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4" w:rsidRPr="00780CFC" w:rsidRDefault="00122D39" w:rsidP="00122D39">
      <w:pPr>
        <w:rPr>
          <w:b/>
          <w:lang w:val="en-US"/>
        </w:rPr>
      </w:pPr>
      <w:r w:rsidRPr="00122D39">
        <w:rPr>
          <w:b/>
          <w:noProof/>
          <w:lang w:eastAsia="de-DE"/>
        </w:rPr>
        <w:drawing>
          <wp:inline distT="0" distB="0" distL="0" distR="0">
            <wp:extent cx="636043" cy="628447"/>
            <wp:effectExtent l="19050" t="0" r="0" b="0"/>
            <wp:docPr id="4" name="Bild 4" descr="C:\Users\Jana_User\AppData\Local\Microsoft\Windows\Temporary Internet Files\Content.IE5\Q3TECIRA\MC9002127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na_User\AppData\Local\Microsoft\Windows\Temporary Internet Files\Content.IE5\Q3TECIRA\MC90021273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45" cy="628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en-US"/>
        </w:rPr>
        <w:t xml:space="preserve">                                                   </w:t>
      </w:r>
      <w:r w:rsidR="00780CFC" w:rsidRPr="00122D39">
        <w:rPr>
          <w:b/>
          <w:sz w:val="28"/>
          <w:szCs w:val="28"/>
          <w:lang w:val="en-US"/>
        </w:rPr>
        <w:t>WORKSHEET</w:t>
      </w:r>
      <w:r w:rsidRPr="00122D39">
        <w:rPr>
          <w:b/>
          <w:sz w:val="28"/>
          <w:szCs w:val="28"/>
          <w:lang w:val="en-US"/>
        </w:rPr>
        <w:t xml:space="preserve">   </w:t>
      </w:r>
      <w:r>
        <w:rPr>
          <w:b/>
          <w:lang w:val="en-US"/>
        </w:rPr>
        <w:t xml:space="preserve">                       </w:t>
      </w:r>
      <w:r w:rsidRPr="00122D39">
        <w:rPr>
          <w:b/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4918596" y="900752"/>
            <wp:positionH relativeFrom="margin">
              <wp:align>right</wp:align>
            </wp:positionH>
            <wp:positionV relativeFrom="margin">
              <wp:align>top</wp:align>
            </wp:positionV>
            <wp:extent cx="895350" cy="941696"/>
            <wp:effectExtent l="19050" t="0" r="0" b="0"/>
            <wp:wrapSquare wrapText="bothSides"/>
            <wp:docPr id="7" name="Bild 7" descr="C:\Users\Jana_User\AppData\Local\Microsoft\Windows\Temporary Internet Files\Content.IE5\GZ0O8FHI\MC9003269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ana_User\AppData\Local\Microsoft\Windows\Temporary Internet Files\Content.IE5\GZ0O8FHI\MC90032697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4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CFC" w:rsidRDefault="00780CFC">
      <w:pPr>
        <w:rPr>
          <w:i/>
          <w:lang w:val="en-US"/>
        </w:rPr>
      </w:pPr>
      <w:r w:rsidRPr="00780CFC">
        <w:rPr>
          <w:i/>
          <w:lang w:val="en-US"/>
        </w:rPr>
        <w:t>Please answer the following questions after rea</w:t>
      </w:r>
      <w:r>
        <w:rPr>
          <w:i/>
          <w:lang w:val="en-US"/>
        </w:rPr>
        <w:t xml:space="preserve">ding the information </w:t>
      </w:r>
      <w:r w:rsidRPr="00780CFC">
        <w:rPr>
          <w:lang w:val="en-US"/>
        </w:rPr>
        <w:t>leaflet</w:t>
      </w:r>
      <w:r>
        <w:rPr>
          <w:i/>
          <w:lang w:val="en-US"/>
        </w:rPr>
        <w:t>:</w:t>
      </w:r>
    </w:p>
    <w:p w:rsidR="00780CFC" w:rsidRDefault="00780CFC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Where</w:t>
      </w:r>
      <w:r w:rsidR="001F0D50">
        <w:rPr>
          <w:lang w:val="en-US"/>
        </w:rPr>
        <w:t xml:space="preserve"> and with whom</w:t>
      </w:r>
      <w:r>
        <w:rPr>
          <w:lang w:val="en-US"/>
        </w:rPr>
        <w:t xml:space="preserve"> will you be doing the </w:t>
      </w:r>
      <w:r w:rsidRPr="00780CFC">
        <w:rPr>
          <w:i/>
          <w:lang w:val="en-US"/>
        </w:rPr>
        <w:t>science</w:t>
      </w:r>
      <w:r>
        <w:rPr>
          <w:lang w:val="en-US"/>
        </w:rPr>
        <w:t xml:space="preserve"> project on </w:t>
      </w:r>
      <w:r w:rsidRPr="00780CFC">
        <w:rPr>
          <w:i/>
          <w:lang w:val="en-US"/>
        </w:rPr>
        <w:t>alternative fuels</w:t>
      </w:r>
      <w:r>
        <w:rPr>
          <w:lang w:val="en-US"/>
        </w:rPr>
        <w:t>?</w:t>
      </w:r>
      <w:r>
        <w:rPr>
          <w:lang w:val="en-US"/>
        </w:rPr>
        <w:br/>
        <w:t>____________________________________________________________________________</w:t>
      </w:r>
    </w:p>
    <w:p w:rsidR="00780CFC" w:rsidRDefault="00780CFC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How many days will you be staying in Canada?</w:t>
      </w:r>
      <w:r>
        <w:rPr>
          <w:lang w:val="en-US"/>
        </w:rPr>
        <w:br/>
        <w:t>____________________________________________________________________________</w:t>
      </w:r>
    </w:p>
    <w:p w:rsidR="00780CFC" w:rsidRDefault="00780CFC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How will you travel from Frankfurt Germany to Inuvik, Canada?</w:t>
      </w:r>
      <w:r>
        <w:rPr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0CFC" w:rsidRDefault="00E976A4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What are some of the social problems for the Inuit in northern Canada today?</w:t>
      </w:r>
      <w:r>
        <w:rPr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br/>
      </w:r>
    </w:p>
    <w:p w:rsidR="001F0D50" w:rsidRDefault="001F0D50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Do you </w:t>
      </w:r>
      <w:r w:rsidR="005D63A4">
        <w:rPr>
          <w:lang w:val="en-US"/>
        </w:rPr>
        <w:t xml:space="preserve">generally </w:t>
      </w:r>
      <w:r>
        <w:rPr>
          <w:lang w:val="en-US"/>
        </w:rPr>
        <w:t xml:space="preserve">like chemistry class? </w:t>
      </w:r>
      <w:r>
        <w:rPr>
          <w:lang w:val="en-US"/>
        </w:rPr>
        <w:tab/>
        <w:t xml:space="preserve"> Yes  </w:t>
      </w:r>
      <w:r w:rsidRPr="001F0D50">
        <w:rPr>
          <w:sz w:val="48"/>
          <w:szCs w:val="48"/>
          <w:lang w:val="en-US"/>
        </w:rPr>
        <w:t>□</w:t>
      </w:r>
      <w:r>
        <w:rPr>
          <w:lang w:val="en-US"/>
        </w:rPr>
        <w:t xml:space="preserve"> No </w:t>
      </w:r>
      <w:r w:rsidRPr="001F0D50">
        <w:rPr>
          <w:sz w:val="48"/>
          <w:szCs w:val="48"/>
          <w:lang w:val="en-US"/>
        </w:rPr>
        <w:t>□</w:t>
      </w:r>
    </w:p>
    <w:p w:rsidR="001F0D50" w:rsidRDefault="001F0D50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 xml:space="preserve">Do you like </w:t>
      </w:r>
      <w:r w:rsidR="005D63A4">
        <w:rPr>
          <w:lang w:val="en-US"/>
        </w:rPr>
        <w:t xml:space="preserve">to speak </w:t>
      </w:r>
      <w:r>
        <w:rPr>
          <w:lang w:val="en-US"/>
        </w:rPr>
        <w:t xml:space="preserve">English? </w:t>
      </w:r>
      <w:r>
        <w:rPr>
          <w:lang w:val="en-US"/>
        </w:rPr>
        <w:tab/>
        <w:t xml:space="preserve">             </w:t>
      </w:r>
      <w:r>
        <w:rPr>
          <w:lang w:val="en-US"/>
        </w:rPr>
        <w:tab/>
        <w:t xml:space="preserve">Yes  </w:t>
      </w:r>
      <w:r w:rsidRPr="001F0D50">
        <w:rPr>
          <w:sz w:val="48"/>
          <w:szCs w:val="48"/>
          <w:lang w:val="en-US"/>
        </w:rPr>
        <w:t>□</w:t>
      </w:r>
      <w:r>
        <w:rPr>
          <w:lang w:val="en-US"/>
        </w:rPr>
        <w:t xml:space="preserve"> No </w:t>
      </w:r>
      <w:r w:rsidRPr="001F0D50">
        <w:rPr>
          <w:sz w:val="48"/>
          <w:szCs w:val="48"/>
          <w:lang w:val="en-US"/>
        </w:rPr>
        <w:t>□</w:t>
      </w:r>
    </w:p>
    <w:p w:rsidR="00E976A4" w:rsidRDefault="00E976A4" w:rsidP="00780CFC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Having read this information leaflet, would you like to participate in this science exchange to Canada?</w:t>
      </w:r>
      <w:r w:rsidR="001F0D50">
        <w:rPr>
          <w:lang w:val="en-US"/>
        </w:rPr>
        <w:t xml:space="preserve">        </w:t>
      </w:r>
    </w:p>
    <w:p w:rsidR="00E976A4" w:rsidRDefault="001F0D50" w:rsidP="001F0D50">
      <w:pPr>
        <w:spacing w:line="360" w:lineRule="auto"/>
        <w:ind w:left="2832" w:firstLine="708"/>
        <w:rPr>
          <w:lang w:val="en-US"/>
        </w:rPr>
      </w:pPr>
      <w:proofErr w:type="gramStart"/>
      <w:r>
        <w:rPr>
          <w:lang w:val="en-US"/>
        </w:rPr>
        <w:t xml:space="preserve">Yes  </w:t>
      </w:r>
      <w:r w:rsidRPr="001F0D50">
        <w:rPr>
          <w:sz w:val="48"/>
          <w:szCs w:val="48"/>
          <w:lang w:val="en-US"/>
        </w:rPr>
        <w:t>□</w:t>
      </w:r>
      <w:proofErr w:type="gramEnd"/>
      <w:r>
        <w:rPr>
          <w:lang w:val="en-US"/>
        </w:rPr>
        <w:t xml:space="preserve"> No </w:t>
      </w:r>
      <w:r w:rsidRPr="001F0D50">
        <w:rPr>
          <w:sz w:val="48"/>
          <w:szCs w:val="48"/>
          <w:lang w:val="en-US"/>
        </w:rPr>
        <w:t>□</w:t>
      </w:r>
    </w:p>
    <w:p w:rsidR="00E976A4" w:rsidRDefault="00E976A4" w:rsidP="00E976A4">
      <w:pPr>
        <w:pStyle w:val="Listenabsatz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How much do you think you know about alternative fuels?</w:t>
      </w:r>
      <w:r>
        <w:rPr>
          <w:lang w:val="en-US"/>
        </w:rPr>
        <w:br/>
      </w:r>
    </w:p>
    <w:tbl>
      <w:tblPr>
        <w:tblStyle w:val="Tabellengitternetz"/>
        <w:tblW w:w="0" w:type="auto"/>
        <w:tblInd w:w="720" w:type="dxa"/>
        <w:tblLook w:val="04A0"/>
      </w:tblPr>
      <w:tblGrid>
        <w:gridCol w:w="1713"/>
        <w:gridCol w:w="1713"/>
        <w:gridCol w:w="1714"/>
        <w:gridCol w:w="1714"/>
        <w:gridCol w:w="1714"/>
      </w:tblGrid>
      <w:tr w:rsidR="00E976A4" w:rsidTr="00E976A4">
        <w:tc>
          <w:tcPr>
            <w:tcW w:w="1713" w:type="dxa"/>
          </w:tcPr>
          <w:p w:rsidR="00E976A4" w:rsidRPr="00E976A4" w:rsidRDefault="00E976A4" w:rsidP="00E976A4">
            <w:pPr>
              <w:pStyle w:val="Listenabsatz"/>
              <w:spacing w:line="360" w:lineRule="auto"/>
              <w:ind w:left="0"/>
              <w:jc w:val="center"/>
              <w:rPr>
                <w:b/>
                <w:lang w:val="en-US"/>
              </w:rPr>
            </w:pPr>
            <w:r w:rsidRPr="00E976A4">
              <w:rPr>
                <w:b/>
                <w:lang w:val="en-US"/>
              </w:rPr>
              <w:t>Nothing</w:t>
            </w:r>
          </w:p>
        </w:tc>
        <w:tc>
          <w:tcPr>
            <w:tcW w:w="1713" w:type="dxa"/>
          </w:tcPr>
          <w:p w:rsidR="00E976A4" w:rsidRPr="00E976A4" w:rsidRDefault="00E976A4" w:rsidP="00E976A4">
            <w:pPr>
              <w:pStyle w:val="Listenabsatz"/>
              <w:spacing w:line="360" w:lineRule="auto"/>
              <w:ind w:left="0"/>
              <w:jc w:val="center"/>
              <w:rPr>
                <w:b/>
                <w:lang w:val="en-US"/>
              </w:rPr>
            </w:pPr>
            <w:r w:rsidRPr="00E976A4">
              <w:rPr>
                <w:b/>
                <w:lang w:val="en-US"/>
              </w:rPr>
              <w:t>Very little</w:t>
            </w:r>
          </w:p>
        </w:tc>
        <w:tc>
          <w:tcPr>
            <w:tcW w:w="1714" w:type="dxa"/>
          </w:tcPr>
          <w:p w:rsidR="00E976A4" w:rsidRPr="00E976A4" w:rsidRDefault="00E976A4" w:rsidP="00E976A4">
            <w:pPr>
              <w:pStyle w:val="Listenabsatz"/>
              <w:spacing w:line="360" w:lineRule="auto"/>
              <w:ind w:left="0"/>
              <w:jc w:val="center"/>
              <w:rPr>
                <w:b/>
                <w:lang w:val="en-US"/>
              </w:rPr>
            </w:pPr>
            <w:r w:rsidRPr="00E976A4">
              <w:rPr>
                <w:b/>
                <w:lang w:val="en-US"/>
              </w:rPr>
              <w:t>A bit</w:t>
            </w:r>
          </w:p>
        </w:tc>
        <w:tc>
          <w:tcPr>
            <w:tcW w:w="1714" w:type="dxa"/>
          </w:tcPr>
          <w:p w:rsidR="00E976A4" w:rsidRPr="00E976A4" w:rsidRDefault="00E976A4" w:rsidP="00E976A4">
            <w:pPr>
              <w:pStyle w:val="Listenabsatz"/>
              <w:spacing w:line="360" w:lineRule="auto"/>
              <w:ind w:left="0"/>
              <w:jc w:val="center"/>
              <w:rPr>
                <w:b/>
                <w:lang w:val="en-US"/>
              </w:rPr>
            </w:pPr>
            <w:r w:rsidRPr="00E976A4">
              <w:rPr>
                <w:b/>
                <w:lang w:val="en-US"/>
              </w:rPr>
              <w:t>A lot</w:t>
            </w:r>
          </w:p>
        </w:tc>
        <w:tc>
          <w:tcPr>
            <w:tcW w:w="1714" w:type="dxa"/>
          </w:tcPr>
          <w:p w:rsidR="00E976A4" w:rsidRPr="00E976A4" w:rsidRDefault="00E976A4" w:rsidP="00E976A4">
            <w:pPr>
              <w:pStyle w:val="Listenabsatz"/>
              <w:spacing w:line="360" w:lineRule="auto"/>
              <w:ind w:left="0"/>
              <w:jc w:val="center"/>
              <w:rPr>
                <w:b/>
                <w:lang w:val="en-US"/>
              </w:rPr>
            </w:pPr>
            <w:r w:rsidRPr="00E976A4">
              <w:rPr>
                <w:b/>
                <w:lang w:val="en-US"/>
              </w:rPr>
              <w:t>I don’t know</w:t>
            </w:r>
          </w:p>
        </w:tc>
      </w:tr>
      <w:tr w:rsidR="00E976A4" w:rsidTr="00E976A4">
        <w:tc>
          <w:tcPr>
            <w:tcW w:w="1713" w:type="dxa"/>
          </w:tcPr>
          <w:p w:rsidR="00E976A4" w:rsidRDefault="00E976A4" w:rsidP="00E976A4">
            <w:pPr>
              <w:pStyle w:val="Listenabsatz"/>
              <w:spacing w:line="360" w:lineRule="auto"/>
              <w:ind w:left="0"/>
              <w:rPr>
                <w:lang w:val="en-US"/>
              </w:rPr>
            </w:pPr>
          </w:p>
        </w:tc>
        <w:tc>
          <w:tcPr>
            <w:tcW w:w="1713" w:type="dxa"/>
          </w:tcPr>
          <w:p w:rsidR="00E976A4" w:rsidRDefault="00E976A4" w:rsidP="00E976A4">
            <w:pPr>
              <w:pStyle w:val="Listenabsatz"/>
              <w:spacing w:line="360" w:lineRule="auto"/>
              <w:ind w:left="0"/>
              <w:rPr>
                <w:lang w:val="en-US"/>
              </w:rPr>
            </w:pPr>
          </w:p>
        </w:tc>
        <w:tc>
          <w:tcPr>
            <w:tcW w:w="1714" w:type="dxa"/>
          </w:tcPr>
          <w:p w:rsidR="00E976A4" w:rsidRDefault="00E976A4" w:rsidP="00E976A4">
            <w:pPr>
              <w:pStyle w:val="Listenabsatz"/>
              <w:spacing w:line="360" w:lineRule="auto"/>
              <w:ind w:left="0"/>
              <w:rPr>
                <w:lang w:val="en-US"/>
              </w:rPr>
            </w:pPr>
          </w:p>
        </w:tc>
        <w:tc>
          <w:tcPr>
            <w:tcW w:w="1714" w:type="dxa"/>
          </w:tcPr>
          <w:p w:rsidR="00E976A4" w:rsidRDefault="00E976A4" w:rsidP="00E976A4">
            <w:pPr>
              <w:pStyle w:val="Listenabsatz"/>
              <w:spacing w:line="360" w:lineRule="auto"/>
              <w:ind w:left="0"/>
              <w:rPr>
                <w:lang w:val="en-US"/>
              </w:rPr>
            </w:pPr>
          </w:p>
        </w:tc>
        <w:tc>
          <w:tcPr>
            <w:tcW w:w="1714" w:type="dxa"/>
          </w:tcPr>
          <w:p w:rsidR="00E976A4" w:rsidRDefault="00E976A4" w:rsidP="00E976A4">
            <w:pPr>
              <w:pStyle w:val="Listenabsatz"/>
              <w:spacing w:line="360" w:lineRule="auto"/>
              <w:ind w:left="0"/>
              <w:rPr>
                <w:lang w:val="en-US"/>
              </w:rPr>
            </w:pPr>
          </w:p>
        </w:tc>
      </w:tr>
    </w:tbl>
    <w:p w:rsidR="00E976A4" w:rsidRDefault="00E976A4" w:rsidP="00E976A4">
      <w:pPr>
        <w:pStyle w:val="Listenabsatz"/>
        <w:spacing w:line="360" w:lineRule="auto"/>
        <w:rPr>
          <w:lang w:val="en-US"/>
        </w:rPr>
      </w:pPr>
    </w:p>
    <w:p w:rsidR="001F0D50" w:rsidRPr="00E976A4" w:rsidRDefault="001F0D50" w:rsidP="00E976A4">
      <w:pPr>
        <w:pStyle w:val="Listenabsatz"/>
        <w:spacing w:line="360" w:lineRule="auto"/>
        <w:rPr>
          <w:lang w:val="en-US"/>
        </w:rPr>
      </w:pPr>
    </w:p>
    <w:sectPr w:rsidR="001F0D50" w:rsidRPr="00E976A4" w:rsidSect="003D2E3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EB9" w:rsidRDefault="00A95EB9" w:rsidP="00780CFC">
      <w:pPr>
        <w:spacing w:after="0" w:line="240" w:lineRule="auto"/>
      </w:pPr>
      <w:r>
        <w:separator/>
      </w:r>
    </w:p>
  </w:endnote>
  <w:endnote w:type="continuationSeparator" w:id="0">
    <w:p w:rsidR="00A95EB9" w:rsidRDefault="00A95EB9" w:rsidP="0078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C" w:rsidRPr="00780CFC" w:rsidRDefault="00780CFC" w:rsidP="00122D39">
    <w:pPr>
      <w:pStyle w:val="Fuzeile"/>
      <w:jc w:val="center"/>
    </w:pPr>
    <w:proofErr w:type="spellStart"/>
    <w:r>
      <w:rPr>
        <w:i/>
      </w:rPr>
      <w:t>Leaflet</w:t>
    </w:r>
    <w:proofErr w:type="spellEnd"/>
    <w:r>
      <w:rPr>
        <w:i/>
      </w:rPr>
      <w:t xml:space="preserve"> </w:t>
    </w:r>
    <w:r>
      <w:t xml:space="preserve"> - </w:t>
    </w:r>
    <w:proofErr w:type="spellStart"/>
    <w:r>
      <w:t>Brochüre</w:t>
    </w:r>
    <w:proofErr w:type="spellEnd"/>
    <w:r>
      <w:t xml:space="preserve">; </w:t>
    </w:r>
    <w:proofErr w:type="spellStart"/>
    <w:r w:rsidRPr="00780CFC">
      <w:rPr>
        <w:i/>
      </w:rPr>
      <w:t>science</w:t>
    </w:r>
    <w:proofErr w:type="spellEnd"/>
    <w:r w:rsidRPr="00780CFC">
      <w:rPr>
        <w:i/>
      </w:rPr>
      <w:t xml:space="preserve"> </w:t>
    </w:r>
    <w:r>
      <w:t xml:space="preserve">– Naturwissenschaften; </w:t>
    </w:r>
    <w:r>
      <w:rPr>
        <w:i/>
      </w:rPr>
      <w:t xml:space="preserve">alternative </w:t>
    </w:r>
    <w:proofErr w:type="spellStart"/>
    <w:r>
      <w:rPr>
        <w:i/>
      </w:rPr>
      <w:t>fuels</w:t>
    </w:r>
    <w:proofErr w:type="spellEnd"/>
    <w:r>
      <w:rPr>
        <w:i/>
      </w:rPr>
      <w:t xml:space="preserve"> </w:t>
    </w:r>
    <w:r>
      <w:t>– alternative Treibstoffe;</w:t>
    </w:r>
  </w:p>
  <w:p w:rsidR="00780CFC" w:rsidRDefault="00780CF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EB9" w:rsidRDefault="00A95EB9" w:rsidP="00780CFC">
      <w:pPr>
        <w:spacing w:after="0" w:line="240" w:lineRule="auto"/>
      </w:pPr>
      <w:r>
        <w:separator/>
      </w:r>
    </w:p>
  </w:footnote>
  <w:footnote w:type="continuationSeparator" w:id="0">
    <w:p w:rsidR="00A95EB9" w:rsidRDefault="00A95EB9" w:rsidP="0078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9C" w:rsidRDefault="00377A9C" w:rsidP="00377A9C">
    <w:pPr>
      <w:pStyle w:val="Kopfzeile"/>
      <w:jc w:val="right"/>
    </w:pPr>
    <w:r>
      <w:t>© Jana Pfefferle</w:t>
    </w:r>
  </w:p>
  <w:p w:rsidR="00377A9C" w:rsidRDefault="00377A9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A83"/>
    <w:multiLevelType w:val="hybridMultilevel"/>
    <w:tmpl w:val="319A5F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C4418"/>
    <w:multiLevelType w:val="hybridMultilevel"/>
    <w:tmpl w:val="4A005B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CFC"/>
    <w:rsid w:val="00122D39"/>
    <w:rsid w:val="001F0D50"/>
    <w:rsid w:val="003627C2"/>
    <w:rsid w:val="00377A9C"/>
    <w:rsid w:val="003D2E35"/>
    <w:rsid w:val="005D63A4"/>
    <w:rsid w:val="00601DD6"/>
    <w:rsid w:val="006D3734"/>
    <w:rsid w:val="00780CFC"/>
    <w:rsid w:val="008E2DF6"/>
    <w:rsid w:val="00A0189E"/>
    <w:rsid w:val="00A8675A"/>
    <w:rsid w:val="00A95EB9"/>
    <w:rsid w:val="00AC74A1"/>
    <w:rsid w:val="00E741FD"/>
    <w:rsid w:val="00E9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8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CFC"/>
  </w:style>
  <w:style w:type="paragraph" w:styleId="Fuzeile">
    <w:name w:val="footer"/>
    <w:basedOn w:val="Standard"/>
    <w:link w:val="FuzeileZchn"/>
    <w:uiPriority w:val="99"/>
    <w:unhideWhenUsed/>
    <w:rsid w:val="0078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CF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0CF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80CFC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E97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8</cp:revision>
  <dcterms:created xsi:type="dcterms:W3CDTF">2014-11-18T12:25:00Z</dcterms:created>
  <dcterms:modified xsi:type="dcterms:W3CDTF">2015-01-20T11:05:00Z</dcterms:modified>
</cp:coreProperties>
</file>