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0A" w:rsidRDefault="00D63D0A" w:rsidP="00D63D0A">
      <w:pPr>
        <w:tabs>
          <w:tab w:val="left" w:pos="1701"/>
          <w:tab w:val="left" w:pos="1985"/>
        </w:tabs>
        <w:rPr>
          <w:b/>
          <w:sz w:val="28"/>
        </w:rPr>
      </w:pPr>
      <w:r>
        <w:rPr>
          <w:b/>
          <w:sz w:val="28"/>
        </w:rPr>
        <w:t>Arbeitsblatt – Die Oxidationsstufen von Mangan</w:t>
      </w:r>
    </w:p>
    <w:p w:rsidR="00D63D0A" w:rsidRDefault="00D63D0A" w:rsidP="00D63D0A">
      <w:pPr>
        <w:tabs>
          <w:tab w:val="left" w:pos="1701"/>
          <w:tab w:val="left" w:pos="1985"/>
        </w:tabs>
        <w:ind w:left="1980" w:hanging="1980"/>
        <w:rPr>
          <w:b/>
          <w:u w:val="single"/>
        </w:rPr>
      </w:pPr>
      <w:r w:rsidRPr="00D23817">
        <w:rPr>
          <w:b/>
          <w:u w:val="single"/>
        </w:rPr>
        <w:t>Experiment</w: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D63D0A" w:rsidRPr="009C5E28" w:rsidTr="001C402B">
        <w:tc>
          <w:tcPr>
            <w:tcW w:w="9322" w:type="dxa"/>
            <w:gridSpan w:val="9"/>
            <w:shd w:val="clear" w:color="auto" w:fill="4F81BD"/>
            <w:vAlign w:val="center"/>
          </w:tcPr>
          <w:p w:rsidR="00D63D0A" w:rsidRPr="009C5E28" w:rsidRDefault="00D63D0A" w:rsidP="001C402B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D63D0A" w:rsidRPr="009C5E28" w:rsidTr="001C402B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63D0A" w:rsidRPr="009C5E28" w:rsidRDefault="00D63D0A" w:rsidP="001C402B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Kaliumpermanganat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63D0A" w:rsidRPr="009C5E28" w:rsidRDefault="00D63D0A" w:rsidP="001C402B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rPr>
                <w:sz w:val="20"/>
              </w:rPr>
              <w:t>272-302-410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63D0A" w:rsidRPr="009C5E28" w:rsidRDefault="00D63D0A" w:rsidP="001C402B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rPr>
                <w:sz w:val="20"/>
              </w:rPr>
              <w:t>210-273</w:t>
            </w:r>
          </w:p>
        </w:tc>
      </w:tr>
      <w:tr w:rsidR="00D63D0A" w:rsidRPr="009C5E28" w:rsidTr="001C402B">
        <w:trPr>
          <w:trHeight w:val="434"/>
        </w:trPr>
        <w:tc>
          <w:tcPr>
            <w:tcW w:w="30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D0A" w:rsidRPr="009C5E28" w:rsidRDefault="00D63D0A" w:rsidP="001C402B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Verd. Schwefelsäure (c&lt;0,5 </w:t>
            </w:r>
            <w:proofErr w:type="spellStart"/>
            <w:r>
              <w:rPr>
                <w:color w:val="auto"/>
                <w:sz w:val="20"/>
                <w:szCs w:val="20"/>
              </w:rPr>
              <w:t>mol</w:t>
            </w:r>
            <w:proofErr w:type="spellEnd"/>
            <w:r>
              <w:rPr>
                <w:color w:val="auto"/>
                <w:sz w:val="20"/>
                <w:szCs w:val="20"/>
              </w:rPr>
              <w:t>/l)</w:t>
            </w:r>
          </w:p>
        </w:tc>
        <w:tc>
          <w:tcPr>
            <w:tcW w:w="31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D0A" w:rsidRPr="009C5E28" w:rsidRDefault="00D63D0A" w:rsidP="001C402B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H: </w:t>
            </w: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D0A" w:rsidRPr="009C5E28" w:rsidRDefault="00D63D0A" w:rsidP="001C402B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P: </w:t>
            </w:r>
            <w:r>
              <w:rPr>
                <w:sz w:val="20"/>
              </w:rPr>
              <w:t>-</w:t>
            </w:r>
          </w:p>
        </w:tc>
      </w:tr>
      <w:tr w:rsidR="00D63D0A" w:rsidRPr="009C5E28" w:rsidTr="001C402B">
        <w:trPr>
          <w:trHeight w:val="434"/>
        </w:trPr>
        <w:tc>
          <w:tcPr>
            <w:tcW w:w="30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3D0A" w:rsidRDefault="00D63D0A" w:rsidP="001C402B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bookmarkStart w:id="0" w:name="_GoBack"/>
            <w:r>
              <w:rPr>
                <w:color w:val="auto"/>
                <w:sz w:val="20"/>
                <w:szCs w:val="20"/>
              </w:rPr>
              <w:t>Verd. Natronlauge (c&lt;0,5 </w:t>
            </w:r>
            <w:proofErr w:type="spellStart"/>
            <w:r>
              <w:rPr>
                <w:color w:val="auto"/>
                <w:sz w:val="20"/>
                <w:szCs w:val="20"/>
              </w:rPr>
              <w:t>mol</w:t>
            </w:r>
            <w:proofErr w:type="spellEnd"/>
            <w:r>
              <w:rPr>
                <w:color w:val="auto"/>
                <w:sz w:val="20"/>
                <w:szCs w:val="20"/>
              </w:rPr>
              <w:t>/l)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3D0A" w:rsidRPr="009C5E28" w:rsidRDefault="00D63D0A" w:rsidP="001C402B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314-290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3D0A" w:rsidRPr="009C5E28" w:rsidRDefault="00D63D0A" w:rsidP="001C402B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280-301+330+331-305+351+338</w:t>
            </w:r>
          </w:p>
        </w:tc>
      </w:tr>
      <w:bookmarkEnd w:id="0"/>
      <w:tr w:rsidR="00D63D0A" w:rsidTr="001C402B">
        <w:trPr>
          <w:trHeight w:val="434"/>
        </w:trPr>
        <w:tc>
          <w:tcPr>
            <w:tcW w:w="302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63D0A" w:rsidRDefault="00D63D0A" w:rsidP="001C402B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Natriumsulfit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63D0A" w:rsidRDefault="00D63D0A" w:rsidP="001C402B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63D0A" w:rsidRDefault="00D63D0A" w:rsidP="001C402B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-</w:t>
            </w:r>
          </w:p>
        </w:tc>
      </w:tr>
      <w:tr w:rsidR="00D63D0A" w:rsidRPr="009C5E28" w:rsidTr="001C402B">
        <w:tc>
          <w:tcPr>
            <w:tcW w:w="1009" w:type="dxa"/>
            <w:tcBorders>
              <w:top w:val="nil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63D0A" w:rsidRPr="009C5E28" w:rsidRDefault="00D63D0A" w:rsidP="001C40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5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D63D0A" w:rsidRPr="009C5E28" w:rsidRDefault="00D63D0A" w:rsidP="001C402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16" name="Grafik 85" descr="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ndfördern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D63D0A" w:rsidRPr="009C5E28" w:rsidRDefault="00D63D0A" w:rsidP="001C402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7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D63D0A" w:rsidRPr="009C5E28" w:rsidRDefault="00D63D0A" w:rsidP="001C40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18" name="Grafik 1" descr="Explosion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plosionsgefahr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D63D0A" w:rsidRPr="009C5E28" w:rsidRDefault="00D63D0A" w:rsidP="001C402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608965" cy="608965"/>
                  <wp:effectExtent l="19050" t="0" r="635" b="0"/>
                  <wp:docPr id="19" name="Grafik 2" descr="Gasfla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sflasche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6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D63D0A" w:rsidRPr="009C5E28" w:rsidRDefault="00D63D0A" w:rsidP="001C402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93395" cy="493395"/>
                  <wp:effectExtent l="19050" t="0" r="1905" b="0"/>
                  <wp:docPr id="20" name="Grafik 3" descr="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sundheitsgefahr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D63D0A" w:rsidRPr="009C5E28" w:rsidRDefault="00D63D0A" w:rsidP="001C40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481965" cy="481965"/>
                  <wp:effectExtent l="19050" t="0" r="0" b="0"/>
                  <wp:docPr id="21" name="Grafik 4" descr="Gift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ig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48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D63D0A" w:rsidRPr="009C5E28" w:rsidRDefault="00D63D0A" w:rsidP="001C402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22" name="Grafik 12" descr="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izend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63D0A" w:rsidRPr="009C5E28" w:rsidRDefault="00D63D0A" w:rsidP="001C402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82930" cy="582930"/>
                  <wp:effectExtent l="19050" t="0" r="7620" b="0"/>
                  <wp:docPr id="23" name="Grafik 13" descr="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weltgefahr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3D0A" w:rsidRPr="00D23817" w:rsidRDefault="00D63D0A" w:rsidP="00D63D0A">
      <w:pPr>
        <w:tabs>
          <w:tab w:val="left" w:pos="1701"/>
          <w:tab w:val="left" w:pos="1985"/>
        </w:tabs>
        <w:ind w:left="1980" w:hanging="1980"/>
        <w:rPr>
          <w:b/>
          <w:u w:val="single"/>
        </w:rPr>
      </w:pPr>
    </w:p>
    <w:p w:rsidR="00D63D0A" w:rsidRDefault="00D63D0A" w:rsidP="00D63D0A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3 Reagenzgläser mit Stopfen, Reagenzglasständer, Pasteurpipette, Spatel</w:t>
      </w:r>
    </w:p>
    <w:p w:rsidR="00D63D0A" w:rsidRPr="00ED07C2" w:rsidRDefault="00D63D0A" w:rsidP="00D63D0A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Natriumsulfit, verd. Natronlauge, verd. Schwefelsäure, verd. Kaliumpe</w:t>
      </w:r>
      <w:r>
        <w:t>r</w:t>
      </w:r>
      <w:r>
        <w:t>manganatlösung</w:t>
      </w:r>
    </w:p>
    <w:p w:rsidR="00D63D0A" w:rsidRDefault="00D63D0A" w:rsidP="00D63D0A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>In jedes Reagenzglas werden zwei Spatelspitzen Natriumsulfit gegeben. anschließend werden diese mit dest. Wasser bis zu circa einem Drittel g</w:t>
      </w:r>
      <w:r>
        <w:t>e</w:t>
      </w:r>
      <w:r>
        <w:t>füllt, mit dem Stopfen verschlossen und solange geschüttelt, bis sich das Salz gelöst hat. Nun werden in das erste Reagenzglas circa 6 Tropfen verd. Schwefelsäure und in das zweite 6 Tropfen verd. Natronlauge gegeben. Danach werden in alle drei Reagenzgläser je 4 Tropfen verd. Kaliumperma</w:t>
      </w:r>
      <w:r>
        <w:t>n</w:t>
      </w:r>
      <w:r>
        <w:t>ganat-Lösung hinzugefügt.</w:t>
      </w:r>
    </w:p>
    <w:p w:rsidR="00D63D0A" w:rsidRDefault="00D63D0A" w:rsidP="00D63D0A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.65pt;margin-top:7pt;width:450.75pt;height:0;z-index:251660288" o:connectortype="straight"/>
        </w:pict>
      </w:r>
    </w:p>
    <w:p w:rsidR="00D63D0A" w:rsidRDefault="00D63D0A" w:rsidP="00D63D0A">
      <w:pPr>
        <w:tabs>
          <w:tab w:val="left" w:pos="1701"/>
          <w:tab w:val="left" w:pos="1985"/>
        </w:tabs>
        <w:ind w:left="1980" w:hanging="1980"/>
      </w:pPr>
      <w:r>
        <w:t>Aufgabe 1: Führe den Versuch durch und notiere deine Beobachtungen.</w:t>
      </w:r>
    </w:p>
    <w:p w:rsidR="00D63D0A" w:rsidRDefault="00D63D0A" w:rsidP="00D63D0A">
      <w:pPr>
        <w:tabs>
          <w:tab w:val="left" w:pos="1701"/>
          <w:tab w:val="left" w:pos="1985"/>
        </w:tabs>
        <w:ind w:left="1980" w:hanging="1980"/>
      </w:pPr>
    </w:p>
    <w:p w:rsidR="00D63D0A" w:rsidRDefault="00D63D0A" w:rsidP="00D63D0A">
      <w:pPr>
        <w:tabs>
          <w:tab w:val="left" w:pos="1701"/>
          <w:tab w:val="left" w:pos="1985"/>
        </w:tabs>
        <w:ind w:left="1980" w:hanging="1980"/>
      </w:pPr>
      <w:r>
        <w:t>Aufgabe 2: Benenne die Produkte, die entstanden sind.</w:t>
      </w:r>
    </w:p>
    <w:p w:rsidR="00D63D0A" w:rsidRDefault="00D63D0A" w:rsidP="00D63D0A">
      <w:pPr>
        <w:tabs>
          <w:tab w:val="left" w:pos="1701"/>
          <w:tab w:val="left" w:pos="1985"/>
        </w:tabs>
        <w:ind w:left="1980" w:hanging="1980"/>
      </w:pPr>
    </w:p>
    <w:p w:rsidR="00D63D0A" w:rsidRDefault="00D63D0A" w:rsidP="00D63D0A">
      <w:pPr>
        <w:tabs>
          <w:tab w:val="left" w:pos="1701"/>
          <w:tab w:val="left" w:pos="1985"/>
        </w:tabs>
        <w:ind w:left="1980" w:hanging="1980"/>
      </w:pPr>
      <w:r>
        <w:t>Aufgabe 3: Begründe deine Beobachtungen durch entsprechende Reaktionsgleichungen.</w:t>
      </w:r>
    </w:p>
    <w:p w:rsidR="00D63D0A" w:rsidRDefault="00D63D0A" w:rsidP="00D63D0A"/>
    <w:p w:rsidR="00571E98" w:rsidRDefault="001C4267"/>
    <w:sectPr w:rsidR="00571E98" w:rsidSect="008421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539E2"/>
    <w:rsid w:val="00007942"/>
    <w:rsid w:val="00065F38"/>
    <w:rsid w:val="000919FB"/>
    <w:rsid w:val="000B2B21"/>
    <w:rsid w:val="001C4267"/>
    <w:rsid w:val="00224DA5"/>
    <w:rsid w:val="00532490"/>
    <w:rsid w:val="006D58AC"/>
    <w:rsid w:val="008421E2"/>
    <w:rsid w:val="009539E2"/>
    <w:rsid w:val="00A40FB1"/>
    <w:rsid w:val="00BF3520"/>
    <w:rsid w:val="00C5025D"/>
    <w:rsid w:val="00D63D0A"/>
    <w:rsid w:val="00E7230F"/>
    <w:rsid w:val="00ED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3D0A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D63D0A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3D0A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997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Prinzessin</dc:creator>
  <cp:lastModifiedBy>Prinzessin</cp:lastModifiedBy>
  <cp:revision>2</cp:revision>
  <dcterms:created xsi:type="dcterms:W3CDTF">2013-08-14T08:42:00Z</dcterms:created>
  <dcterms:modified xsi:type="dcterms:W3CDTF">2013-08-14T08:42:00Z</dcterms:modified>
</cp:coreProperties>
</file>