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2F" w:rsidRPr="00DF3B2F" w:rsidRDefault="00DF3B2F" w:rsidP="00DF3B2F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  <w:rPr>
          <w:b/>
          <w:color w:val="auto"/>
        </w:rPr>
      </w:pPr>
      <w:r w:rsidRPr="00DF3B2F">
        <w:rPr>
          <w:b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46.05pt;width:462.45pt;height:43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>
              <w:txbxContent>
                <w:p w:rsidR="00DF3B2F" w:rsidRPr="00F3477E" w:rsidRDefault="00DF3B2F" w:rsidP="00DF3B2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stellen die SuS aus Mandelöl, Wasser und einem Emulgator eine Pfleg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creme her, die bei sauberer Zubereitung auch benutzt werden kann.</w:t>
                  </w:r>
                </w:p>
              </w:txbxContent>
            </v:textbox>
            <w10:wrap type="square"/>
          </v:shape>
        </w:pict>
      </w:r>
      <w:bookmarkStart w:id="0" w:name="_Toc396469783"/>
      <w:r w:rsidRPr="00DF3B2F">
        <w:rPr>
          <w:b/>
          <w:color w:val="auto"/>
        </w:rPr>
        <w:t>V 2-Herstellung einer Pflegecreme</w:t>
      </w:r>
      <w:bookmarkEnd w:id="0"/>
    </w:p>
    <w:p w:rsidR="00DF3B2F" w:rsidRDefault="00DF3B2F" w:rsidP="00DF3B2F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F3B2F" w:rsidRPr="00CD03BD" w:rsidTr="00B7628E">
        <w:tc>
          <w:tcPr>
            <w:tcW w:w="9322" w:type="dxa"/>
            <w:gridSpan w:val="9"/>
            <w:shd w:val="clear" w:color="auto" w:fill="4F81BD"/>
            <w:vAlign w:val="center"/>
          </w:tcPr>
          <w:p w:rsidR="00DF3B2F" w:rsidRPr="00CD03BD" w:rsidRDefault="00DF3B2F" w:rsidP="00B7628E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DF3B2F" w:rsidRPr="00CD03BD" w:rsidTr="00B7628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sz w:val="20"/>
              </w:rPr>
              <w:t>Tegomuls</w:t>
            </w:r>
            <w:proofErr w:type="spellEnd"/>
            <w:r>
              <w:rPr>
                <w:sz w:val="20"/>
              </w:rPr>
              <w:t xml:space="preserve"> 90 S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F3B2F" w:rsidRPr="00620FE2" w:rsidRDefault="00DF3B2F" w:rsidP="00B7628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DF3B2F" w:rsidRPr="00CD03BD" w:rsidTr="00B7628E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Mandelöl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F3B2F" w:rsidRPr="00CD03BD" w:rsidRDefault="00DF3B2F" w:rsidP="00B7628E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F3B2F" w:rsidRPr="00CD03BD" w:rsidRDefault="00DF3B2F" w:rsidP="00B7628E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F3B2F" w:rsidRPr="00CD03BD" w:rsidTr="00B7628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38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39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/>
              <w:jc w:val="center"/>
            </w:pPr>
            <w:r>
              <w:object w:dxaOrig="10800" w:dyaOrig="10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0.2pt;height:39.25pt" o:ole="">
                  <v:imagedata r:id="rId7" o:title="" gain="19661f" blacklevel="22938f" grayscale="t"/>
                </v:shape>
                <o:OLEObject Type="Embed" ProgID="PBrush" ShapeID="_x0000_i1026" DrawAspect="Content" ObjectID="_1471719920" r:id="rId8"/>
              </w:object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4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4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42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4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14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F3B2F" w:rsidRPr="00CD03BD" w:rsidRDefault="00DF3B2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4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3B2F" w:rsidRDefault="00DF3B2F" w:rsidP="00DF3B2F">
      <w:pPr>
        <w:tabs>
          <w:tab w:val="left" w:pos="1701"/>
          <w:tab w:val="left" w:pos="1985"/>
        </w:tabs>
        <w:ind w:left="1980" w:hanging="1980"/>
      </w:pPr>
    </w:p>
    <w:p w:rsidR="00DF3B2F" w:rsidRDefault="00DF3B2F" w:rsidP="00DF3B2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x 100 mL Bechergläser, Magnetrührer mit Heizplatte</w:t>
      </w:r>
    </w:p>
    <w:p w:rsidR="00DF3B2F" w:rsidRPr="00ED07C2" w:rsidRDefault="00DF3B2F" w:rsidP="00DF3B2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Tegomuls</w:t>
      </w:r>
      <w:proofErr w:type="spellEnd"/>
      <w:r>
        <w:t xml:space="preserve"> 90 S, Mandelöl</w:t>
      </w:r>
    </w:p>
    <w:p w:rsidR="00DF3B2F" w:rsidRDefault="00DF3B2F" w:rsidP="00DF3B2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Zunächst werden 10 mL des Öls mit 5 g </w:t>
      </w:r>
      <w:proofErr w:type="spellStart"/>
      <w:r>
        <w:t>Tegomuls</w:t>
      </w:r>
      <w:proofErr w:type="spellEnd"/>
      <w:r>
        <w:t xml:space="preserve"> 90 S unter Rühren auf der Heizplatte erhitzt und homogenisiert. Parallel werden 10 mL Wasser auf 60 °C erhitzt. Das Wasser wird dann tropfenweise unter ständigem Rühren der Fettphase zugeführt.</w:t>
      </w:r>
    </w:p>
    <w:p w:rsidR="00DF3B2F" w:rsidRDefault="00DF3B2F" w:rsidP="00DF3B2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Bei der Zugabe des Wassers zu der Fettphase wird diese cremig und ändert die Farbe von gelb zu rosa-weiß. Es entsteht eine Emulsion.</w:t>
      </w:r>
    </w:p>
    <w:p w:rsidR="00DF3B2F" w:rsidRDefault="00DF3B2F" w:rsidP="00DF3B2F">
      <w:pPr>
        <w:keepNext/>
        <w:tabs>
          <w:tab w:val="left" w:pos="1701"/>
          <w:tab w:val="left" w:pos="1985"/>
        </w:tabs>
        <w:jc w:val="center"/>
      </w:pPr>
      <w:r>
        <w:rPr>
          <w:noProof/>
          <w:lang w:eastAsia="de-DE"/>
        </w:rPr>
        <w:drawing>
          <wp:inline distT="0" distB="0" distL="0" distR="0">
            <wp:extent cx="1647646" cy="2196861"/>
            <wp:effectExtent l="19050" t="0" r="0" b="0"/>
            <wp:docPr id="8" name="Grafik 7" descr="DSC0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6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226" cy="220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B2F" w:rsidRDefault="00DF3B2F" w:rsidP="00DF3B2F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>: Das Bild zeigt die hergestellte Creme</w:t>
      </w:r>
    </w:p>
    <w:p w:rsidR="00DF3B2F" w:rsidRDefault="00DF3B2F" w:rsidP="00DF3B2F">
      <w:pPr>
        <w:keepNext/>
        <w:tabs>
          <w:tab w:val="left" w:pos="1701"/>
          <w:tab w:val="left" w:pos="1985"/>
        </w:tabs>
      </w:pPr>
    </w:p>
    <w:p w:rsidR="00DF3B2F" w:rsidRDefault="00DF3B2F" w:rsidP="00DF3B2F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proofErr w:type="spellStart"/>
      <w:r>
        <w:t>Tegomuls</w:t>
      </w:r>
      <w:proofErr w:type="spellEnd"/>
      <w:r>
        <w:t xml:space="preserve"> 90 S ist ein nichtionisches Tensid, dass hier als Emulgator wirkt. Deshalb entsteht eine Wasser-Öl-Emulsion.</w:t>
      </w:r>
    </w:p>
    <w:p w:rsidR="00DF3B2F" w:rsidRDefault="00DF3B2F" w:rsidP="00DF3B2F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Rückstände können über den Abguss entsorgt werden.</w:t>
      </w:r>
    </w:p>
    <w:p w:rsidR="00DF3B2F" w:rsidRPr="00112F01" w:rsidRDefault="00DF3B2F" w:rsidP="00DF3B2F">
      <w:pPr>
        <w:tabs>
          <w:tab w:val="left" w:pos="1985"/>
        </w:tabs>
        <w:spacing w:line="276" w:lineRule="auto"/>
        <w:ind w:left="1980" w:hanging="1980"/>
        <w:jc w:val="left"/>
      </w:pPr>
      <w:r>
        <w:t>Literatur:</w:t>
      </w:r>
      <w:r>
        <w:tab/>
        <w:t>W. G</w:t>
      </w:r>
      <w:r w:rsidRPr="00112F01">
        <w:t xml:space="preserve">löckner, W. Jansen, R.G. </w:t>
      </w:r>
      <w:proofErr w:type="spellStart"/>
      <w:r w:rsidRPr="00112F01">
        <w:t>Weissenhorn</w:t>
      </w:r>
      <w:proofErr w:type="spellEnd"/>
      <w:r w:rsidRPr="00112F01">
        <w:t>, Handbuch der experimentellen Chem</w:t>
      </w:r>
      <w:r>
        <w:t xml:space="preserve">ie – Band 12, </w:t>
      </w:r>
      <w:proofErr w:type="spellStart"/>
      <w:r>
        <w:t>Aulis</w:t>
      </w:r>
      <w:proofErr w:type="spellEnd"/>
      <w:r>
        <w:t xml:space="preserve"> 1997, S. 243</w:t>
      </w:r>
      <w:r w:rsidRPr="00112F01">
        <w:t xml:space="preserve">f. </w:t>
      </w:r>
    </w:p>
    <w:p w:rsidR="00DF3B2F" w:rsidRPr="00CD03BD" w:rsidRDefault="00DF3B2F" w:rsidP="00DF3B2F">
      <w:pPr>
        <w:tabs>
          <w:tab w:val="left" w:pos="1985"/>
        </w:tabs>
        <w:spacing w:line="276" w:lineRule="auto"/>
        <w:ind w:left="1980" w:hanging="1980"/>
        <w:jc w:val="left"/>
        <w:rPr>
          <w:rFonts w:eastAsia="MS Gothic"/>
          <w:b/>
          <w:bCs/>
          <w:sz w:val="28"/>
          <w:szCs w:val="28"/>
        </w:rPr>
      </w:pPr>
    </w:p>
    <w:p w:rsidR="00DF3B2F" w:rsidRPr="00CD03BD" w:rsidRDefault="00DF3B2F" w:rsidP="00DF3B2F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 w:rsidRPr="006B00EB">
        <w:pict>
          <v:shape id="_x0000_s1026" type="#_x0000_t202" style="width:462.45pt;height:100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>
              <w:txbxContent>
                <w:p w:rsidR="00DF3B2F" w:rsidRDefault="00DF3B2F" w:rsidP="00DF3B2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Mit diesem Versuch kann man auf die Eigenschaft der Tenside als Emulgator zu sprechen kommen. Warum mischen sich Wasser und Öl? </w:t>
                  </w:r>
                </w:p>
                <w:p w:rsidR="00DF3B2F" w:rsidRPr="00F3477E" w:rsidRDefault="00DF3B2F" w:rsidP="00DF3B2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Auch können in diesem Rahmen andere Cremes näher untersucht werden, ob es sich bei den Cremes um Wasser-in-Öl oder Öl-in-Wasser Emulsionen handelt.</w:t>
                  </w:r>
                </w:p>
              </w:txbxContent>
            </v:textbox>
            <w10:wrap type="none"/>
            <w10:anchorlock/>
          </v:shape>
        </w:pict>
      </w:r>
    </w:p>
    <w:p w:rsidR="00284857" w:rsidRDefault="00284857"/>
    <w:sectPr w:rsidR="00284857" w:rsidSect="00284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F3B2F"/>
    <w:rsid w:val="00026330"/>
    <w:rsid w:val="00284857"/>
    <w:rsid w:val="005B014F"/>
    <w:rsid w:val="008802DE"/>
    <w:rsid w:val="00926336"/>
    <w:rsid w:val="00D30F72"/>
    <w:rsid w:val="00DF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3B2F"/>
    <w:pPr>
      <w:spacing w:after="200" w:line="360" w:lineRule="auto"/>
      <w:ind w:firstLine="0"/>
      <w:jc w:val="both"/>
    </w:pPr>
    <w:rPr>
      <w:rFonts w:ascii="Cambria" w:eastAsia="Calibri" w:hAnsi="Cambria"/>
      <w:color w:val="1D1B11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F72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F72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F72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F72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F72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F7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F7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F7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F7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F72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F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F72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F72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F72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30F7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30F72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30F72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0F72"/>
    <w:pPr>
      <w:spacing w:before="200" w:after="900"/>
      <w:jc w:val="right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0F72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0F72"/>
    <w:rPr>
      <w:b/>
      <w:bCs/>
      <w:spacing w:val="0"/>
    </w:rPr>
  </w:style>
  <w:style w:type="character" w:styleId="Hervorhebung">
    <w:name w:val="Emphasis"/>
    <w:uiPriority w:val="20"/>
    <w:qFormat/>
    <w:rsid w:val="00D30F72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D30F72"/>
  </w:style>
  <w:style w:type="character" w:customStyle="1" w:styleId="KeinLeerraumZchn">
    <w:name w:val="Kein Leerraum Zchn"/>
    <w:basedOn w:val="Absatz-Standardschriftart"/>
    <w:link w:val="KeinLeerraum"/>
    <w:uiPriority w:val="1"/>
    <w:rsid w:val="00D30F72"/>
  </w:style>
  <w:style w:type="paragraph" w:styleId="Listenabsatz">
    <w:name w:val="List Paragraph"/>
    <w:basedOn w:val="Standard"/>
    <w:uiPriority w:val="34"/>
    <w:qFormat/>
    <w:rsid w:val="00D30F7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0F72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0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chwacheHervorhebung">
    <w:name w:val="Subtle Emphasis"/>
    <w:uiPriority w:val="19"/>
    <w:qFormat/>
    <w:rsid w:val="00D30F72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D30F72"/>
    <w:rPr>
      <w:b/>
      <w:bCs/>
      <w:i/>
      <w:iCs/>
      <w:color w:val="DDDDDD" w:themeColor="accent1"/>
      <w:sz w:val="22"/>
      <w:szCs w:val="22"/>
    </w:rPr>
  </w:style>
  <w:style w:type="character" w:styleId="SchwacherVerweis">
    <w:name w:val="Subtle Reference"/>
    <w:uiPriority w:val="31"/>
    <w:qFormat/>
    <w:rsid w:val="00D30F72"/>
    <w:rPr>
      <w:color w:val="auto"/>
      <w:u w:val="single" w:color="969696" w:themeColor="accent3"/>
    </w:rPr>
  </w:style>
  <w:style w:type="character" w:styleId="IntensiverVerweis">
    <w:name w:val="Intense Reference"/>
    <w:basedOn w:val="Absatz-Standardschriftart"/>
    <w:uiPriority w:val="32"/>
    <w:qFormat/>
    <w:rsid w:val="00D30F72"/>
    <w:rPr>
      <w:b/>
      <w:bCs/>
      <w:color w:val="707070" w:themeColor="accent3" w:themeShade="BF"/>
      <w:u w:val="single" w:color="969696" w:themeColor="accent3"/>
    </w:rPr>
  </w:style>
  <w:style w:type="character" w:styleId="Buchtitel">
    <w:name w:val="Book Title"/>
    <w:basedOn w:val="Absatz-Standardschriftart"/>
    <w:uiPriority w:val="33"/>
    <w:qFormat/>
    <w:rsid w:val="00D30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0F7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3B2F"/>
    <w:rPr>
      <w:rFonts w:ascii="Tahoma" w:eastAsia="Calibri" w:hAnsi="Tahoma" w:cs="Tahoma"/>
      <w:color w:val="1D1B11"/>
      <w:sz w:val="16"/>
      <w:szCs w:val="16"/>
      <w:lang w:val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915</Characters>
  <Application>Microsoft Office Word</Application>
  <DocSecurity>0</DocSecurity>
  <Lines>7</Lines>
  <Paragraphs>2</Paragraphs>
  <ScaleCrop>false</ScaleCrop>
  <Company>Frost-RL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1</cp:revision>
  <dcterms:created xsi:type="dcterms:W3CDTF">2014-09-08T20:17:00Z</dcterms:created>
  <dcterms:modified xsi:type="dcterms:W3CDTF">2014-09-08T20:19:00Z</dcterms:modified>
</cp:coreProperties>
</file>