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4" w:rsidRPr="0018173B" w:rsidRDefault="00784854" w:rsidP="00784854">
      <w:pPr>
        <w:pStyle w:val="berschrift2"/>
        <w:numPr>
          <w:ilvl w:val="0"/>
          <w:numId w:val="0"/>
        </w:numPr>
        <w:ind w:left="576" w:hanging="576"/>
      </w:pPr>
      <w:r w:rsidRPr="0018173B">
        <w:t xml:space="preserve"> „</w:t>
      </w:r>
      <w:r>
        <w:t>Molare Reaktionsenthalpie</w:t>
      </w:r>
      <w:r w:rsidRPr="0018173B">
        <w:t>”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84854" w:rsidRPr="009C5E28" w:rsidTr="001D08B5">
        <w:tc>
          <w:tcPr>
            <w:tcW w:w="9322" w:type="dxa"/>
            <w:gridSpan w:val="9"/>
            <w:shd w:val="clear" w:color="auto" w:fill="4F81BD"/>
            <w:vAlign w:val="center"/>
          </w:tcPr>
          <w:p w:rsidR="00784854" w:rsidRPr="00F31EBF" w:rsidRDefault="00784854" w:rsidP="001D08B5">
            <w:pPr>
              <w:spacing w:after="0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84854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 w:line="276" w:lineRule="auto"/>
              <w:rPr>
                <w:b/>
                <w:bCs/>
              </w:rPr>
            </w:pPr>
            <w:r w:rsidRPr="008A7ADA">
              <w:t>Kupfersulfat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/>
            </w:pPr>
            <w:r w:rsidRPr="008A7ADA">
              <w:rPr>
                <w:color w:val="auto"/>
              </w:rPr>
              <w:t xml:space="preserve">H: </w:t>
            </w:r>
            <w:r w:rsidRPr="008A7ADA">
              <w:t>302-315-319-410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/>
            </w:pPr>
            <w:r w:rsidRPr="008A7ADA">
              <w:rPr>
                <w:color w:val="auto"/>
              </w:rPr>
              <w:t>P:</w:t>
            </w:r>
            <w:r w:rsidRPr="008A7ADA">
              <w:t>273-302+352-305+351+338</w:t>
            </w:r>
          </w:p>
        </w:tc>
      </w:tr>
      <w:tr w:rsidR="00784854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 w:line="276" w:lineRule="auto"/>
            </w:pPr>
            <w:r w:rsidRPr="008A7ADA">
              <w:t>Zink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/>
              <w:rPr>
                <w:color w:val="auto"/>
              </w:rPr>
            </w:pPr>
            <w:r w:rsidRPr="008A7ADA">
              <w:rPr>
                <w:color w:val="auto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84854" w:rsidRPr="008A7ADA" w:rsidRDefault="00784854" w:rsidP="001D08B5">
            <w:pPr>
              <w:spacing w:after="0"/>
              <w:rPr>
                <w:color w:val="auto"/>
              </w:rPr>
            </w:pPr>
            <w:r w:rsidRPr="008A7ADA">
              <w:rPr>
                <w:color w:val="auto"/>
              </w:rPr>
              <w:t>P:273</w:t>
            </w:r>
          </w:p>
        </w:tc>
      </w:tr>
      <w:tr w:rsidR="00784854" w:rsidRPr="009C5E28" w:rsidTr="001D08B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84854" w:rsidRPr="009C5E28" w:rsidRDefault="00784854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854" w:rsidRDefault="00784854" w:rsidP="00784854">
      <w:pPr>
        <w:tabs>
          <w:tab w:val="left" w:pos="1701"/>
          <w:tab w:val="left" w:pos="1985"/>
        </w:tabs>
        <w:ind w:left="1980" w:hanging="1980"/>
      </w:pPr>
    </w:p>
    <w:p w:rsidR="00784854" w:rsidRDefault="00784854" w:rsidP="0078485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DEWAR-Gefäß (V= 250 </w:t>
      </w:r>
      <w:proofErr w:type="spellStart"/>
      <w:r>
        <w:t>mL</w:t>
      </w:r>
      <w:proofErr w:type="spellEnd"/>
      <w:r>
        <w:t xml:space="preserve">), Thermometer, Waage, Messzylinder, </w:t>
      </w:r>
      <w:proofErr w:type="spellStart"/>
      <w:r>
        <w:t>Magnetrührer</w:t>
      </w:r>
      <w:proofErr w:type="spellEnd"/>
      <w:r>
        <w:t xml:space="preserve"> mit Rührstäbchen</w:t>
      </w:r>
    </w:p>
    <w:p w:rsidR="00784854" w:rsidRPr="00ED07C2" w:rsidRDefault="00784854" w:rsidP="0078485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Kupfersulfat-</w:t>
      </w:r>
      <w:proofErr w:type="spellStart"/>
      <w:r>
        <w:t>Pentahydrat</w:t>
      </w:r>
      <w:proofErr w:type="spellEnd"/>
      <w:r>
        <w:t xml:space="preserve"> (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∙5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Theme="minorEastAsia"/>
        </w:rPr>
        <w:t>), Zink (Zn), Wasser</w:t>
      </w:r>
    </w:p>
    <w:p w:rsidR="00784854" w:rsidRDefault="00784854" w:rsidP="0078485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einem Becherglas werden 5 g Kupfersulfat-</w:t>
      </w:r>
      <w:proofErr w:type="spellStart"/>
      <w:r>
        <w:t>Pentahydrat</w:t>
      </w:r>
      <w:proofErr w:type="spellEnd"/>
      <w:r>
        <w:t xml:space="preserve"> (0,02 </w:t>
      </w:r>
      <w:proofErr w:type="spellStart"/>
      <w:r>
        <w:t>mol</w:t>
      </w:r>
      <w:proofErr w:type="spellEnd"/>
      <w:r>
        <w:t xml:space="preserve">) mit 200 </w:t>
      </w:r>
      <w:proofErr w:type="spellStart"/>
      <w:r>
        <w:t>mL</w:t>
      </w:r>
      <w:proofErr w:type="spellEnd"/>
      <w:r>
        <w:t xml:space="preserve"> Wasser gelöst. Die Lösung wird in das DEWAR-Gefäß gegeben und die Anfangstemperatur T</w:t>
      </w:r>
      <w:r w:rsidRPr="008A7ADA">
        <w:rPr>
          <w:vertAlign w:val="subscript"/>
        </w:rPr>
        <w:t>1</w:t>
      </w:r>
      <w:r>
        <w:t xml:space="preserve"> wird gemessen. Nach Zugabe von 3 g Zink ist die Temperatur zu beobachten, sobald diese nicht weiter steigt (nach etwa 15 Minuten) ist die Endtemperatur T</w:t>
      </w:r>
      <w:r w:rsidRPr="008A7ADA">
        <w:rPr>
          <w:vertAlign w:val="subscript"/>
        </w:rPr>
        <w:t>2</w:t>
      </w:r>
      <w:r>
        <w:t xml:space="preserve"> zu notieren (Aufbau: siehe Versuch V5)</w:t>
      </w:r>
    </w:p>
    <w:p w:rsidR="00784854" w:rsidRDefault="00784854" w:rsidP="0078485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Temperatur steigt von anfänglich 22,6 °C auf eine Endtemperatur von 27 °C. Die Reaktion war nach 13 Minuten beendet.</w:t>
      </w:r>
    </w:p>
    <w:p w:rsidR="00784854" w:rsidRPr="001878D0" w:rsidRDefault="00784854" w:rsidP="00784854">
      <w:pPr>
        <w:tabs>
          <w:tab w:val="left" w:pos="1545"/>
        </w:tabs>
        <w:rPr>
          <w:rFonts w:eastAsiaTheme="minorEastAsia"/>
          <w:color w:val="auto"/>
        </w:rPr>
      </w:pPr>
      <w:r>
        <w:t>Deutung:</w:t>
      </w:r>
      <w:r>
        <w:tab/>
      </w:r>
      <w:r>
        <w:tab/>
      </w:r>
      <w:r>
        <w:tab/>
      </w:r>
      <w:r>
        <w:rPr>
          <w:rFonts w:ascii="Cambria Math" w:hAnsi="Cambria Math"/>
          <w:color w:val="auto"/>
        </w:rPr>
        <w:br/>
      </w: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((m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O/CuS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∙5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+m(Zn))∙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O)∙∆T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n(CuS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∙5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O)</m:t>
              </m:r>
            </m:den>
          </m:f>
        </m:oMath>
      </m:oMathPara>
    </w:p>
    <w:p w:rsidR="00784854" w:rsidRDefault="00784854" w:rsidP="00784854">
      <w:pPr>
        <w:tabs>
          <w:tab w:val="left" w:pos="1545"/>
        </w:tabs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(205 g+3 g)∙4,19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g∙K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)∙4,4 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0,02 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=191,734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den>
          </m:f>
        </m:oMath>
      </m:oMathPara>
    </w:p>
    <w:p w:rsidR="00784854" w:rsidRPr="001878D0" w:rsidRDefault="00784854" w:rsidP="00784854">
      <w:pPr>
        <w:tabs>
          <w:tab w:val="left" w:pos="1545"/>
        </w:tabs>
      </w:pPr>
      <w:r>
        <w:t>Entsorgung:</w:t>
      </w:r>
      <w:r>
        <w:tab/>
        <w:t xml:space="preserve">       Kupfersulfat-Lösung im Behälter für Schwermetalle entsorgen. </w:t>
      </w:r>
    </w:p>
    <w:p w:rsidR="00784854" w:rsidRDefault="00784854" w:rsidP="00784854">
      <w:pPr>
        <w:spacing w:after="0"/>
        <w:ind w:left="1843" w:hanging="1843"/>
        <w:rPr>
          <w:color w:val="auto"/>
        </w:rPr>
      </w:pPr>
      <w:r>
        <w:t xml:space="preserve">Literatur:      </w:t>
      </w:r>
      <w:proofErr w:type="spellStart"/>
      <w:r>
        <w:rPr>
          <w:color w:val="auto"/>
        </w:rPr>
        <w:t>Keune</w:t>
      </w:r>
      <w:proofErr w:type="spellEnd"/>
      <w:r>
        <w:rPr>
          <w:color w:val="auto"/>
        </w:rPr>
        <w:t xml:space="preserve">, H., </w:t>
      </w:r>
      <w:proofErr w:type="spellStart"/>
      <w:r>
        <w:rPr>
          <w:color w:val="auto"/>
        </w:rPr>
        <w:t>Böhland</w:t>
      </w:r>
      <w:proofErr w:type="spellEnd"/>
      <w:r>
        <w:rPr>
          <w:color w:val="auto"/>
        </w:rPr>
        <w:t xml:space="preserve">, H. (Hrsg.)- Chemische Schulexperimente Band 3. </w:t>
      </w:r>
      <w:proofErr w:type="spellStart"/>
      <w:r>
        <w:rPr>
          <w:color w:val="auto"/>
        </w:rPr>
        <w:t>Allgmeine,physikalische</w:t>
      </w:r>
      <w:proofErr w:type="spellEnd"/>
      <w:r>
        <w:rPr>
          <w:color w:val="auto"/>
        </w:rPr>
        <w:t xml:space="preserve"> und analytische Chemie. Chemie und Umwelt. Be</w:t>
      </w:r>
      <w:r>
        <w:rPr>
          <w:color w:val="auto"/>
        </w:rPr>
        <w:t>r</w:t>
      </w:r>
      <w:r>
        <w:rPr>
          <w:color w:val="auto"/>
        </w:rPr>
        <w:t>lin: Volk und Wissen Verlag.</w:t>
      </w:r>
    </w:p>
    <w:p w:rsidR="00D54C31" w:rsidRDefault="00784854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854"/>
    <w:rsid w:val="003F61E8"/>
    <w:rsid w:val="006838B0"/>
    <w:rsid w:val="00741064"/>
    <w:rsid w:val="00784854"/>
    <w:rsid w:val="00BC2645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85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485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85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485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8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48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8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48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48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48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85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85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85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48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48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48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48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85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Company>Frost-RL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2015-08-21T14:32:00Z</dcterms:created>
  <dcterms:modified xsi:type="dcterms:W3CDTF">2015-08-21T14:32:00Z</dcterms:modified>
</cp:coreProperties>
</file>