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948" w:rsidRPr="009C1985" w:rsidRDefault="00B52948" w:rsidP="00B52948">
      <w:pPr>
        <w:tabs>
          <w:tab w:val="left" w:pos="1701"/>
          <w:tab w:val="left" w:pos="1985"/>
        </w:tabs>
        <w:rPr>
          <w:b/>
          <w:sz w:val="28"/>
        </w:rPr>
      </w:pPr>
      <w:r>
        <w:rPr>
          <w:b/>
          <w:sz w:val="28"/>
        </w:rPr>
        <w:t xml:space="preserve">Arbeitsblatt – Bestimmung der molaren Masse von </w:t>
      </w:r>
      <w:r w:rsidRPr="009C1985">
        <w:rPr>
          <w:b/>
          <w:i/>
          <w:sz w:val="28"/>
        </w:rPr>
        <w:t>n</w:t>
      </w:r>
      <w:r>
        <w:rPr>
          <w:b/>
          <w:sz w:val="28"/>
        </w:rPr>
        <w:t>-Pentan durch Verdampfen</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B52948" w:rsidRPr="009C5E28" w:rsidTr="005D4236">
        <w:tc>
          <w:tcPr>
            <w:tcW w:w="9322" w:type="dxa"/>
            <w:gridSpan w:val="9"/>
            <w:shd w:val="clear" w:color="auto" w:fill="4F81BD"/>
            <w:vAlign w:val="center"/>
          </w:tcPr>
          <w:p w:rsidR="00B52948" w:rsidRPr="00F31EBF" w:rsidRDefault="00B52948" w:rsidP="005D4236">
            <w:pPr>
              <w:spacing w:after="0"/>
              <w:jc w:val="center"/>
              <w:rPr>
                <w:b/>
                <w:bCs/>
                <w:color w:val="FFFFFF" w:themeColor="background1"/>
              </w:rPr>
            </w:pPr>
            <w:r w:rsidRPr="00F31EBF">
              <w:rPr>
                <w:b/>
                <w:bCs/>
                <w:color w:val="FFFFFF" w:themeColor="background1"/>
              </w:rPr>
              <w:t>Gefahrenstoffe</w:t>
            </w:r>
          </w:p>
        </w:tc>
      </w:tr>
      <w:tr w:rsidR="00B52948" w:rsidRPr="009C5E28" w:rsidTr="005D4236">
        <w:trPr>
          <w:trHeight w:val="437"/>
        </w:trPr>
        <w:tc>
          <w:tcPr>
            <w:tcW w:w="3027" w:type="dxa"/>
            <w:gridSpan w:val="3"/>
            <w:tcBorders>
              <w:top w:val="single" w:sz="8" w:space="0" w:color="4F81BD"/>
              <w:left w:val="single" w:sz="8" w:space="0" w:color="4F81BD"/>
              <w:bottom w:val="single" w:sz="8" w:space="0" w:color="4F81BD"/>
            </w:tcBorders>
            <w:shd w:val="clear" w:color="auto" w:fill="auto"/>
          </w:tcPr>
          <w:p w:rsidR="00B52948" w:rsidRPr="00FC2D57" w:rsidRDefault="00B52948" w:rsidP="005D4236">
            <w:pPr>
              <w:spacing w:after="0" w:line="276" w:lineRule="auto"/>
              <w:jc w:val="center"/>
              <w:rPr>
                <w:rFonts w:asciiTheme="majorHAnsi" w:hAnsiTheme="majorHAnsi"/>
                <w:b/>
                <w:bCs/>
              </w:rPr>
            </w:pPr>
            <w:r w:rsidRPr="00450B8D">
              <w:rPr>
                <w:rFonts w:asciiTheme="majorHAnsi" w:hAnsiTheme="majorHAnsi" w:cs="TimesNewRomanPSMT"/>
                <w:i/>
                <w:color w:val="1D1B11"/>
              </w:rPr>
              <w:t>n</w:t>
            </w:r>
            <w:r>
              <w:rPr>
                <w:rFonts w:asciiTheme="majorHAnsi" w:hAnsiTheme="majorHAnsi" w:cs="TimesNewRomanPSMT"/>
                <w:color w:val="1D1B11"/>
              </w:rPr>
              <w:t>-Pentan</w:t>
            </w:r>
            <w:r w:rsidRPr="00FC2D57">
              <w:rPr>
                <w:rFonts w:asciiTheme="majorHAnsi" w:hAnsiTheme="majorHAnsi" w:cs="TimesNewRomanPSMT"/>
                <w:color w:val="1D1B11"/>
              </w:rPr>
              <w:t xml:space="preserve"> </w:t>
            </w:r>
          </w:p>
        </w:tc>
        <w:tc>
          <w:tcPr>
            <w:tcW w:w="3177" w:type="dxa"/>
            <w:gridSpan w:val="3"/>
            <w:tcBorders>
              <w:top w:val="single" w:sz="8" w:space="0" w:color="4F81BD"/>
              <w:bottom w:val="single" w:sz="8" w:space="0" w:color="4F81BD"/>
            </w:tcBorders>
            <w:shd w:val="clear" w:color="auto" w:fill="auto"/>
          </w:tcPr>
          <w:p w:rsidR="00B52948" w:rsidRPr="00FC2D57" w:rsidRDefault="00B52948" w:rsidP="005D4236">
            <w:pPr>
              <w:spacing w:after="0"/>
              <w:jc w:val="center"/>
              <w:rPr>
                <w:rFonts w:asciiTheme="majorHAnsi" w:hAnsiTheme="majorHAnsi"/>
              </w:rPr>
            </w:pPr>
            <w:r w:rsidRPr="00FC2D57">
              <w:rPr>
                <w:rFonts w:asciiTheme="majorHAnsi" w:hAnsiTheme="majorHAnsi" w:cs="TimesNewRomanPSMT"/>
                <w:color w:val="1D1B11"/>
              </w:rPr>
              <w:t xml:space="preserve">H:  </w:t>
            </w:r>
            <w:r>
              <w:rPr>
                <w:rFonts w:asciiTheme="majorHAnsi" w:hAnsiTheme="majorHAnsi" w:cs="TimesNewRomanPSMT"/>
                <w:color w:val="1D1B11"/>
              </w:rPr>
              <w:t>225, 304, 336, 411</w:t>
            </w:r>
          </w:p>
        </w:tc>
        <w:tc>
          <w:tcPr>
            <w:tcW w:w="3118" w:type="dxa"/>
            <w:gridSpan w:val="3"/>
            <w:tcBorders>
              <w:top w:val="single" w:sz="8" w:space="0" w:color="4F81BD"/>
              <w:bottom w:val="single" w:sz="8" w:space="0" w:color="4F81BD"/>
              <w:right w:val="single" w:sz="8" w:space="0" w:color="4F81BD"/>
            </w:tcBorders>
            <w:shd w:val="clear" w:color="auto" w:fill="auto"/>
          </w:tcPr>
          <w:p w:rsidR="00B52948" w:rsidRPr="00FC2D57" w:rsidRDefault="00B52948" w:rsidP="005D4236">
            <w:pPr>
              <w:spacing w:after="0"/>
              <w:jc w:val="center"/>
              <w:rPr>
                <w:rFonts w:asciiTheme="majorHAnsi" w:hAnsiTheme="majorHAnsi"/>
              </w:rPr>
            </w:pPr>
            <w:r>
              <w:rPr>
                <w:rFonts w:asciiTheme="majorHAnsi" w:hAnsiTheme="majorHAnsi" w:cs="TimesNewRomanPSMT"/>
                <w:color w:val="1D1B11"/>
              </w:rPr>
              <w:t xml:space="preserve"> P: 273, 301+310, 331, 403+235</w:t>
            </w:r>
          </w:p>
        </w:tc>
      </w:tr>
      <w:tr w:rsidR="00B52948" w:rsidRPr="009C5E28" w:rsidTr="005D4236">
        <w:tc>
          <w:tcPr>
            <w:tcW w:w="1009" w:type="dxa"/>
            <w:tcBorders>
              <w:top w:val="single" w:sz="8" w:space="0" w:color="4F81BD"/>
              <w:left w:val="single" w:sz="8" w:space="0" w:color="4F81BD"/>
              <w:bottom w:val="single" w:sz="8" w:space="0" w:color="4F81BD"/>
            </w:tcBorders>
            <w:shd w:val="clear" w:color="auto" w:fill="auto"/>
            <w:vAlign w:val="center"/>
          </w:tcPr>
          <w:p w:rsidR="00B52948" w:rsidRPr="009C5E28" w:rsidRDefault="00B52948" w:rsidP="005D4236">
            <w:pPr>
              <w:spacing w:after="0"/>
              <w:jc w:val="center"/>
              <w:rPr>
                <w:b/>
                <w:bCs/>
              </w:rPr>
            </w:pPr>
            <w:r>
              <w:rPr>
                <w:b/>
                <w:noProof/>
                <w:lang w:eastAsia="de-DE"/>
              </w:rPr>
              <w:drawing>
                <wp:inline distT="0" distB="0" distL="0" distR="0" wp14:anchorId="76F63C7A" wp14:editId="5F7B199E">
                  <wp:extent cx="504190" cy="504190"/>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52948" w:rsidRPr="009C5E28" w:rsidRDefault="00B52948" w:rsidP="005D4236">
            <w:pPr>
              <w:spacing w:after="0"/>
              <w:jc w:val="center"/>
            </w:pPr>
            <w:r>
              <w:rPr>
                <w:noProof/>
                <w:lang w:eastAsia="de-DE"/>
              </w:rPr>
              <w:drawing>
                <wp:inline distT="0" distB="0" distL="0" distR="0" wp14:anchorId="1092A1A3" wp14:editId="644F9885">
                  <wp:extent cx="504190" cy="504190"/>
                  <wp:effectExtent l="0" t="0" r="0" b="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52948" w:rsidRPr="009C5E28" w:rsidRDefault="00B52948" w:rsidP="005D4236">
            <w:pPr>
              <w:spacing w:after="0"/>
              <w:jc w:val="center"/>
            </w:pPr>
            <w:r>
              <w:rPr>
                <w:noProof/>
                <w:lang w:eastAsia="de-DE"/>
              </w:rPr>
              <w:drawing>
                <wp:inline distT="0" distB="0" distL="0" distR="0" wp14:anchorId="5C9B09E5" wp14:editId="42D77F64">
                  <wp:extent cx="504190" cy="504190"/>
                  <wp:effectExtent l="0" t="0" r="0" b="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52948" w:rsidRPr="009C5E28" w:rsidRDefault="00B52948" w:rsidP="005D4236">
            <w:pPr>
              <w:spacing w:after="0"/>
              <w:jc w:val="center"/>
            </w:pPr>
            <w:r>
              <w:rPr>
                <w:noProof/>
                <w:lang w:eastAsia="de-DE"/>
              </w:rPr>
              <w:drawing>
                <wp:inline distT="0" distB="0" distL="0" distR="0" wp14:anchorId="603EFA11" wp14:editId="6B0C36BD">
                  <wp:extent cx="504190" cy="504190"/>
                  <wp:effectExtent l="0" t="0" r="0"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B52948" w:rsidRPr="009C5E28" w:rsidRDefault="00B52948" w:rsidP="005D4236">
            <w:pPr>
              <w:spacing w:after="0"/>
              <w:jc w:val="center"/>
            </w:pPr>
            <w:r>
              <w:rPr>
                <w:noProof/>
                <w:lang w:eastAsia="de-DE"/>
              </w:rPr>
              <w:drawing>
                <wp:inline distT="0" distB="0" distL="0" distR="0" wp14:anchorId="4E9CE553" wp14:editId="741673F2">
                  <wp:extent cx="504190" cy="504190"/>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B52948" w:rsidRPr="009C5E28" w:rsidRDefault="00B52948" w:rsidP="005D4236">
            <w:pPr>
              <w:spacing w:after="0"/>
              <w:jc w:val="center"/>
            </w:pPr>
            <w:r>
              <w:rPr>
                <w:noProof/>
                <w:lang w:eastAsia="de-DE"/>
              </w:rPr>
              <w:drawing>
                <wp:inline distT="0" distB="0" distL="0" distR="0" wp14:anchorId="1C6B001B" wp14:editId="4FEFC295">
                  <wp:extent cx="504190" cy="504190"/>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B52948" w:rsidRPr="009C5E28" w:rsidRDefault="00B52948" w:rsidP="005D4236">
            <w:pPr>
              <w:spacing w:after="0"/>
              <w:jc w:val="center"/>
            </w:pPr>
            <w:r>
              <w:rPr>
                <w:noProof/>
                <w:lang w:eastAsia="de-DE"/>
              </w:rPr>
              <w:drawing>
                <wp:inline distT="0" distB="0" distL="0" distR="0" wp14:anchorId="3C089F80" wp14:editId="31DBD561">
                  <wp:extent cx="504190" cy="504190"/>
                  <wp:effectExtent l="0" t="0" r="0" b="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52948" w:rsidRPr="009C5E28" w:rsidRDefault="00B52948" w:rsidP="005D4236">
            <w:pPr>
              <w:spacing w:after="0"/>
              <w:jc w:val="center"/>
            </w:pPr>
            <w:r>
              <w:rPr>
                <w:noProof/>
                <w:lang w:eastAsia="de-DE"/>
              </w:rPr>
              <w:drawing>
                <wp:inline distT="0" distB="0" distL="0" distR="0" wp14:anchorId="5995C8F2" wp14:editId="624ADC88">
                  <wp:extent cx="511175" cy="511175"/>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B52948" w:rsidRPr="009C5E28" w:rsidRDefault="00B52948" w:rsidP="005D4236">
            <w:pPr>
              <w:spacing w:after="0"/>
              <w:jc w:val="center"/>
            </w:pPr>
            <w:r>
              <w:rPr>
                <w:noProof/>
                <w:lang w:eastAsia="de-DE"/>
              </w:rPr>
              <w:drawing>
                <wp:inline distT="0" distB="0" distL="0" distR="0" wp14:anchorId="6CFB2778" wp14:editId="7A260D2B">
                  <wp:extent cx="504190" cy="504190"/>
                  <wp:effectExtent l="0" t="0" r="0" b="0"/>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r>
    </w:tbl>
    <w:p w:rsidR="00B52948" w:rsidRDefault="00B52948" w:rsidP="00B52948">
      <w:pPr>
        <w:tabs>
          <w:tab w:val="left" w:pos="1701"/>
          <w:tab w:val="left" w:pos="1985"/>
        </w:tabs>
        <w:ind w:left="1980" w:hanging="1980"/>
      </w:pPr>
    </w:p>
    <w:p w:rsidR="00B52948" w:rsidRDefault="00B52948" w:rsidP="00B52948">
      <w:pPr>
        <w:tabs>
          <w:tab w:val="left" w:pos="1701"/>
          <w:tab w:val="left" w:pos="1985"/>
        </w:tabs>
        <w:ind w:left="1980" w:hanging="1980"/>
      </w:pPr>
      <w:r>
        <w:t xml:space="preserve">Materialien: </w:t>
      </w:r>
      <w:r>
        <w:tab/>
      </w:r>
      <w:r>
        <w:tab/>
        <w:t xml:space="preserve">Kolbenprober, Schlauchstücke, Schlauchschellen, Wasserbad, </w:t>
      </w:r>
      <w:proofErr w:type="spellStart"/>
      <w:r>
        <w:t>Einhalsrundkolben</w:t>
      </w:r>
      <w:proofErr w:type="spellEnd"/>
      <w:r>
        <w:t>, Olive</w:t>
      </w:r>
    </w:p>
    <w:p w:rsidR="00B52948" w:rsidRPr="00ED07C2" w:rsidRDefault="00B52948" w:rsidP="00B52948">
      <w:pPr>
        <w:tabs>
          <w:tab w:val="left" w:pos="1701"/>
          <w:tab w:val="left" w:pos="1985"/>
        </w:tabs>
        <w:ind w:left="1980" w:hanging="1980"/>
      </w:pPr>
      <w:r>
        <w:t>Chemikalien:</w:t>
      </w:r>
      <w:r>
        <w:tab/>
      </w:r>
      <w:r>
        <w:tab/>
      </w:r>
      <w:r w:rsidRPr="00450B8D">
        <w:rPr>
          <w:i/>
        </w:rPr>
        <w:t>n</w:t>
      </w:r>
      <w:r>
        <w:t>-Pentan</w:t>
      </w:r>
    </w:p>
    <w:p w:rsidR="00B52948" w:rsidRDefault="00B52948" w:rsidP="00B52948">
      <w:pPr>
        <w:tabs>
          <w:tab w:val="left" w:pos="1701"/>
          <w:tab w:val="left" w:pos="1985"/>
        </w:tabs>
        <w:ind w:left="1980" w:hanging="1980"/>
      </w:pPr>
      <w:r>
        <w:t xml:space="preserve">Durchführung: </w:t>
      </w:r>
      <w:r>
        <w:tab/>
      </w:r>
      <w:r>
        <w:tab/>
      </w:r>
      <w:r>
        <w:tab/>
        <w:t xml:space="preserve">Zunächst werden 0,3 </w:t>
      </w:r>
      <w:proofErr w:type="spellStart"/>
      <w:r>
        <w:t>mL</w:t>
      </w:r>
      <w:proofErr w:type="spellEnd"/>
      <w:r>
        <w:t xml:space="preserve"> des </w:t>
      </w:r>
      <w:r w:rsidRPr="00450B8D">
        <w:rPr>
          <w:i/>
        </w:rPr>
        <w:t>n</w:t>
      </w:r>
      <w:r>
        <w:t xml:space="preserve">-Pentans in den </w:t>
      </w:r>
      <w:proofErr w:type="spellStart"/>
      <w:r>
        <w:t>Einhalsrundkolben</w:t>
      </w:r>
      <w:proofErr w:type="spellEnd"/>
      <w:r>
        <w:t xml:space="preserve"> gegeben und über eine Olive und ein Schlauchstück mit dem Kolbenprober verbunden. Nun wird der Rundkolben so weit wie möglich in das Wasserbad getaucht und das Wasserbad erhitzt. Nach Verdampfen des </w:t>
      </w:r>
      <w:r w:rsidRPr="00450B8D">
        <w:rPr>
          <w:i/>
        </w:rPr>
        <w:t>n</w:t>
      </w:r>
      <w:r>
        <w:t>-Pentans wird das Volumen am Kolbenprober abgelesen. Zudem werden die Temperatur des Wasserbades und der Luftdruck notiert.</w:t>
      </w:r>
    </w:p>
    <w:p w:rsidR="00B52948" w:rsidRPr="00ED07C2" w:rsidRDefault="00B52948" w:rsidP="00B52948">
      <w:pPr>
        <w:tabs>
          <w:tab w:val="left" w:pos="1701"/>
          <w:tab w:val="left" w:pos="1985"/>
        </w:tabs>
        <w:ind w:left="1980" w:hanging="1980"/>
      </w:pPr>
      <w:r>
        <w:rPr>
          <w:rFonts w:ascii="Times New Roman" w:eastAsia="Times New Roman" w:hAnsi="Times New Roman"/>
          <w:noProof/>
          <w:color w:val="C00000"/>
          <w:sz w:val="24"/>
          <w:szCs w:val="24"/>
          <w:lang w:eastAsia="de-DE"/>
        </w:rPr>
        <mc:AlternateContent>
          <mc:Choice Requires="wps">
            <w:drawing>
              <wp:anchor distT="0" distB="0" distL="114300" distR="114300" simplePos="0" relativeHeight="251659264" behindDoc="0" locked="0" layoutInCell="1" allowOverlap="1" wp14:anchorId="20D41E16" wp14:editId="04930863">
                <wp:simplePos x="0" y="0"/>
                <wp:positionH relativeFrom="margin">
                  <wp:posOffset>-65405</wp:posOffset>
                </wp:positionH>
                <wp:positionV relativeFrom="paragraph">
                  <wp:posOffset>436245</wp:posOffset>
                </wp:positionV>
                <wp:extent cx="5873115" cy="1917700"/>
                <wp:effectExtent l="0" t="0" r="13335" b="25400"/>
                <wp:wrapSquare wrapText="bothSides"/>
                <wp:docPr id="40" name="Textfeld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917700"/>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52948" w:rsidRDefault="00B52948" w:rsidP="00B52948">
                            <w:pPr>
                              <w:tabs>
                                <w:tab w:val="left" w:pos="1701"/>
                                <w:tab w:val="left" w:pos="1985"/>
                              </w:tabs>
                              <w:ind w:left="1980" w:hanging="1980"/>
                            </w:pPr>
                            <w:r>
                              <w:t>Beobachtung:</w:t>
                            </w:r>
                            <w:r>
                              <w:tab/>
                            </w:r>
                            <w:r>
                              <w:tab/>
                              <w:t>____________________________________________________________________________________</w:t>
                            </w:r>
                          </w:p>
                          <w:p w:rsidR="00B52948" w:rsidRDefault="00B52948" w:rsidP="00B52948">
                            <w:pPr>
                              <w:tabs>
                                <w:tab w:val="left" w:pos="1701"/>
                                <w:tab w:val="left" w:pos="1985"/>
                              </w:tabs>
                              <w:ind w:left="1980" w:hanging="1980"/>
                            </w:pPr>
                            <w:r>
                              <w:tab/>
                            </w:r>
                            <w:r>
                              <w:tab/>
                              <w:t>____________________________________________________________________________________</w:t>
                            </w:r>
                          </w:p>
                          <w:p w:rsidR="00B52948" w:rsidRDefault="00B52948" w:rsidP="00B52948">
                            <w:pPr>
                              <w:tabs>
                                <w:tab w:val="left" w:pos="1701"/>
                                <w:tab w:val="left" w:pos="1985"/>
                              </w:tabs>
                              <w:ind w:left="1980" w:hanging="1980"/>
                            </w:pPr>
                            <w:r>
                              <w:tab/>
                            </w:r>
                            <w:r>
                              <w:tab/>
                              <w:t>_____________________________________________________________________________________</w:t>
                            </w:r>
                          </w:p>
                          <w:p w:rsidR="00B52948" w:rsidRDefault="00B52948" w:rsidP="00B52948">
                            <w:pPr>
                              <w:tabs>
                                <w:tab w:val="left" w:pos="1701"/>
                                <w:tab w:val="left" w:pos="1985"/>
                              </w:tabs>
                              <w:ind w:left="1980" w:hanging="1980"/>
                            </w:pPr>
                            <w:r>
                              <w:tab/>
                            </w:r>
                            <w:r>
                              <w:tab/>
                              <w:t>_____________________________________________________________________________________</w:t>
                            </w:r>
                          </w:p>
                          <w:p w:rsidR="00B52948" w:rsidRDefault="00B52948" w:rsidP="00B52948">
                            <w:r>
                              <w:tab/>
                            </w:r>
                            <w:r>
                              <w:tab/>
                              <w:t xml:space="preserve">            _____________________________________________________________________________________</w:t>
                            </w:r>
                          </w:p>
                          <w:p w:rsidR="00B52948" w:rsidRDefault="00B52948" w:rsidP="00B52948"/>
                          <w:p w:rsidR="00B52948" w:rsidRDefault="00B52948" w:rsidP="00B52948">
                            <w:pPr>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D41E16" id="_x0000_t202" coordsize="21600,21600" o:spt="202" path="m,l,21600r21600,l21600,xe">
                <v:stroke joinstyle="miter"/>
                <v:path gradientshapeok="t" o:connecttype="rect"/>
              </v:shapetype>
              <v:shape id="Textfeld 40" o:spid="_x0000_s1026" type="#_x0000_t202" style="position:absolute;left:0;text-align:left;margin-left:-5.15pt;margin-top:34.35pt;width:462.45pt;height:1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" strokecolor="#4bacc6" strokeweight="1pt">
                <v:stroke dashstyle="dash"/>
                <v:shadow color="#868686"/>
                <v:textbox>
                  <w:txbxContent>
                    <w:p w:rsidR="00B52948" w:rsidRDefault="00B52948" w:rsidP="00B52948">
                      <w:pPr>
                        <w:tabs>
                          <w:tab w:val="left" w:pos="1701"/>
                          <w:tab w:val="left" w:pos="1985"/>
                        </w:tabs>
                        <w:ind w:left="1980" w:hanging="1980"/>
                      </w:pPr>
                      <w:r>
                        <w:t>Beobachtung:</w:t>
                      </w:r>
                      <w:r>
                        <w:tab/>
                      </w:r>
                      <w:r>
                        <w:tab/>
                        <w:t>____________________________________________________________________________________</w:t>
                      </w:r>
                    </w:p>
                    <w:p w:rsidR="00B52948" w:rsidRDefault="00B52948" w:rsidP="00B52948">
                      <w:pPr>
                        <w:tabs>
                          <w:tab w:val="left" w:pos="1701"/>
                          <w:tab w:val="left" w:pos="1985"/>
                        </w:tabs>
                        <w:ind w:left="1980" w:hanging="1980"/>
                      </w:pPr>
                      <w:r>
                        <w:tab/>
                      </w:r>
                      <w:r>
                        <w:tab/>
                        <w:t>____________________________________________________________________________________</w:t>
                      </w:r>
                    </w:p>
                    <w:p w:rsidR="00B52948" w:rsidRDefault="00B52948" w:rsidP="00B52948">
                      <w:pPr>
                        <w:tabs>
                          <w:tab w:val="left" w:pos="1701"/>
                          <w:tab w:val="left" w:pos="1985"/>
                        </w:tabs>
                        <w:ind w:left="1980" w:hanging="1980"/>
                      </w:pPr>
                      <w:r>
                        <w:tab/>
                      </w:r>
                      <w:r>
                        <w:tab/>
                        <w:t>_____________________________________________________________________________________</w:t>
                      </w:r>
                    </w:p>
                    <w:p w:rsidR="00B52948" w:rsidRDefault="00B52948" w:rsidP="00B52948">
                      <w:pPr>
                        <w:tabs>
                          <w:tab w:val="left" w:pos="1701"/>
                          <w:tab w:val="left" w:pos="1985"/>
                        </w:tabs>
                        <w:ind w:left="1980" w:hanging="1980"/>
                      </w:pPr>
                      <w:r>
                        <w:tab/>
                      </w:r>
                      <w:r>
                        <w:tab/>
                        <w:t>_____________________________________________________________________________________</w:t>
                      </w:r>
                    </w:p>
                    <w:p w:rsidR="00B52948" w:rsidRDefault="00B52948" w:rsidP="00B52948">
                      <w:r>
                        <w:tab/>
                      </w:r>
                      <w:r>
                        <w:tab/>
                        <w:t xml:space="preserve">            _____________________________________________________________________________________</w:t>
                      </w:r>
                    </w:p>
                    <w:p w:rsidR="00B52948" w:rsidRDefault="00B52948" w:rsidP="00B52948"/>
                    <w:p w:rsidR="00B52948" w:rsidRDefault="00B52948" w:rsidP="00B52948">
                      <w:pPr>
                        <w:rPr>
                          <w:color w:val="auto"/>
                        </w:rPr>
                      </w:pPr>
                    </w:p>
                  </w:txbxContent>
                </v:textbox>
                <w10:wrap type="square" anchorx="margin"/>
              </v:shape>
            </w:pict>
          </mc:Fallback>
        </mc:AlternateContent>
      </w:r>
    </w:p>
    <w:p w:rsidR="00B52948" w:rsidRDefault="00B52948" w:rsidP="00B52948">
      <w:pPr>
        <w:tabs>
          <w:tab w:val="left" w:pos="1701"/>
          <w:tab w:val="left" w:pos="1985"/>
        </w:tabs>
        <w:ind w:left="1980" w:hanging="1980"/>
      </w:pPr>
    </w:p>
    <w:p w:rsidR="00B52948" w:rsidRDefault="00B52948" w:rsidP="00B52948">
      <w:pPr>
        <w:tabs>
          <w:tab w:val="left" w:pos="1701"/>
          <w:tab w:val="left" w:pos="1985"/>
        </w:tabs>
        <w:rPr>
          <w:b/>
          <w:sz w:val="28"/>
        </w:rPr>
      </w:pPr>
      <w:r>
        <w:rPr>
          <w:b/>
          <w:sz w:val="28"/>
        </w:rPr>
        <w:t>Auswertung:</w:t>
      </w:r>
    </w:p>
    <w:p w:rsidR="00B52948" w:rsidRPr="002E6CD6" w:rsidRDefault="00B52948" w:rsidP="00B52948">
      <w:pPr>
        <w:spacing w:after="0"/>
        <w:ind w:left="284"/>
        <w:rPr>
          <w:color w:val="auto"/>
        </w:rPr>
      </w:pPr>
      <w:r>
        <w:rPr>
          <w:b/>
          <w:color w:val="auto"/>
        </w:rPr>
        <w:t xml:space="preserve">Aufgabe </w:t>
      </w:r>
      <w:r w:rsidRPr="002E6CD6">
        <w:rPr>
          <w:b/>
          <w:color w:val="auto"/>
        </w:rPr>
        <w:t>1:</w:t>
      </w:r>
      <w:r w:rsidRPr="002E6CD6">
        <w:rPr>
          <w:color w:val="auto"/>
        </w:rPr>
        <w:t xml:space="preserve"> </w:t>
      </w:r>
      <w:r>
        <w:rPr>
          <w:color w:val="auto"/>
        </w:rPr>
        <w:t>Nenne die Formel des idealen Gasgesetzes.</w:t>
      </w:r>
    </w:p>
    <w:p w:rsidR="00B52948" w:rsidRDefault="00B52948" w:rsidP="00B52948">
      <w:pPr>
        <w:spacing w:after="0"/>
        <w:ind w:left="284"/>
        <w:rPr>
          <w:b/>
          <w:color w:val="auto"/>
        </w:rPr>
      </w:pPr>
    </w:p>
    <w:p w:rsidR="00B52948" w:rsidRDefault="00B52948" w:rsidP="00B52948">
      <w:pPr>
        <w:pBdr>
          <w:top w:val="single" w:sz="12" w:space="1" w:color="auto"/>
          <w:bottom w:val="single" w:sz="12" w:space="1" w:color="auto"/>
        </w:pBdr>
        <w:spacing w:after="0"/>
        <w:ind w:left="284"/>
        <w:rPr>
          <w:b/>
          <w:color w:val="auto"/>
        </w:rPr>
      </w:pPr>
    </w:p>
    <w:p w:rsidR="00B52948" w:rsidRDefault="00B52948" w:rsidP="00B52948">
      <w:pPr>
        <w:spacing w:after="0"/>
        <w:ind w:left="284"/>
        <w:rPr>
          <w:b/>
          <w:color w:val="auto"/>
        </w:rPr>
      </w:pPr>
    </w:p>
    <w:p w:rsidR="00B52948" w:rsidRDefault="00B52948" w:rsidP="00B52948">
      <w:pPr>
        <w:spacing w:after="0"/>
        <w:ind w:left="284"/>
        <w:rPr>
          <w:b/>
          <w:color w:val="auto"/>
        </w:rPr>
      </w:pPr>
      <w:r>
        <w:rPr>
          <w:b/>
          <w:color w:val="auto"/>
        </w:rPr>
        <w:lastRenderedPageBreak/>
        <w:t xml:space="preserve">Aufgabe 2: </w:t>
      </w:r>
      <w:r w:rsidRPr="00DE47FA">
        <w:rPr>
          <w:color w:val="auto"/>
        </w:rPr>
        <w:t xml:space="preserve">Berechne die Masse des eingesetzten </w:t>
      </w:r>
      <w:r w:rsidRPr="00450B8D">
        <w:rPr>
          <w:i/>
        </w:rPr>
        <w:t>n</w:t>
      </w:r>
      <w:r w:rsidRPr="00DE47FA">
        <w:rPr>
          <w:color w:val="auto"/>
        </w:rPr>
        <w:t>-Pentans mit Hilfe seiner Dichte.</w:t>
      </w:r>
      <w:r>
        <w:rPr>
          <w:b/>
          <w:color w:val="auto"/>
        </w:rPr>
        <w:t xml:space="preserve"> </w:t>
      </w:r>
    </w:p>
    <w:p w:rsidR="00B52948" w:rsidRDefault="00B52948" w:rsidP="00B52948">
      <w:pPr>
        <w:pBdr>
          <w:bottom w:val="single" w:sz="12" w:space="1" w:color="auto"/>
        </w:pBdr>
        <w:spacing w:after="0"/>
        <w:ind w:left="284"/>
        <w:rPr>
          <w:b/>
          <w:color w:val="auto"/>
        </w:rPr>
      </w:pPr>
    </w:p>
    <w:p w:rsidR="00B52948" w:rsidRDefault="00B52948" w:rsidP="00B52948">
      <w:pPr>
        <w:spacing w:after="0"/>
        <w:ind w:left="284"/>
        <w:rPr>
          <w:b/>
          <w:color w:val="auto"/>
        </w:rPr>
      </w:pPr>
    </w:p>
    <w:p w:rsidR="00B52948" w:rsidRDefault="00B52948" w:rsidP="00B52948">
      <w:pPr>
        <w:pBdr>
          <w:top w:val="single" w:sz="12" w:space="1" w:color="auto"/>
          <w:bottom w:val="single" w:sz="12" w:space="1" w:color="auto"/>
        </w:pBdr>
        <w:spacing w:after="0"/>
        <w:ind w:left="284"/>
        <w:rPr>
          <w:b/>
          <w:color w:val="auto"/>
        </w:rPr>
      </w:pPr>
    </w:p>
    <w:p w:rsidR="00B52948" w:rsidRDefault="00B52948" w:rsidP="00B52948">
      <w:pPr>
        <w:spacing w:after="0"/>
        <w:ind w:left="284"/>
        <w:rPr>
          <w:b/>
          <w:color w:val="auto"/>
        </w:rPr>
      </w:pPr>
    </w:p>
    <w:p w:rsidR="00B52948" w:rsidRDefault="00B52948" w:rsidP="00B52948">
      <w:pPr>
        <w:spacing w:after="0"/>
        <w:ind w:left="284"/>
        <w:rPr>
          <w:b/>
          <w:color w:val="auto"/>
        </w:rPr>
      </w:pPr>
    </w:p>
    <w:p w:rsidR="00B52948" w:rsidRDefault="00B52948" w:rsidP="00B52948">
      <w:pPr>
        <w:pBdr>
          <w:bottom w:val="single" w:sz="12" w:space="1" w:color="auto"/>
        </w:pBdr>
        <w:spacing w:after="0"/>
        <w:ind w:left="284"/>
        <w:rPr>
          <w:b/>
          <w:color w:val="auto"/>
        </w:rPr>
      </w:pPr>
      <w:r>
        <w:rPr>
          <w:b/>
          <w:color w:val="auto"/>
        </w:rPr>
        <w:t xml:space="preserve">Aufgabe 3: </w:t>
      </w:r>
      <w:r>
        <w:rPr>
          <w:color w:val="auto"/>
        </w:rPr>
        <w:t xml:space="preserve">Berechne mit Hilfe des Ergebnisses aus Aufgabe 2 die molare Masse des </w:t>
      </w:r>
      <w:r w:rsidRPr="00131CA0">
        <w:rPr>
          <w:i/>
          <w:color w:val="auto"/>
        </w:rPr>
        <w:t>n</w:t>
      </w:r>
      <w:r>
        <w:rPr>
          <w:color w:val="auto"/>
        </w:rPr>
        <w:t>-Pentans.</w:t>
      </w:r>
    </w:p>
    <w:p w:rsidR="00B52948" w:rsidRDefault="00B52948" w:rsidP="00B52948">
      <w:pPr>
        <w:pBdr>
          <w:bottom w:val="single" w:sz="12" w:space="1" w:color="auto"/>
        </w:pBdr>
        <w:spacing w:after="0"/>
        <w:ind w:left="284"/>
        <w:rPr>
          <w:b/>
          <w:color w:val="auto"/>
        </w:rPr>
      </w:pPr>
    </w:p>
    <w:p w:rsidR="00B52948" w:rsidRDefault="00B52948" w:rsidP="00B52948">
      <w:pPr>
        <w:spacing w:after="0"/>
        <w:ind w:left="284"/>
        <w:rPr>
          <w:b/>
          <w:color w:val="auto"/>
        </w:rPr>
      </w:pPr>
    </w:p>
    <w:p w:rsidR="00B52948" w:rsidRDefault="00B52948" w:rsidP="00B52948">
      <w:pPr>
        <w:pBdr>
          <w:top w:val="single" w:sz="12" w:space="1" w:color="auto"/>
          <w:bottom w:val="single" w:sz="12" w:space="1" w:color="auto"/>
        </w:pBdr>
        <w:spacing w:after="0"/>
        <w:ind w:left="284"/>
        <w:rPr>
          <w:b/>
          <w:color w:val="auto"/>
        </w:rPr>
      </w:pPr>
    </w:p>
    <w:p w:rsidR="00B52948" w:rsidRDefault="00B52948" w:rsidP="00B52948">
      <w:pPr>
        <w:spacing w:after="0"/>
        <w:ind w:left="284"/>
        <w:rPr>
          <w:b/>
          <w:color w:val="auto"/>
        </w:rPr>
      </w:pPr>
    </w:p>
    <w:p w:rsidR="00B52948" w:rsidRDefault="00B52948" w:rsidP="00B52948">
      <w:pPr>
        <w:spacing w:after="0"/>
        <w:ind w:left="284"/>
        <w:rPr>
          <w:b/>
          <w:color w:val="auto"/>
        </w:rPr>
      </w:pPr>
    </w:p>
    <w:p w:rsidR="00B52948" w:rsidRDefault="00B52948" w:rsidP="00B52948">
      <w:pPr>
        <w:pBdr>
          <w:bottom w:val="single" w:sz="12" w:space="1" w:color="auto"/>
        </w:pBdr>
        <w:spacing w:after="0"/>
        <w:ind w:left="284"/>
        <w:rPr>
          <w:b/>
          <w:color w:val="auto"/>
        </w:rPr>
      </w:pPr>
      <w:r>
        <w:rPr>
          <w:b/>
          <w:color w:val="auto"/>
        </w:rPr>
        <w:t xml:space="preserve">Aufgabe 4: </w:t>
      </w:r>
      <w:r>
        <w:rPr>
          <w:color w:val="auto"/>
        </w:rPr>
        <w:t>Ein Chemiker hat einen Kohlenwasserstoff mit 6 Kohlenstoffatomen. Er weiß jedoch nicht, was sonst noch in seiner Substanz enthalten ist. Diskutiere den Einsatz der oben beschriebenen Methode, um die molare Masse dieses Stoffes zu ermitteln.</w:t>
      </w:r>
    </w:p>
    <w:p w:rsidR="00B52948" w:rsidRDefault="00B52948" w:rsidP="00B52948">
      <w:pPr>
        <w:pBdr>
          <w:bottom w:val="single" w:sz="12" w:space="1" w:color="auto"/>
        </w:pBdr>
        <w:spacing w:after="0"/>
        <w:ind w:left="284"/>
        <w:rPr>
          <w:b/>
          <w:color w:val="auto"/>
        </w:rPr>
      </w:pPr>
    </w:p>
    <w:p w:rsidR="00B52948" w:rsidRDefault="00B52948" w:rsidP="00B52948">
      <w:pPr>
        <w:spacing w:after="0"/>
        <w:ind w:left="284"/>
        <w:rPr>
          <w:b/>
          <w:color w:val="auto"/>
        </w:rPr>
      </w:pPr>
    </w:p>
    <w:p w:rsidR="00B52948" w:rsidRDefault="00B52948" w:rsidP="00B52948">
      <w:pPr>
        <w:pBdr>
          <w:top w:val="single" w:sz="12" w:space="1" w:color="auto"/>
          <w:bottom w:val="single" w:sz="12" w:space="1" w:color="auto"/>
        </w:pBdr>
        <w:spacing w:after="0"/>
        <w:ind w:left="284"/>
        <w:rPr>
          <w:b/>
          <w:color w:val="auto"/>
        </w:rPr>
      </w:pPr>
    </w:p>
    <w:p w:rsidR="00B52948" w:rsidRDefault="00B52948" w:rsidP="00B52948">
      <w:pPr>
        <w:pBdr>
          <w:bottom w:val="single" w:sz="12" w:space="1" w:color="auto"/>
          <w:between w:val="single" w:sz="12" w:space="1" w:color="auto"/>
        </w:pBdr>
        <w:spacing w:after="0"/>
        <w:ind w:left="284"/>
        <w:rPr>
          <w:color w:val="auto"/>
        </w:rPr>
      </w:pPr>
    </w:p>
    <w:p w:rsidR="00B52948" w:rsidRDefault="00B52948" w:rsidP="00B52948">
      <w:pPr>
        <w:pBdr>
          <w:bottom w:val="single" w:sz="12" w:space="1" w:color="auto"/>
        </w:pBdr>
        <w:spacing w:after="0"/>
        <w:ind w:left="284"/>
        <w:rPr>
          <w:b/>
          <w:color w:val="auto"/>
        </w:rPr>
      </w:pPr>
      <w:bookmarkStart w:id="0" w:name="_GoBack"/>
      <w:bookmarkEnd w:id="0"/>
    </w:p>
    <w:sectPr w:rsidR="00B5294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948"/>
    <w:rsid w:val="00AF24C5"/>
    <w:rsid w:val="00B52948"/>
    <w:rsid w:val="00EC4C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4A4A8-6945-464A-B02B-F40D4983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2948"/>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B52948"/>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B52948"/>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B52948"/>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B52948"/>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B52948"/>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B52948"/>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B5294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5294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5294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52948"/>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B52948"/>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B52948"/>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B52948"/>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B52948"/>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B52948"/>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B5294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5294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5294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1047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R556L</dc:creator>
  <cp:keywords/>
  <dc:description/>
  <cp:lastModifiedBy>ASUS R556L</cp:lastModifiedBy>
  <cp:revision>1</cp:revision>
  <dcterms:created xsi:type="dcterms:W3CDTF">2015-08-26T19:00:00Z</dcterms:created>
  <dcterms:modified xsi:type="dcterms:W3CDTF">2015-08-26T19:01:00Z</dcterms:modified>
</cp:coreProperties>
</file>