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4A7665" w14:textId="77777777" w:rsidR="00954DC8" w:rsidRPr="009D1355" w:rsidRDefault="00954DC8" w:rsidP="00954DC8">
      <w:pPr>
        <w:autoSpaceDE w:val="0"/>
        <w:autoSpaceDN w:val="0"/>
        <w:adjustRightInd w:val="0"/>
        <w:rPr>
          <w:rFonts w:ascii="Times-Roman" w:hAnsi="Times-Roman" w:cs="Times-Roman"/>
        </w:rPr>
      </w:pPr>
      <w:r>
        <w:rPr>
          <w:rFonts w:ascii="Times-Roman" w:hAnsi="Times-Roman" w:cs="Times-Roman"/>
          <w:b/>
          <w:sz w:val="28"/>
          <w:szCs w:val="28"/>
        </w:rPr>
        <w:t>Schulversuchspraktikum</w:t>
      </w:r>
    </w:p>
    <w:p w14:paraId="51ACFAAD" w14:textId="7DDEDFE9" w:rsidR="00954DC8" w:rsidRDefault="00B955A4" w:rsidP="00954DC8">
      <w:r>
        <w:t>Stefan Krüger</w:t>
      </w:r>
    </w:p>
    <w:p w14:paraId="74198D98" w14:textId="512954BE" w:rsidR="00954DC8" w:rsidRDefault="003C79B3" w:rsidP="00954DC8">
      <w:proofErr w:type="spellStart"/>
      <w:r>
        <w:t>SoSe</w:t>
      </w:r>
      <w:proofErr w:type="spellEnd"/>
      <w:r>
        <w:t xml:space="preserve"> 2014</w:t>
      </w:r>
    </w:p>
    <w:p w14:paraId="1359FCC1" w14:textId="7DC6A497" w:rsidR="00954DC8" w:rsidRDefault="00954DC8" w:rsidP="00954DC8">
      <w:r>
        <w:t xml:space="preserve">Klassenstufen </w:t>
      </w:r>
      <w:r w:rsidR="00B955A4">
        <w:t>5/6</w:t>
      </w:r>
    </w:p>
    <w:p w14:paraId="7E422764" w14:textId="77777777" w:rsidR="00954DC8" w:rsidRDefault="00954DC8" w:rsidP="00954DC8">
      <w:r>
        <w:tab/>
      </w:r>
    </w:p>
    <w:p w14:paraId="6F88E8A7" w14:textId="77777777" w:rsidR="001B742D" w:rsidRDefault="001B742D" w:rsidP="00954DC8"/>
    <w:p w14:paraId="4AEE18C5" w14:textId="51D084E5" w:rsidR="008B7FD6" w:rsidRDefault="001B742D" w:rsidP="00954DC8">
      <w:r>
        <w:rPr>
          <w:noProof/>
          <w:lang w:eastAsia="de-DE"/>
        </w:rPr>
        <w:drawing>
          <wp:anchor distT="0" distB="0" distL="114300" distR="114300" simplePos="0" relativeHeight="251785216" behindDoc="0" locked="0" layoutInCell="1" allowOverlap="1" wp14:anchorId="6517799B" wp14:editId="0F3140A0">
            <wp:simplePos x="0" y="0"/>
            <wp:positionH relativeFrom="column">
              <wp:posOffset>2986405</wp:posOffset>
            </wp:positionH>
            <wp:positionV relativeFrom="paragraph">
              <wp:posOffset>654685</wp:posOffset>
            </wp:positionV>
            <wp:extent cx="2252345" cy="3004185"/>
            <wp:effectExtent l="476250" t="342900" r="490855" b="405765"/>
            <wp:wrapSquare wrapText="bothSides"/>
            <wp:docPr id="4" name="Bild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cstate="email">
                      <a:extLst>
                        <a:ext uri="{28A0092B-C50C-407E-A947-70E740481C1C}">
                          <a14:useLocalDpi xmlns:a14="http://schemas.microsoft.com/office/drawing/2010/main"/>
                        </a:ext>
                      </a:extLst>
                    </a:blip>
                    <a:stretch>
                      <a:fillRect/>
                    </a:stretch>
                  </pic:blipFill>
                  <pic:spPr bwMode="auto">
                    <a:xfrm rot="869875">
                      <a:off x="0" y="0"/>
                      <a:ext cx="2252345" cy="300418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788288" behindDoc="1" locked="0" layoutInCell="1" allowOverlap="1" wp14:anchorId="2074A249" wp14:editId="3E9C090E">
            <wp:simplePos x="0" y="0"/>
            <wp:positionH relativeFrom="column">
              <wp:posOffset>380365</wp:posOffset>
            </wp:positionH>
            <wp:positionV relativeFrom="paragraph">
              <wp:posOffset>738505</wp:posOffset>
            </wp:positionV>
            <wp:extent cx="2435860" cy="3248025"/>
            <wp:effectExtent l="228600" t="171450" r="250190" b="238125"/>
            <wp:wrapSquare wrapText="bothSides"/>
            <wp:docPr id="25"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email">
                      <a:extLst>
                        <a:ext uri="{28A0092B-C50C-407E-A947-70E740481C1C}">
                          <a14:useLocalDpi xmlns:a14="http://schemas.microsoft.com/office/drawing/2010/main"/>
                        </a:ext>
                      </a:extLst>
                    </a:blip>
                    <a:stretch>
                      <a:fillRect/>
                    </a:stretch>
                  </pic:blipFill>
                  <pic:spPr bwMode="auto">
                    <a:xfrm rot="21396261">
                      <a:off x="0" y="0"/>
                      <a:ext cx="2435860" cy="32480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anchor>
        </w:drawing>
      </w:r>
    </w:p>
    <w:p w14:paraId="2B3917B5" w14:textId="62DF8A85" w:rsidR="008B7FD6" w:rsidRDefault="001B742D" w:rsidP="00954DC8">
      <w:r>
        <w:rPr>
          <w:noProof/>
          <w:lang w:eastAsia="de-DE"/>
        </w:rPr>
        <w:drawing>
          <wp:anchor distT="0" distB="0" distL="114300" distR="114300" simplePos="0" relativeHeight="251788799" behindDoc="1" locked="0" layoutInCell="1" allowOverlap="1" wp14:anchorId="4E4A5892" wp14:editId="59808001">
            <wp:simplePos x="0" y="0"/>
            <wp:positionH relativeFrom="column">
              <wp:posOffset>-2873375</wp:posOffset>
            </wp:positionH>
            <wp:positionV relativeFrom="paragraph">
              <wp:posOffset>2632710</wp:posOffset>
            </wp:positionV>
            <wp:extent cx="5760720" cy="1505585"/>
            <wp:effectExtent l="209550" t="514350" r="220980" b="589915"/>
            <wp:wrapSquare wrapText="bothSides"/>
            <wp:docPr id="39"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rot="21083899">
                      <a:off x="0" y="0"/>
                      <a:ext cx="5760720" cy="150558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14:paraId="484F41F0" w14:textId="52563F8A" w:rsidR="008B7FD6" w:rsidRDefault="006D2EEC" w:rsidP="008B7FD6">
      <w:pPr>
        <w:rPr>
          <w:rFonts w:ascii="Times New Roman" w:hAnsi="Times New Roman" w:cs="Times New Roman"/>
          <w:sz w:val="52"/>
          <w:szCs w:val="24"/>
        </w:rPr>
      </w:pPr>
      <w:r>
        <w:rPr>
          <w:rFonts w:ascii="Times New Roman" w:hAnsi="Times New Roman" w:cs="Times New Roman"/>
          <w:noProof/>
          <w:sz w:val="52"/>
          <w:szCs w:val="24"/>
          <w:lang w:eastAsia="de-DE"/>
        </w:rPr>
        <mc:AlternateContent>
          <mc:Choice Requires="wps">
            <w:drawing>
              <wp:anchor distT="0" distB="0" distL="114300" distR="114300" simplePos="0" relativeHeight="251784192" behindDoc="0" locked="0" layoutInCell="1" allowOverlap="1" wp14:anchorId="6C1F7AAD" wp14:editId="6EEB5270">
                <wp:simplePos x="0" y="0"/>
                <wp:positionH relativeFrom="column">
                  <wp:posOffset>24130</wp:posOffset>
                </wp:positionH>
                <wp:positionV relativeFrom="paragraph">
                  <wp:posOffset>560705</wp:posOffset>
                </wp:positionV>
                <wp:extent cx="5695950" cy="0"/>
                <wp:effectExtent l="5080" t="8255" r="13970" b="10795"/>
                <wp:wrapNone/>
                <wp:docPr id="31"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9" o:spid="_x0000_s1026" type="#_x0000_t32" style="position:absolute;margin-left:1.9pt;margin-top:44.15pt;width:448.5pt;height:0;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"/>
            </w:pict>
          </mc:Fallback>
        </mc:AlternateContent>
      </w:r>
    </w:p>
    <w:p w14:paraId="23A15D18" w14:textId="5E9696A1" w:rsidR="0006684E" w:rsidRDefault="006D2EEC" w:rsidP="0006684E">
      <w:pPr>
        <w:autoSpaceDE w:val="0"/>
        <w:autoSpaceDN w:val="0"/>
        <w:adjustRightInd w:val="0"/>
        <w:jc w:val="center"/>
        <w:rPr>
          <w:rFonts w:ascii="Times New Roman" w:hAnsi="Times New Roman" w:cs="Times New Roman"/>
          <w:b/>
          <w:sz w:val="52"/>
          <w:szCs w:val="24"/>
        </w:rPr>
      </w:pPr>
      <w:r>
        <w:rPr>
          <w:rFonts w:ascii="Times New Roman" w:hAnsi="Times New Roman" w:cs="Times New Roman"/>
          <w:b/>
          <w:noProof/>
          <w:sz w:val="52"/>
          <w:szCs w:val="24"/>
          <w:lang w:eastAsia="de-DE"/>
        </w:rPr>
        <mc:AlternateContent>
          <mc:Choice Requires="wps">
            <w:drawing>
              <wp:anchor distT="0" distB="0" distL="114300" distR="114300" simplePos="0" relativeHeight="251786240" behindDoc="0" locked="0" layoutInCell="1" allowOverlap="1" wp14:anchorId="0EB21FF5" wp14:editId="36C92B80">
                <wp:simplePos x="0" y="0"/>
                <wp:positionH relativeFrom="column">
                  <wp:posOffset>147955</wp:posOffset>
                </wp:positionH>
                <wp:positionV relativeFrom="paragraph">
                  <wp:posOffset>540385</wp:posOffset>
                </wp:positionV>
                <wp:extent cx="5419725" cy="0"/>
                <wp:effectExtent l="5080" t="6985" r="13970" b="12065"/>
                <wp:wrapNone/>
                <wp:docPr id="30"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0" o:spid="_x0000_s1026" type="#_x0000_t32" style="position:absolute;margin-left:11.65pt;margin-top:42.55pt;width:426.75pt;height:0;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"/>
            </w:pict>
          </mc:Fallback>
        </mc:AlternateContent>
      </w:r>
      <w:r w:rsidR="00B955A4">
        <w:rPr>
          <w:rFonts w:ascii="Times New Roman" w:hAnsi="Times New Roman" w:cs="Times New Roman"/>
          <w:b/>
          <w:sz w:val="52"/>
          <w:szCs w:val="24"/>
        </w:rPr>
        <w:t>Feuer und Kerzen</w:t>
      </w:r>
    </w:p>
    <w:p w14:paraId="007D3172" w14:textId="77777777" w:rsidR="008B7FD6" w:rsidRDefault="008B7FD6" w:rsidP="00954DC8">
      <w:pPr>
        <w:autoSpaceDE w:val="0"/>
        <w:autoSpaceDN w:val="0"/>
        <w:adjustRightInd w:val="0"/>
        <w:rPr>
          <w:noProof/>
          <w:lang w:eastAsia="de-DE"/>
        </w:rPr>
      </w:pPr>
    </w:p>
    <w:p w14:paraId="5DDEA014" w14:textId="77777777" w:rsidR="008B7FD6" w:rsidRDefault="008B7FD6" w:rsidP="00954DC8">
      <w:pPr>
        <w:autoSpaceDE w:val="0"/>
        <w:autoSpaceDN w:val="0"/>
        <w:adjustRightInd w:val="0"/>
        <w:rPr>
          <w:noProof/>
          <w:lang w:eastAsia="de-DE"/>
        </w:rPr>
      </w:pPr>
    </w:p>
    <w:p w14:paraId="40B00BEA" w14:textId="0E8EE137" w:rsidR="00A90BD6" w:rsidRDefault="006D2EEC">
      <w:pPr>
        <w:pStyle w:val="Inhaltsverzeichnisberschrift"/>
      </w:pPr>
      <w:r>
        <w:rPr>
          <w:noProof/>
          <w:lang w:eastAsia="de-DE"/>
        </w:rPr>
        <mc:AlternateContent>
          <mc:Choice Requires="wps">
            <w:drawing>
              <wp:anchor distT="0" distB="0" distL="114300" distR="114300" simplePos="0" relativeHeight="251782144" behindDoc="0" locked="0" layoutInCell="1" allowOverlap="1" wp14:anchorId="6280BD10" wp14:editId="580B7C62">
                <wp:simplePos x="0" y="0"/>
                <wp:positionH relativeFrom="column">
                  <wp:align>center</wp:align>
                </wp:positionH>
                <wp:positionV relativeFrom="paragraph">
                  <wp:posOffset>0</wp:posOffset>
                </wp:positionV>
                <wp:extent cx="5958840" cy="1880558"/>
                <wp:effectExtent l="0" t="0" r="22860" b="24765"/>
                <wp:wrapNone/>
                <wp:docPr id="29"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880558"/>
                        </a:xfrm>
                        <a:prstGeom prst="rect">
                          <a:avLst/>
                        </a:prstGeom>
                        <a:solidFill>
                          <a:schemeClr val="lt1">
                            <a:lumMod val="100000"/>
                            <a:lumOff val="0"/>
                          </a:schemeClr>
                        </a:solidFill>
                        <a:ln w="12700">
                          <a:solidFill>
                            <a:schemeClr val="accent3">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3E42AE4" w14:textId="77777777" w:rsidR="00EF0E55" w:rsidRDefault="00EF0E55">
                            <w:pPr>
                              <w:pBdr>
                                <w:bottom w:val="single" w:sz="6" w:space="1" w:color="auto"/>
                              </w:pBdr>
                              <w:rPr>
                                <w:b/>
                              </w:rPr>
                            </w:pPr>
                            <w:r w:rsidRPr="00A90BD6">
                              <w:rPr>
                                <w:b/>
                              </w:rPr>
                              <w:t>Auf einen Blick:</w:t>
                            </w:r>
                          </w:p>
                          <w:p w14:paraId="534E28FF" w14:textId="7A572D7A" w:rsidR="00EF0E55" w:rsidRPr="00A90BD6" w:rsidRDefault="00EF0E55" w:rsidP="004944F3">
                            <w:pPr>
                              <w:rPr>
                                <w:i/>
                              </w:rPr>
                            </w:pPr>
                            <w:r>
                              <w:rPr>
                                <w:rFonts w:asciiTheme="majorHAnsi" w:hAnsiTheme="majorHAnsi"/>
                                <w:color w:val="1F497D" w:themeColor="text2"/>
                              </w:rPr>
                              <w:t>In diesem Protokoll werden verschiedene Aspekte des (Kerzen-)Feuers anhand ausgewählter Experimente verdeutlicht. Im Vordergrund soll hier die Sensibilisierung für den Sicherheitsa</w:t>
                            </w:r>
                            <w:r>
                              <w:rPr>
                                <w:rFonts w:asciiTheme="majorHAnsi" w:hAnsiTheme="majorHAnsi"/>
                                <w:color w:val="1F497D" w:themeColor="text2"/>
                              </w:rPr>
                              <w:t>s</w:t>
                            </w:r>
                            <w:r>
                              <w:rPr>
                                <w:rFonts w:asciiTheme="majorHAnsi" w:hAnsiTheme="majorHAnsi"/>
                                <w:color w:val="1F497D" w:themeColor="text2"/>
                              </w:rPr>
                              <w:t>pekt beim Umgang mit Feuer stehen. Dabei muss unter anderem die Frage nach der Brennba</w:t>
                            </w:r>
                            <w:r>
                              <w:rPr>
                                <w:rFonts w:asciiTheme="majorHAnsi" w:hAnsiTheme="majorHAnsi"/>
                                <w:color w:val="1F497D" w:themeColor="text2"/>
                              </w:rPr>
                              <w:t>r</w:t>
                            </w:r>
                            <w:r>
                              <w:rPr>
                                <w:rFonts w:asciiTheme="majorHAnsi" w:hAnsiTheme="majorHAnsi"/>
                                <w:color w:val="1F497D" w:themeColor="text2"/>
                              </w:rPr>
                              <w:t>keit beantwortet werden, welche in engem Zusammenhang mit dem Branddreieck steht. Zusät</w:t>
                            </w:r>
                            <w:r>
                              <w:rPr>
                                <w:rFonts w:asciiTheme="majorHAnsi" w:hAnsiTheme="majorHAnsi"/>
                                <w:color w:val="1F497D" w:themeColor="text2"/>
                              </w:rPr>
                              <w:t>z</w:t>
                            </w:r>
                            <w:r>
                              <w:rPr>
                                <w:rFonts w:asciiTheme="majorHAnsi" w:hAnsiTheme="majorHAnsi"/>
                                <w:color w:val="1F497D" w:themeColor="text2"/>
                              </w:rPr>
                              <w:t>lich kann mit Hilfe der beschriebenen Experimente die Angst vor praktischem Arbeiten im Ch</w:t>
                            </w:r>
                            <w:r>
                              <w:rPr>
                                <w:rFonts w:asciiTheme="majorHAnsi" w:hAnsiTheme="majorHAnsi"/>
                                <w:color w:val="1F497D" w:themeColor="text2"/>
                              </w:rPr>
                              <w:t>e</w:t>
                            </w:r>
                            <w:r>
                              <w:rPr>
                                <w:rFonts w:asciiTheme="majorHAnsi" w:hAnsiTheme="majorHAnsi"/>
                                <w:color w:val="1F497D" w:themeColor="text2"/>
                              </w:rPr>
                              <w:t>mieunterricht abgebaut werden.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1" o:spid="_x0000_s1026" type="#_x0000_t202" style="position:absolute;margin-left:0;margin-top:0;width:469.2pt;height:148.1pt;z-index:251782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" fillcolor="white [3201]" strokecolor="#9bbb59 [3206]" strokeweight="1pt">
                <v:stroke dashstyle="dash"/>
                <v:shadow color="#868686"/>
                <v:textbox>
                  <w:txbxContent>
                    <w:p w14:paraId="33E42AE4" w14:textId="77777777" w:rsidR="00EF0E55" w:rsidRDefault="00EF0E55">
                      <w:pPr>
                        <w:pBdr>
                          <w:bottom w:val="single" w:sz="6" w:space="1" w:color="auto"/>
                        </w:pBdr>
                        <w:rPr>
                          <w:b/>
                        </w:rPr>
                      </w:pPr>
                      <w:r w:rsidRPr="00A90BD6">
                        <w:rPr>
                          <w:b/>
                        </w:rPr>
                        <w:t>Auf einen Blick:</w:t>
                      </w:r>
                    </w:p>
                    <w:p w14:paraId="534E28FF" w14:textId="7A572D7A" w:rsidR="00EF0E55" w:rsidRPr="00A90BD6" w:rsidRDefault="00EF0E55" w:rsidP="004944F3">
                      <w:pPr>
                        <w:rPr>
                          <w:i/>
                        </w:rPr>
                      </w:pPr>
                      <w:r>
                        <w:rPr>
                          <w:rFonts w:asciiTheme="majorHAnsi" w:hAnsiTheme="majorHAnsi"/>
                          <w:color w:val="1F497D" w:themeColor="text2"/>
                        </w:rPr>
                        <w:t>In diesem Protokoll werden verschiedene Aspekte des (Kerzen-)Feuers anhand ausgewählter Experimente verdeutlicht. Im Vordergrund soll hier die Sensibilisierung für den Sicherheitsa</w:t>
                      </w:r>
                      <w:r>
                        <w:rPr>
                          <w:rFonts w:asciiTheme="majorHAnsi" w:hAnsiTheme="majorHAnsi"/>
                          <w:color w:val="1F497D" w:themeColor="text2"/>
                        </w:rPr>
                        <w:t>s</w:t>
                      </w:r>
                      <w:r>
                        <w:rPr>
                          <w:rFonts w:asciiTheme="majorHAnsi" w:hAnsiTheme="majorHAnsi"/>
                          <w:color w:val="1F497D" w:themeColor="text2"/>
                        </w:rPr>
                        <w:t>pekt beim Umgang mit Feuer stehen. Dabei muss unter anderem die Frage nach der Brennba</w:t>
                      </w:r>
                      <w:r>
                        <w:rPr>
                          <w:rFonts w:asciiTheme="majorHAnsi" w:hAnsiTheme="majorHAnsi"/>
                          <w:color w:val="1F497D" w:themeColor="text2"/>
                        </w:rPr>
                        <w:t>r</w:t>
                      </w:r>
                      <w:r>
                        <w:rPr>
                          <w:rFonts w:asciiTheme="majorHAnsi" w:hAnsiTheme="majorHAnsi"/>
                          <w:color w:val="1F497D" w:themeColor="text2"/>
                        </w:rPr>
                        <w:t>keit beantwortet werden, welche in engem Zusammenhang mit dem Branddreieck steht. Zusät</w:t>
                      </w:r>
                      <w:r>
                        <w:rPr>
                          <w:rFonts w:asciiTheme="majorHAnsi" w:hAnsiTheme="majorHAnsi"/>
                          <w:color w:val="1F497D" w:themeColor="text2"/>
                        </w:rPr>
                        <w:t>z</w:t>
                      </w:r>
                      <w:r>
                        <w:rPr>
                          <w:rFonts w:asciiTheme="majorHAnsi" w:hAnsiTheme="majorHAnsi"/>
                          <w:color w:val="1F497D" w:themeColor="text2"/>
                        </w:rPr>
                        <w:t>lich kann mit Hilfe der beschriebenen Experimente die Angst vor praktischem Arbeiten im Ch</w:t>
                      </w:r>
                      <w:r>
                        <w:rPr>
                          <w:rFonts w:asciiTheme="majorHAnsi" w:hAnsiTheme="majorHAnsi"/>
                          <w:color w:val="1F497D" w:themeColor="text2"/>
                        </w:rPr>
                        <w:t>e</w:t>
                      </w:r>
                      <w:r>
                        <w:rPr>
                          <w:rFonts w:asciiTheme="majorHAnsi" w:hAnsiTheme="majorHAnsi"/>
                          <w:color w:val="1F497D" w:themeColor="text2"/>
                        </w:rPr>
                        <w:t>mieunterricht abgebaut werden.</w:t>
                      </w:r>
                    </w:p>
                  </w:txbxContent>
                </v:textbox>
              </v:shape>
            </w:pict>
          </mc:Fallback>
        </mc:AlternateContent>
      </w:r>
    </w:p>
    <w:p w14:paraId="3CC5DD7C" w14:textId="77777777" w:rsidR="00A90BD6" w:rsidRDefault="00A90BD6" w:rsidP="00A90BD6"/>
    <w:p w14:paraId="0DCEB0D9" w14:textId="77777777" w:rsidR="00A90BD6" w:rsidRDefault="00A90BD6" w:rsidP="00A90BD6"/>
    <w:p w14:paraId="4D631D4B" w14:textId="77777777" w:rsidR="00A90BD6" w:rsidRDefault="00A90BD6" w:rsidP="00A90BD6"/>
    <w:p w14:paraId="6E67A361" w14:textId="77777777" w:rsidR="00A90BD6" w:rsidRDefault="00A90BD6" w:rsidP="00A90BD6"/>
    <w:p w14:paraId="18F3B7FA" w14:textId="77777777" w:rsidR="00A90BD6" w:rsidRPr="00A90BD6" w:rsidRDefault="00A90BD6" w:rsidP="00A90BD6"/>
    <w:sdt>
      <w:sdtPr>
        <w:rPr>
          <w:rFonts w:ascii="Cambria" w:eastAsiaTheme="minorHAnsi" w:hAnsi="Cambria" w:cstheme="minorBidi"/>
          <w:b w:val="0"/>
          <w:bCs w:val="0"/>
          <w:color w:val="1D1B11" w:themeColor="background2" w:themeShade="1A"/>
          <w:sz w:val="22"/>
          <w:szCs w:val="22"/>
        </w:rPr>
        <w:id w:val="18320642"/>
        <w:docPartObj>
          <w:docPartGallery w:val="Table of Contents"/>
          <w:docPartUnique/>
        </w:docPartObj>
      </w:sdtPr>
      <w:sdtEndPr/>
      <w:sdtContent>
        <w:p w14:paraId="58E5AF7C" w14:textId="77777777" w:rsidR="00E26180" w:rsidRDefault="00E26180">
          <w:pPr>
            <w:pStyle w:val="Inhaltsverzeichnisberschrift"/>
          </w:pPr>
          <w:r w:rsidRPr="00E26180">
            <w:rPr>
              <w:color w:val="auto"/>
            </w:rPr>
            <w:t>Inhalt</w:t>
          </w:r>
        </w:p>
        <w:p w14:paraId="7E8A14B0" w14:textId="77777777" w:rsidR="00E26180" w:rsidRPr="00E26180" w:rsidRDefault="00E26180" w:rsidP="00E26180"/>
        <w:p w14:paraId="75C87365" w14:textId="77777777" w:rsidR="000C6826" w:rsidRDefault="00E26180">
          <w:pPr>
            <w:pStyle w:val="Verzeichnis1"/>
            <w:tabs>
              <w:tab w:val="left" w:pos="440"/>
              <w:tab w:val="right" w:leader="dot" w:pos="9062"/>
            </w:tabs>
            <w:rPr>
              <w:rFonts w:asciiTheme="minorHAnsi" w:eastAsiaTheme="minorEastAsia" w:hAnsiTheme="minorHAnsi"/>
              <w:noProof/>
              <w:color w:val="auto"/>
              <w:lang w:eastAsia="de-DE"/>
            </w:rPr>
          </w:pPr>
          <w:r>
            <w:fldChar w:fldCharType="begin"/>
          </w:r>
          <w:r>
            <w:instrText xml:space="preserve"> TOC \o "1-3" \h \z \u </w:instrText>
          </w:r>
          <w:r>
            <w:fldChar w:fldCharType="separate"/>
          </w:r>
          <w:bookmarkStart w:id="0" w:name="_GoBack"/>
          <w:bookmarkEnd w:id="0"/>
          <w:r w:rsidR="000C6826" w:rsidRPr="00E74A20">
            <w:rPr>
              <w:rStyle w:val="Hyperlink"/>
              <w:noProof/>
            </w:rPr>
            <w:fldChar w:fldCharType="begin"/>
          </w:r>
          <w:r w:rsidR="000C6826" w:rsidRPr="00E74A20">
            <w:rPr>
              <w:rStyle w:val="Hyperlink"/>
              <w:noProof/>
            </w:rPr>
            <w:instrText xml:space="preserve"> </w:instrText>
          </w:r>
          <w:r w:rsidR="000C6826">
            <w:rPr>
              <w:noProof/>
            </w:rPr>
            <w:instrText>HYPERLINK \l "_Toc396848197"</w:instrText>
          </w:r>
          <w:r w:rsidR="000C6826" w:rsidRPr="00E74A20">
            <w:rPr>
              <w:rStyle w:val="Hyperlink"/>
              <w:noProof/>
            </w:rPr>
            <w:instrText xml:space="preserve"> </w:instrText>
          </w:r>
          <w:r w:rsidR="000C6826" w:rsidRPr="00E74A20">
            <w:rPr>
              <w:rStyle w:val="Hyperlink"/>
              <w:noProof/>
            </w:rPr>
          </w:r>
          <w:r w:rsidR="000C6826" w:rsidRPr="00E74A20">
            <w:rPr>
              <w:rStyle w:val="Hyperlink"/>
              <w:noProof/>
            </w:rPr>
            <w:fldChar w:fldCharType="separate"/>
          </w:r>
          <w:r w:rsidR="000C6826" w:rsidRPr="00E74A20">
            <w:rPr>
              <w:rStyle w:val="Hyperlink"/>
              <w:noProof/>
            </w:rPr>
            <w:t>1</w:t>
          </w:r>
          <w:r w:rsidR="000C6826">
            <w:rPr>
              <w:rFonts w:asciiTheme="minorHAnsi" w:eastAsiaTheme="minorEastAsia" w:hAnsiTheme="minorHAnsi"/>
              <w:noProof/>
              <w:color w:val="auto"/>
              <w:lang w:eastAsia="de-DE"/>
            </w:rPr>
            <w:tab/>
          </w:r>
          <w:r w:rsidR="000C6826" w:rsidRPr="00E74A20">
            <w:rPr>
              <w:rStyle w:val="Hyperlink"/>
              <w:noProof/>
            </w:rPr>
            <w:t>Beschreibung  des Themas und zugehörige Lernziele</w:t>
          </w:r>
          <w:r w:rsidR="000C6826">
            <w:rPr>
              <w:noProof/>
              <w:webHidden/>
            </w:rPr>
            <w:tab/>
          </w:r>
          <w:r w:rsidR="000C6826">
            <w:rPr>
              <w:noProof/>
              <w:webHidden/>
            </w:rPr>
            <w:fldChar w:fldCharType="begin"/>
          </w:r>
          <w:r w:rsidR="000C6826">
            <w:rPr>
              <w:noProof/>
              <w:webHidden/>
            </w:rPr>
            <w:instrText xml:space="preserve"> PAGEREF _Toc396848197 \h </w:instrText>
          </w:r>
          <w:r w:rsidR="000C6826">
            <w:rPr>
              <w:noProof/>
              <w:webHidden/>
            </w:rPr>
          </w:r>
          <w:r w:rsidR="000C6826">
            <w:rPr>
              <w:noProof/>
              <w:webHidden/>
            </w:rPr>
            <w:fldChar w:fldCharType="separate"/>
          </w:r>
          <w:r w:rsidR="000C6826">
            <w:rPr>
              <w:noProof/>
              <w:webHidden/>
            </w:rPr>
            <w:t>2</w:t>
          </w:r>
          <w:r w:rsidR="000C6826">
            <w:rPr>
              <w:noProof/>
              <w:webHidden/>
            </w:rPr>
            <w:fldChar w:fldCharType="end"/>
          </w:r>
          <w:r w:rsidR="000C6826" w:rsidRPr="00E74A20">
            <w:rPr>
              <w:rStyle w:val="Hyperlink"/>
              <w:noProof/>
            </w:rPr>
            <w:fldChar w:fldCharType="end"/>
          </w:r>
        </w:p>
        <w:p w14:paraId="25FFD0A5" w14:textId="77777777" w:rsidR="000C6826" w:rsidRDefault="000C6826">
          <w:pPr>
            <w:pStyle w:val="Verzeichnis1"/>
            <w:tabs>
              <w:tab w:val="left" w:pos="440"/>
              <w:tab w:val="right" w:leader="dot" w:pos="9062"/>
            </w:tabs>
            <w:rPr>
              <w:rFonts w:asciiTheme="minorHAnsi" w:eastAsiaTheme="minorEastAsia" w:hAnsiTheme="minorHAnsi"/>
              <w:noProof/>
              <w:color w:val="auto"/>
              <w:lang w:eastAsia="de-DE"/>
            </w:rPr>
          </w:pPr>
          <w:hyperlink w:anchor="_Toc396848198" w:history="1">
            <w:r w:rsidRPr="00E74A20">
              <w:rPr>
                <w:rStyle w:val="Hyperlink"/>
                <w:noProof/>
              </w:rPr>
              <w:t>2</w:t>
            </w:r>
            <w:r>
              <w:rPr>
                <w:rFonts w:asciiTheme="minorHAnsi" w:eastAsiaTheme="minorEastAsia" w:hAnsiTheme="minorHAnsi"/>
                <w:noProof/>
                <w:color w:val="auto"/>
                <w:lang w:eastAsia="de-DE"/>
              </w:rPr>
              <w:tab/>
            </w:r>
            <w:r w:rsidRPr="00E74A20">
              <w:rPr>
                <w:rStyle w:val="Hyperlink"/>
                <w:noProof/>
              </w:rPr>
              <w:t>Lehrerversuche</w:t>
            </w:r>
            <w:r>
              <w:rPr>
                <w:noProof/>
                <w:webHidden/>
              </w:rPr>
              <w:tab/>
            </w:r>
            <w:r>
              <w:rPr>
                <w:noProof/>
                <w:webHidden/>
              </w:rPr>
              <w:fldChar w:fldCharType="begin"/>
            </w:r>
            <w:r>
              <w:rPr>
                <w:noProof/>
                <w:webHidden/>
              </w:rPr>
              <w:instrText xml:space="preserve"> PAGEREF _Toc396848198 \h </w:instrText>
            </w:r>
            <w:r>
              <w:rPr>
                <w:noProof/>
                <w:webHidden/>
              </w:rPr>
            </w:r>
            <w:r>
              <w:rPr>
                <w:noProof/>
                <w:webHidden/>
              </w:rPr>
              <w:fldChar w:fldCharType="separate"/>
            </w:r>
            <w:r>
              <w:rPr>
                <w:noProof/>
                <w:webHidden/>
              </w:rPr>
              <w:t>3</w:t>
            </w:r>
            <w:r>
              <w:rPr>
                <w:noProof/>
                <w:webHidden/>
              </w:rPr>
              <w:fldChar w:fldCharType="end"/>
            </w:r>
          </w:hyperlink>
        </w:p>
        <w:p w14:paraId="61F41398" w14:textId="77777777" w:rsidR="000C6826" w:rsidRDefault="000C6826">
          <w:pPr>
            <w:pStyle w:val="Verzeichnis2"/>
            <w:tabs>
              <w:tab w:val="left" w:pos="880"/>
              <w:tab w:val="right" w:leader="dot" w:pos="9062"/>
            </w:tabs>
            <w:rPr>
              <w:rFonts w:asciiTheme="minorHAnsi" w:eastAsiaTheme="minorEastAsia" w:hAnsiTheme="minorHAnsi"/>
              <w:noProof/>
              <w:color w:val="auto"/>
              <w:lang w:eastAsia="de-DE"/>
            </w:rPr>
          </w:pPr>
          <w:hyperlink w:anchor="_Toc396848199" w:history="1">
            <w:r w:rsidRPr="00E74A20">
              <w:rPr>
                <w:rStyle w:val="Hyperlink"/>
                <w:noProof/>
              </w:rPr>
              <w:t>2.1</w:t>
            </w:r>
            <w:r>
              <w:rPr>
                <w:rFonts w:asciiTheme="minorHAnsi" w:eastAsiaTheme="minorEastAsia" w:hAnsiTheme="minorHAnsi"/>
                <w:noProof/>
                <w:color w:val="auto"/>
                <w:lang w:eastAsia="de-DE"/>
              </w:rPr>
              <w:tab/>
            </w:r>
            <w:r w:rsidRPr="00E74A20">
              <w:rPr>
                <w:rStyle w:val="Hyperlink"/>
                <w:noProof/>
              </w:rPr>
              <w:t>V 1 – Welcher Teil der Kerze sorgt für den Leuchteffekt?</w:t>
            </w:r>
            <w:r>
              <w:rPr>
                <w:noProof/>
                <w:webHidden/>
              </w:rPr>
              <w:tab/>
            </w:r>
            <w:r>
              <w:rPr>
                <w:noProof/>
                <w:webHidden/>
              </w:rPr>
              <w:fldChar w:fldCharType="begin"/>
            </w:r>
            <w:r>
              <w:rPr>
                <w:noProof/>
                <w:webHidden/>
              </w:rPr>
              <w:instrText xml:space="preserve"> PAGEREF _Toc396848199 \h </w:instrText>
            </w:r>
            <w:r>
              <w:rPr>
                <w:noProof/>
                <w:webHidden/>
              </w:rPr>
            </w:r>
            <w:r>
              <w:rPr>
                <w:noProof/>
                <w:webHidden/>
              </w:rPr>
              <w:fldChar w:fldCharType="separate"/>
            </w:r>
            <w:r>
              <w:rPr>
                <w:noProof/>
                <w:webHidden/>
              </w:rPr>
              <w:t>3</w:t>
            </w:r>
            <w:r>
              <w:rPr>
                <w:noProof/>
                <w:webHidden/>
              </w:rPr>
              <w:fldChar w:fldCharType="end"/>
            </w:r>
          </w:hyperlink>
        </w:p>
        <w:p w14:paraId="6BA09D43" w14:textId="77777777" w:rsidR="000C6826" w:rsidRDefault="000C6826">
          <w:pPr>
            <w:pStyle w:val="Verzeichnis2"/>
            <w:tabs>
              <w:tab w:val="left" w:pos="880"/>
              <w:tab w:val="right" w:leader="dot" w:pos="9062"/>
            </w:tabs>
            <w:rPr>
              <w:rFonts w:asciiTheme="minorHAnsi" w:eastAsiaTheme="minorEastAsia" w:hAnsiTheme="minorHAnsi"/>
              <w:noProof/>
              <w:color w:val="auto"/>
              <w:lang w:eastAsia="de-DE"/>
            </w:rPr>
          </w:pPr>
          <w:hyperlink w:anchor="_Toc396848200" w:history="1">
            <w:r w:rsidRPr="00E74A20">
              <w:rPr>
                <w:rStyle w:val="Hyperlink"/>
                <w:noProof/>
              </w:rPr>
              <w:t>2.2</w:t>
            </w:r>
            <w:r>
              <w:rPr>
                <w:rFonts w:asciiTheme="minorHAnsi" w:eastAsiaTheme="minorEastAsia" w:hAnsiTheme="minorHAnsi"/>
                <w:noProof/>
                <w:color w:val="auto"/>
                <w:lang w:eastAsia="de-DE"/>
              </w:rPr>
              <w:tab/>
            </w:r>
            <w:r w:rsidRPr="00E74A20">
              <w:rPr>
                <w:rStyle w:val="Hyperlink"/>
                <w:noProof/>
              </w:rPr>
              <w:t>V2 – Verbrennungsprozesse in reiner Sauerstoffatmosphäre</w:t>
            </w:r>
            <w:r>
              <w:rPr>
                <w:noProof/>
                <w:webHidden/>
              </w:rPr>
              <w:tab/>
            </w:r>
            <w:r>
              <w:rPr>
                <w:noProof/>
                <w:webHidden/>
              </w:rPr>
              <w:fldChar w:fldCharType="begin"/>
            </w:r>
            <w:r>
              <w:rPr>
                <w:noProof/>
                <w:webHidden/>
              </w:rPr>
              <w:instrText xml:space="preserve"> PAGEREF _Toc396848200 \h </w:instrText>
            </w:r>
            <w:r>
              <w:rPr>
                <w:noProof/>
                <w:webHidden/>
              </w:rPr>
            </w:r>
            <w:r>
              <w:rPr>
                <w:noProof/>
                <w:webHidden/>
              </w:rPr>
              <w:fldChar w:fldCharType="separate"/>
            </w:r>
            <w:r>
              <w:rPr>
                <w:noProof/>
                <w:webHidden/>
              </w:rPr>
              <w:t>4</w:t>
            </w:r>
            <w:r>
              <w:rPr>
                <w:noProof/>
                <w:webHidden/>
              </w:rPr>
              <w:fldChar w:fldCharType="end"/>
            </w:r>
          </w:hyperlink>
        </w:p>
        <w:p w14:paraId="0BBDF486" w14:textId="77777777" w:rsidR="000C6826" w:rsidRDefault="000C6826">
          <w:pPr>
            <w:pStyle w:val="Verzeichnis1"/>
            <w:tabs>
              <w:tab w:val="left" w:pos="440"/>
              <w:tab w:val="right" w:leader="dot" w:pos="9062"/>
            </w:tabs>
            <w:rPr>
              <w:rFonts w:asciiTheme="minorHAnsi" w:eastAsiaTheme="minorEastAsia" w:hAnsiTheme="minorHAnsi"/>
              <w:noProof/>
              <w:color w:val="auto"/>
              <w:lang w:eastAsia="de-DE"/>
            </w:rPr>
          </w:pPr>
          <w:hyperlink w:anchor="_Toc396848201" w:history="1">
            <w:r w:rsidRPr="00E74A20">
              <w:rPr>
                <w:rStyle w:val="Hyperlink"/>
                <w:noProof/>
              </w:rPr>
              <w:t>3</w:t>
            </w:r>
            <w:r>
              <w:rPr>
                <w:rFonts w:asciiTheme="minorHAnsi" w:eastAsiaTheme="minorEastAsia" w:hAnsiTheme="minorHAnsi"/>
                <w:noProof/>
                <w:color w:val="auto"/>
                <w:lang w:eastAsia="de-DE"/>
              </w:rPr>
              <w:tab/>
            </w:r>
            <w:r w:rsidRPr="00E74A20">
              <w:rPr>
                <w:rStyle w:val="Hyperlink"/>
                <w:noProof/>
              </w:rPr>
              <w:t>Schülerversuche</w:t>
            </w:r>
            <w:r>
              <w:rPr>
                <w:noProof/>
                <w:webHidden/>
              </w:rPr>
              <w:tab/>
            </w:r>
            <w:r>
              <w:rPr>
                <w:noProof/>
                <w:webHidden/>
              </w:rPr>
              <w:fldChar w:fldCharType="begin"/>
            </w:r>
            <w:r>
              <w:rPr>
                <w:noProof/>
                <w:webHidden/>
              </w:rPr>
              <w:instrText xml:space="preserve"> PAGEREF _Toc396848201 \h </w:instrText>
            </w:r>
            <w:r>
              <w:rPr>
                <w:noProof/>
                <w:webHidden/>
              </w:rPr>
            </w:r>
            <w:r>
              <w:rPr>
                <w:noProof/>
                <w:webHidden/>
              </w:rPr>
              <w:fldChar w:fldCharType="separate"/>
            </w:r>
            <w:r>
              <w:rPr>
                <w:noProof/>
                <w:webHidden/>
              </w:rPr>
              <w:t>5</w:t>
            </w:r>
            <w:r>
              <w:rPr>
                <w:noProof/>
                <w:webHidden/>
              </w:rPr>
              <w:fldChar w:fldCharType="end"/>
            </w:r>
          </w:hyperlink>
        </w:p>
        <w:p w14:paraId="115A82C9" w14:textId="77777777" w:rsidR="000C6826" w:rsidRDefault="000C6826">
          <w:pPr>
            <w:pStyle w:val="Verzeichnis2"/>
            <w:tabs>
              <w:tab w:val="left" w:pos="880"/>
              <w:tab w:val="right" w:leader="dot" w:pos="9062"/>
            </w:tabs>
            <w:rPr>
              <w:rFonts w:asciiTheme="minorHAnsi" w:eastAsiaTheme="minorEastAsia" w:hAnsiTheme="minorHAnsi"/>
              <w:noProof/>
              <w:color w:val="auto"/>
              <w:lang w:eastAsia="de-DE"/>
            </w:rPr>
          </w:pPr>
          <w:hyperlink w:anchor="_Toc396848202" w:history="1">
            <w:r w:rsidRPr="00E74A20">
              <w:rPr>
                <w:rStyle w:val="Hyperlink"/>
                <w:noProof/>
              </w:rPr>
              <w:t>3.1</w:t>
            </w:r>
            <w:r>
              <w:rPr>
                <w:rFonts w:asciiTheme="minorHAnsi" w:eastAsiaTheme="minorEastAsia" w:hAnsiTheme="minorHAnsi"/>
                <w:noProof/>
                <w:color w:val="auto"/>
                <w:lang w:eastAsia="de-DE"/>
              </w:rPr>
              <w:tab/>
            </w:r>
            <w:r w:rsidRPr="00E74A20">
              <w:rPr>
                <w:rStyle w:val="Hyperlink"/>
                <w:noProof/>
              </w:rPr>
              <w:t>V3 „Hüpfende Flamme“ – oder die Fernzündung einer Kerze</w:t>
            </w:r>
            <w:r>
              <w:rPr>
                <w:noProof/>
                <w:webHidden/>
              </w:rPr>
              <w:tab/>
            </w:r>
            <w:r>
              <w:rPr>
                <w:noProof/>
                <w:webHidden/>
              </w:rPr>
              <w:fldChar w:fldCharType="begin"/>
            </w:r>
            <w:r>
              <w:rPr>
                <w:noProof/>
                <w:webHidden/>
              </w:rPr>
              <w:instrText xml:space="preserve"> PAGEREF _Toc396848202 \h </w:instrText>
            </w:r>
            <w:r>
              <w:rPr>
                <w:noProof/>
                <w:webHidden/>
              </w:rPr>
            </w:r>
            <w:r>
              <w:rPr>
                <w:noProof/>
                <w:webHidden/>
              </w:rPr>
              <w:fldChar w:fldCharType="separate"/>
            </w:r>
            <w:r>
              <w:rPr>
                <w:noProof/>
                <w:webHidden/>
              </w:rPr>
              <w:t>5</w:t>
            </w:r>
            <w:r>
              <w:rPr>
                <w:noProof/>
                <w:webHidden/>
              </w:rPr>
              <w:fldChar w:fldCharType="end"/>
            </w:r>
          </w:hyperlink>
        </w:p>
        <w:p w14:paraId="58582525" w14:textId="77777777" w:rsidR="000C6826" w:rsidRDefault="000C6826">
          <w:pPr>
            <w:pStyle w:val="Verzeichnis2"/>
            <w:tabs>
              <w:tab w:val="left" w:pos="880"/>
              <w:tab w:val="right" w:leader="dot" w:pos="9062"/>
            </w:tabs>
            <w:rPr>
              <w:rFonts w:asciiTheme="minorHAnsi" w:eastAsiaTheme="minorEastAsia" w:hAnsiTheme="minorHAnsi"/>
              <w:noProof/>
              <w:color w:val="auto"/>
              <w:lang w:eastAsia="de-DE"/>
            </w:rPr>
          </w:pPr>
          <w:hyperlink w:anchor="_Toc396848203" w:history="1">
            <w:r w:rsidRPr="00E74A20">
              <w:rPr>
                <w:rStyle w:val="Hyperlink"/>
                <w:noProof/>
              </w:rPr>
              <w:t>3.2</w:t>
            </w:r>
            <w:r>
              <w:rPr>
                <w:rFonts w:asciiTheme="minorHAnsi" w:eastAsiaTheme="minorEastAsia" w:hAnsiTheme="minorHAnsi"/>
                <w:noProof/>
                <w:color w:val="auto"/>
                <w:lang w:eastAsia="de-DE"/>
              </w:rPr>
              <w:tab/>
            </w:r>
            <w:r w:rsidRPr="00E74A20">
              <w:rPr>
                <w:rStyle w:val="Hyperlink"/>
                <w:noProof/>
              </w:rPr>
              <w:t>V4 Alternative zu 3.1: „Kerze als Gasfabrik“ – Ableiten und Auffangen von Wachsdämpfen aus einer Kerzenflamme und Prüfen ihrer Brennbarkeit</w:t>
            </w:r>
            <w:r>
              <w:rPr>
                <w:noProof/>
                <w:webHidden/>
              </w:rPr>
              <w:tab/>
            </w:r>
            <w:r>
              <w:rPr>
                <w:noProof/>
                <w:webHidden/>
              </w:rPr>
              <w:fldChar w:fldCharType="begin"/>
            </w:r>
            <w:r>
              <w:rPr>
                <w:noProof/>
                <w:webHidden/>
              </w:rPr>
              <w:instrText xml:space="preserve"> PAGEREF _Toc396848203 \h </w:instrText>
            </w:r>
            <w:r>
              <w:rPr>
                <w:noProof/>
                <w:webHidden/>
              </w:rPr>
            </w:r>
            <w:r>
              <w:rPr>
                <w:noProof/>
                <w:webHidden/>
              </w:rPr>
              <w:fldChar w:fldCharType="separate"/>
            </w:r>
            <w:r>
              <w:rPr>
                <w:noProof/>
                <w:webHidden/>
              </w:rPr>
              <w:t>6</w:t>
            </w:r>
            <w:r>
              <w:rPr>
                <w:noProof/>
                <w:webHidden/>
              </w:rPr>
              <w:fldChar w:fldCharType="end"/>
            </w:r>
          </w:hyperlink>
        </w:p>
        <w:p w14:paraId="4895EB43" w14:textId="77777777" w:rsidR="000C6826" w:rsidRDefault="000C6826">
          <w:pPr>
            <w:pStyle w:val="Verzeichnis2"/>
            <w:tabs>
              <w:tab w:val="left" w:pos="880"/>
              <w:tab w:val="right" w:leader="dot" w:pos="9062"/>
            </w:tabs>
            <w:rPr>
              <w:rFonts w:asciiTheme="minorHAnsi" w:eastAsiaTheme="minorEastAsia" w:hAnsiTheme="minorHAnsi"/>
              <w:noProof/>
              <w:color w:val="auto"/>
              <w:lang w:eastAsia="de-DE"/>
            </w:rPr>
          </w:pPr>
          <w:hyperlink w:anchor="_Toc396848204" w:history="1">
            <w:r w:rsidRPr="00E74A20">
              <w:rPr>
                <w:rStyle w:val="Hyperlink"/>
                <w:noProof/>
              </w:rPr>
              <w:t>3.3</w:t>
            </w:r>
            <w:r>
              <w:rPr>
                <w:rFonts w:asciiTheme="minorHAnsi" w:eastAsiaTheme="minorEastAsia" w:hAnsiTheme="minorHAnsi"/>
                <w:noProof/>
                <w:color w:val="auto"/>
                <w:lang w:eastAsia="de-DE"/>
              </w:rPr>
              <w:tab/>
            </w:r>
            <w:r w:rsidRPr="00E74A20">
              <w:rPr>
                <w:rStyle w:val="Hyperlink"/>
                <w:noProof/>
              </w:rPr>
              <w:t>V5 Der Dosenkocher</w:t>
            </w:r>
            <w:r>
              <w:rPr>
                <w:noProof/>
                <w:webHidden/>
              </w:rPr>
              <w:tab/>
            </w:r>
            <w:r>
              <w:rPr>
                <w:noProof/>
                <w:webHidden/>
              </w:rPr>
              <w:fldChar w:fldCharType="begin"/>
            </w:r>
            <w:r>
              <w:rPr>
                <w:noProof/>
                <w:webHidden/>
              </w:rPr>
              <w:instrText xml:space="preserve"> PAGEREF _Toc396848204 \h </w:instrText>
            </w:r>
            <w:r>
              <w:rPr>
                <w:noProof/>
                <w:webHidden/>
              </w:rPr>
            </w:r>
            <w:r>
              <w:rPr>
                <w:noProof/>
                <w:webHidden/>
              </w:rPr>
              <w:fldChar w:fldCharType="separate"/>
            </w:r>
            <w:r>
              <w:rPr>
                <w:noProof/>
                <w:webHidden/>
              </w:rPr>
              <w:t>7</w:t>
            </w:r>
            <w:r>
              <w:rPr>
                <w:noProof/>
                <w:webHidden/>
              </w:rPr>
              <w:fldChar w:fldCharType="end"/>
            </w:r>
          </w:hyperlink>
        </w:p>
        <w:p w14:paraId="3A6F359E" w14:textId="77777777" w:rsidR="000C6826" w:rsidRDefault="000C6826">
          <w:pPr>
            <w:pStyle w:val="Verzeichnis2"/>
            <w:tabs>
              <w:tab w:val="left" w:pos="880"/>
              <w:tab w:val="right" w:leader="dot" w:pos="9062"/>
            </w:tabs>
            <w:rPr>
              <w:rFonts w:asciiTheme="minorHAnsi" w:eastAsiaTheme="minorEastAsia" w:hAnsiTheme="minorHAnsi"/>
              <w:noProof/>
              <w:color w:val="auto"/>
              <w:lang w:eastAsia="de-DE"/>
            </w:rPr>
          </w:pPr>
          <w:hyperlink w:anchor="_Toc396848205" w:history="1">
            <w:r w:rsidRPr="00E74A20">
              <w:rPr>
                <w:rStyle w:val="Hyperlink"/>
                <w:noProof/>
              </w:rPr>
              <w:t>3.4</w:t>
            </w:r>
            <w:r>
              <w:rPr>
                <w:rFonts w:asciiTheme="minorHAnsi" w:eastAsiaTheme="minorEastAsia" w:hAnsiTheme="minorHAnsi"/>
                <w:noProof/>
                <w:color w:val="auto"/>
                <w:lang w:eastAsia="de-DE"/>
              </w:rPr>
              <w:tab/>
            </w:r>
            <w:r w:rsidRPr="00E74A20">
              <w:rPr>
                <w:rStyle w:val="Hyperlink"/>
                <w:noProof/>
              </w:rPr>
              <w:t>V6 Der Brausetabletten-Feuerlöscher als Kohlenstoffdioxid-Löscher</w:t>
            </w:r>
            <w:r>
              <w:rPr>
                <w:noProof/>
                <w:webHidden/>
              </w:rPr>
              <w:tab/>
            </w:r>
            <w:r>
              <w:rPr>
                <w:noProof/>
                <w:webHidden/>
              </w:rPr>
              <w:fldChar w:fldCharType="begin"/>
            </w:r>
            <w:r>
              <w:rPr>
                <w:noProof/>
                <w:webHidden/>
              </w:rPr>
              <w:instrText xml:space="preserve"> PAGEREF _Toc396848205 \h </w:instrText>
            </w:r>
            <w:r>
              <w:rPr>
                <w:noProof/>
                <w:webHidden/>
              </w:rPr>
            </w:r>
            <w:r>
              <w:rPr>
                <w:noProof/>
                <w:webHidden/>
              </w:rPr>
              <w:fldChar w:fldCharType="separate"/>
            </w:r>
            <w:r>
              <w:rPr>
                <w:noProof/>
                <w:webHidden/>
              </w:rPr>
              <w:t>8</w:t>
            </w:r>
            <w:r>
              <w:rPr>
                <w:noProof/>
                <w:webHidden/>
              </w:rPr>
              <w:fldChar w:fldCharType="end"/>
            </w:r>
          </w:hyperlink>
        </w:p>
        <w:p w14:paraId="5768C4CA" w14:textId="77777777" w:rsidR="000C6826" w:rsidRDefault="000C6826">
          <w:pPr>
            <w:pStyle w:val="Verzeichnis1"/>
            <w:tabs>
              <w:tab w:val="left" w:pos="440"/>
              <w:tab w:val="right" w:leader="dot" w:pos="9062"/>
            </w:tabs>
            <w:rPr>
              <w:rFonts w:asciiTheme="minorHAnsi" w:eastAsiaTheme="minorEastAsia" w:hAnsiTheme="minorHAnsi"/>
              <w:noProof/>
              <w:color w:val="auto"/>
              <w:lang w:eastAsia="de-DE"/>
            </w:rPr>
          </w:pPr>
          <w:hyperlink w:anchor="_Toc396848206" w:history="1">
            <w:r w:rsidRPr="00E74A20">
              <w:rPr>
                <w:rStyle w:val="Hyperlink"/>
                <w:noProof/>
              </w:rPr>
              <w:t>4</w:t>
            </w:r>
            <w:r>
              <w:rPr>
                <w:rFonts w:asciiTheme="minorHAnsi" w:eastAsiaTheme="minorEastAsia" w:hAnsiTheme="minorHAnsi"/>
                <w:noProof/>
                <w:color w:val="auto"/>
                <w:lang w:eastAsia="de-DE"/>
              </w:rPr>
              <w:tab/>
            </w:r>
            <w:r w:rsidRPr="00E74A20">
              <w:rPr>
                <w:rStyle w:val="Hyperlink"/>
                <w:noProof/>
              </w:rPr>
              <w:t>Didaktischer Kommentar</w:t>
            </w:r>
            <w:r>
              <w:rPr>
                <w:noProof/>
                <w:webHidden/>
              </w:rPr>
              <w:tab/>
            </w:r>
            <w:r>
              <w:rPr>
                <w:noProof/>
                <w:webHidden/>
              </w:rPr>
              <w:fldChar w:fldCharType="begin"/>
            </w:r>
            <w:r>
              <w:rPr>
                <w:noProof/>
                <w:webHidden/>
              </w:rPr>
              <w:instrText xml:space="preserve"> PAGEREF _Toc396848206 \h </w:instrText>
            </w:r>
            <w:r>
              <w:rPr>
                <w:noProof/>
                <w:webHidden/>
              </w:rPr>
            </w:r>
            <w:r>
              <w:rPr>
                <w:noProof/>
                <w:webHidden/>
              </w:rPr>
              <w:fldChar w:fldCharType="separate"/>
            </w:r>
            <w:r>
              <w:rPr>
                <w:noProof/>
                <w:webHidden/>
              </w:rPr>
              <w:t>10</w:t>
            </w:r>
            <w:r>
              <w:rPr>
                <w:noProof/>
                <w:webHidden/>
              </w:rPr>
              <w:fldChar w:fldCharType="end"/>
            </w:r>
          </w:hyperlink>
        </w:p>
        <w:p w14:paraId="695263C7" w14:textId="77777777" w:rsidR="000C6826" w:rsidRDefault="000C6826">
          <w:pPr>
            <w:pStyle w:val="Verzeichnis2"/>
            <w:tabs>
              <w:tab w:val="left" w:pos="880"/>
              <w:tab w:val="right" w:leader="dot" w:pos="9062"/>
            </w:tabs>
            <w:rPr>
              <w:rFonts w:asciiTheme="minorHAnsi" w:eastAsiaTheme="minorEastAsia" w:hAnsiTheme="minorHAnsi"/>
              <w:noProof/>
              <w:color w:val="auto"/>
              <w:lang w:eastAsia="de-DE"/>
            </w:rPr>
          </w:pPr>
          <w:hyperlink w:anchor="_Toc396848207" w:history="1">
            <w:r w:rsidRPr="00E74A20">
              <w:rPr>
                <w:rStyle w:val="Hyperlink"/>
                <w:noProof/>
              </w:rPr>
              <w:t>4.1</w:t>
            </w:r>
            <w:r>
              <w:rPr>
                <w:rFonts w:asciiTheme="minorHAnsi" w:eastAsiaTheme="minorEastAsia" w:hAnsiTheme="minorHAnsi"/>
                <w:noProof/>
                <w:color w:val="auto"/>
                <w:lang w:eastAsia="de-DE"/>
              </w:rPr>
              <w:tab/>
            </w:r>
            <w:r w:rsidRPr="00E74A20">
              <w:rPr>
                <w:rStyle w:val="Hyperlink"/>
                <w:noProof/>
              </w:rPr>
              <w:t>Erwartungshorizont (Kerncurriculum)</w:t>
            </w:r>
            <w:r>
              <w:rPr>
                <w:noProof/>
                <w:webHidden/>
              </w:rPr>
              <w:tab/>
            </w:r>
            <w:r>
              <w:rPr>
                <w:noProof/>
                <w:webHidden/>
              </w:rPr>
              <w:fldChar w:fldCharType="begin"/>
            </w:r>
            <w:r>
              <w:rPr>
                <w:noProof/>
                <w:webHidden/>
              </w:rPr>
              <w:instrText xml:space="preserve"> PAGEREF _Toc396848207 \h </w:instrText>
            </w:r>
            <w:r>
              <w:rPr>
                <w:noProof/>
                <w:webHidden/>
              </w:rPr>
            </w:r>
            <w:r>
              <w:rPr>
                <w:noProof/>
                <w:webHidden/>
              </w:rPr>
              <w:fldChar w:fldCharType="separate"/>
            </w:r>
            <w:r>
              <w:rPr>
                <w:noProof/>
                <w:webHidden/>
              </w:rPr>
              <w:t>10</w:t>
            </w:r>
            <w:r>
              <w:rPr>
                <w:noProof/>
                <w:webHidden/>
              </w:rPr>
              <w:fldChar w:fldCharType="end"/>
            </w:r>
          </w:hyperlink>
        </w:p>
        <w:p w14:paraId="18CAC6CD" w14:textId="77777777" w:rsidR="000C6826" w:rsidRDefault="000C6826">
          <w:pPr>
            <w:pStyle w:val="Verzeichnis2"/>
            <w:tabs>
              <w:tab w:val="left" w:pos="880"/>
              <w:tab w:val="right" w:leader="dot" w:pos="9062"/>
            </w:tabs>
            <w:rPr>
              <w:rFonts w:asciiTheme="minorHAnsi" w:eastAsiaTheme="minorEastAsia" w:hAnsiTheme="minorHAnsi"/>
              <w:noProof/>
              <w:color w:val="auto"/>
              <w:lang w:eastAsia="de-DE"/>
            </w:rPr>
          </w:pPr>
          <w:hyperlink w:anchor="_Toc396848208" w:history="1">
            <w:r w:rsidRPr="00E74A20">
              <w:rPr>
                <w:rStyle w:val="Hyperlink"/>
                <w:noProof/>
              </w:rPr>
              <w:t>4.2</w:t>
            </w:r>
            <w:r>
              <w:rPr>
                <w:rFonts w:asciiTheme="minorHAnsi" w:eastAsiaTheme="minorEastAsia" w:hAnsiTheme="minorHAnsi"/>
                <w:noProof/>
                <w:color w:val="auto"/>
                <w:lang w:eastAsia="de-DE"/>
              </w:rPr>
              <w:tab/>
            </w:r>
            <w:r w:rsidRPr="00E74A20">
              <w:rPr>
                <w:rStyle w:val="Hyperlink"/>
                <w:noProof/>
              </w:rPr>
              <w:t>Erwartungshorizont (Inhaltlich)</w:t>
            </w:r>
            <w:r>
              <w:rPr>
                <w:noProof/>
                <w:webHidden/>
              </w:rPr>
              <w:tab/>
            </w:r>
            <w:r>
              <w:rPr>
                <w:noProof/>
                <w:webHidden/>
              </w:rPr>
              <w:fldChar w:fldCharType="begin"/>
            </w:r>
            <w:r>
              <w:rPr>
                <w:noProof/>
                <w:webHidden/>
              </w:rPr>
              <w:instrText xml:space="preserve"> PAGEREF _Toc396848208 \h </w:instrText>
            </w:r>
            <w:r>
              <w:rPr>
                <w:noProof/>
                <w:webHidden/>
              </w:rPr>
            </w:r>
            <w:r>
              <w:rPr>
                <w:noProof/>
                <w:webHidden/>
              </w:rPr>
              <w:fldChar w:fldCharType="separate"/>
            </w:r>
            <w:r>
              <w:rPr>
                <w:noProof/>
                <w:webHidden/>
              </w:rPr>
              <w:t>10</w:t>
            </w:r>
            <w:r>
              <w:rPr>
                <w:noProof/>
                <w:webHidden/>
              </w:rPr>
              <w:fldChar w:fldCharType="end"/>
            </w:r>
          </w:hyperlink>
        </w:p>
        <w:p w14:paraId="36396377" w14:textId="77777777" w:rsidR="000C6826" w:rsidRDefault="000C6826">
          <w:pPr>
            <w:pStyle w:val="Verzeichnis1"/>
            <w:tabs>
              <w:tab w:val="left" w:pos="440"/>
              <w:tab w:val="right" w:leader="dot" w:pos="9062"/>
            </w:tabs>
            <w:rPr>
              <w:rFonts w:asciiTheme="minorHAnsi" w:eastAsiaTheme="minorEastAsia" w:hAnsiTheme="minorHAnsi"/>
              <w:noProof/>
              <w:color w:val="auto"/>
              <w:lang w:eastAsia="de-DE"/>
            </w:rPr>
          </w:pPr>
          <w:hyperlink w:anchor="_Toc396848209" w:history="1">
            <w:r w:rsidRPr="00E74A20">
              <w:rPr>
                <w:rStyle w:val="Hyperlink"/>
                <w:noProof/>
              </w:rPr>
              <w:t>5</w:t>
            </w:r>
            <w:r>
              <w:rPr>
                <w:rFonts w:asciiTheme="minorHAnsi" w:eastAsiaTheme="minorEastAsia" w:hAnsiTheme="minorHAnsi"/>
                <w:noProof/>
                <w:color w:val="auto"/>
                <w:lang w:eastAsia="de-DE"/>
              </w:rPr>
              <w:tab/>
            </w:r>
            <w:r w:rsidRPr="00E74A20">
              <w:rPr>
                <w:rStyle w:val="Hyperlink"/>
                <w:noProof/>
              </w:rPr>
              <w:t>Literatur</w:t>
            </w:r>
            <w:r>
              <w:rPr>
                <w:noProof/>
                <w:webHidden/>
              </w:rPr>
              <w:tab/>
            </w:r>
            <w:r>
              <w:rPr>
                <w:noProof/>
                <w:webHidden/>
              </w:rPr>
              <w:fldChar w:fldCharType="begin"/>
            </w:r>
            <w:r>
              <w:rPr>
                <w:noProof/>
                <w:webHidden/>
              </w:rPr>
              <w:instrText xml:space="preserve"> PAGEREF _Toc396848209 \h </w:instrText>
            </w:r>
            <w:r>
              <w:rPr>
                <w:noProof/>
                <w:webHidden/>
              </w:rPr>
            </w:r>
            <w:r>
              <w:rPr>
                <w:noProof/>
                <w:webHidden/>
              </w:rPr>
              <w:fldChar w:fldCharType="separate"/>
            </w:r>
            <w:r>
              <w:rPr>
                <w:noProof/>
                <w:webHidden/>
              </w:rPr>
              <w:t>11</w:t>
            </w:r>
            <w:r>
              <w:rPr>
                <w:noProof/>
                <w:webHidden/>
              </w:rPr>
              <w:fldChar w:fldCharType="end"/>
            </w:r>
          </w:hyperlink>
        </w:p>
        <w:p w14:paraId="2E88943A" w14:textId="77777777" w:rsidR="00E26180" w:rsidRDefault="00E26180">
          <w:r>
            <w:fldChar w:fldCharType="end"/>
          </w:r>
        </w:p>
      </w:sdtContent>
    </w:sdt>
    <w:p w14:paraId="48AB5308" w14:textId="77777777" w:rsidR="00E26180" w:rsidRDefault="00E26180" w:rsidP="00E26180"/>
    <w:p w14:paraId="6F9D2B33" w14:textId="77777777" w:rsidR="00E26180" w:rsidRDefault="00E26180" w:rsidP="00E26180"/>
    <w:p w14:paraId="7B8F46CC" w14:textId="77777777" w:rsidR="00E26180" w:rsidRDefault="00E26180" w:rsidP="00E26180">
      <w:r>
        <w:br w:type="page"/>
      </w:r>
    </w:p>
    <w:p w14:paraId="01113592" w14:textId="0F6BEB71" w:rsidR="0086227B" w:rsidRPr="0006684E" w:rsidRDefault="000D10FB" w:rsidP="00954DC8">
      <w:pPr>
        <w:pStyle w:val="berschrift1"/>
      </w:pPr>
      <w:bookmarkStart w:id="1" w:name="_Toc396848197"/>
      <w:r>
        <w:lastRenderedPageBreak/>
        <w:t xml:space="preserve">Beschreibung </w:t>
      </w:r>
      <w:r w:rsidR="0086227B" w:rsidRPr="0006684E">
        <w:t xml:space="preserve"> </w:t>
      </w:r>
      <w:r>
        <w:t>des Themas und zugehörige Lernziele</w:t>
      </w:r>
      <w:bookmarkEnd w:id="1"/>
      <w:r>
        <w:t xml:space="preserve"> </w:t>
      </w:r>
    </w:p>
    <w:p w14:paraId="510A3841" w14:textId="5438B796" w:rsidR="00EF0E55" w:rsidRPr="00DC505D" w:rsidRDefault="00DC505D" w:rsidP="002A716F">
      <w:pPr>
        <w:rPr>
          <w:color w:val="auto"/>
        </w:rPr>
      </w:pPr>
      <w:r w:rsidRPr="00DC505D">
        <w:rPr>
          <w:noProof/>
          <w:color w:val="auto"/>
          <w:lang w:eastAsia="de-DE"/>
        </w:rPr>
        <mc:AlternateContent>
          <mc:Choice Requires="wpg">
            <w:drawing>
              <wp:anchor distT="0" distB="0" distL="114300" distR="114300" simplePos="0" relativeHeight="251800576" behindDoc="0" locked="0" layoutInCell="1" allowOverlap="1" wp14:anchorId="1ED53D60" wp14:editId="098A8AA5">
                <wp:simplePos x="3959525" y="3925019"/>
                <wp:positionH relativeFrom="margin">
                  <wp:align>right</wp:align>
                </wp:positionH>
                <wp:positionV relativeFrom="margin">
                  <wp:posOffset>4880442</wp:posOffset>
                </wp:positionV>
                <wp:extent cx="2096135" cy="2052955"/>
                <wp:effectExtent l="0" t="0" r="0" b="0"/>
                <wp:wrapSquare wrapText="bothSides"/>
                <wp:docPr id="90" name="Gruppieren 3"/>
                <wp:cNvGraphicFramePr/>
                <a:graphic xmlns:a="http://schemas.openxmlformats.org/drawingml/2006/main">
                  <a:graphicData uri="http://schemas.microsoft.com/office/word/2010/wordprocessingGroup">
                    <wpg:wgp>
                      <wpg:cNvGrpSpPr/>
                      <wpg:grpSpPr>
                        <a:xfrm>
                          <a:off x="0" y="0"/>
                          <a:ext cx="2096135" cy="2052955"/>
                          <a:chOff x="0" y="0"/>
                          <a:chExt cx="2096135" cy="2052955"/>
                        </a:xfrm>
                      </wpg:grpSpPr>
                      <pic:pic xmlns:pic="http://schemas.openxmlformats.org/drawingml/2006/picture">
                        <pic:nvPicPr>
                          <pic:cNvPr id="91" name="Grafik 91" descr="http://du.nw.schule.de/sbk/projekte/2001/dreieck.gif"/>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2096135" cy="1759585"/>
                          </a:xfrm>
                          <a:prstGeom prst="rect">
                            <a:avLst/>
                          </a:prstGeom>
                          <a:noFill/>
                          <a:ln>
                            <a:noFill/>
                          </a:ln>
                        </pic:spPr>
                      </pic:pic>
                      <wps:wsp>
                        <wps:cNvPr id="92" name="Textfeld 2"/>
                        <wps:cNvSpPr txBox="1"/>
                        <wps:spPr>
                          <a:xfrm>
                            <a:off x="0" y="1844675"/>
                            <a:ext cx="1370330" cy="208280"/>
                          </a:xfrm>
                          <a:prstGeom prst="rect">
                            <a:avLst/>
                          </a:prstGeom>
                          <a:noFill/>
                        </wps:spPr>
                        <wps:txbx>
                          <w:txbxContent>
                            <w:p w14:paraId="3074037A" w14:textId="77777777" w:rsidR="00EF0E55" w:rsidRPr="00DC505D" w:rsidRDefault="00EF0E55" w:rsidP="00DC505D">
                              <w:pPr>
                                <w:pStyle w:val="StandardWeb"/>
                                <w:spacing w:before="0" w:beforeAutospacing="0" w:after="0" w:afterAutospacing="0"/>
                                <w:rPr>
                                  <w:sz w:val="20"/>
                                  <w:szCs w:val="20"/>
                                </w:rPr>
                              </w:pPr>
                              <w:r w:rsidRPr="008D2652">
                                <w:rPr>
                                  <w:rFonts w:ascii="Arial" w:hAnsi="Arial" w:cs="Arial"/>
                                  <w:b/>
                                  <w:bCs/>
                                  <w:color w:val="000000" w:themeColor="text1"/>
                                  <w:kern w:val="24"/>
                                  <w:sz w:val="16"/>
                                  <w:szCs w:val="16"/>
                                </w:rPr>
                                <w:t>Abb. 1:</w:t>
                              </w:r>
                              <w:r w:rsidRPr="00DC505D">
                                <w:rPr>
                                  <w:rFonts w:ascii="Arial" w:hAnsi="Arial" w:cs="Arial"/>
                                  <w:b/>
                                  <w:bCs/>
                                  <w:color w:val="000000" w:themeColor="text1"/>
                                  <w:kern w:val="24"/>
                                  <w:sz w:val="20"/>
                                  <w:szCs w:val="20"/>
                                </w:rPr>
                                <w:t xml:space="preserve"> </w:t>
                              </w:r>
                              <w:r w:rsidRPr="008D2652">
                                <w:rPr>
                                  <w:rFonts w:ascii="Arial" w:hAnsi="Arial" w:cs="Arial"/>
                                  <w:color w:val="000000" w:themeColor="text1"/>
                                  <w:kern w:val="24"/>
                                  <w:sz w:val="16"/>
                                  <w:szCs w:val="16"/>
                                </w:rPr>
                                <w:t>Das Branddreieck</w:t>
                              </w:r>
                            </w:p>
                          </w:txbxContent>
                        </wps:txbx>
                        <wps:bodyPr wrap="none" rtlCol="0">
                          <a:spAutoFit/>
                        </wps:bodyPr>
                      </wps:wsp>
                    </wpg:wgp>
                  </a:graphicData>
                </a:graphic>
                <wp14:sizeRelV relativeFrom="margin">
                  <wp14:pctHeight>0</wp14:pctHeight>
                </wp14:sizeRelV>
              </wp:anchor>
            </w:drawing>
          </mc:Choice>
          <mc:Fallback>
            <w:pict>
              <v:group id="Gruppieren 3" o:spid="_x0000_s1027" style="position:absolute;left:0;text-align:left;margin-left:113.85pt;margin-top:384.3pt;width:165.05pt;height:161.65pt;z-index:251800576;mso-position-horizontal:right;mso-position-horizontal-relative:margin;mso-position-vertical-relative:margin;mso-height-relative:margin" coordsize="20961,20529"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91" o:spid="_x0000_s1028" type="#_x0000_t75" alt="http://du.nw.schule.de/sbk/projekte/2001/dreieck.gif" style="position:absolute;width:20961;height:175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AchlbIAAAA2wAAAA8AAABkcnMvZG93bnJldi54bWxEj09Lw0AUxO+C32F5ghdpN/UgNu221KBY&#10;eqiY/sHjI/tMYrJvY3bbpP30bkHocZiZ3zDTeW9qcaTWlZYVjIYRCOLM6pJzBdvN2+AZhPPIGmvL&#10;pOBEDuaz25spxtp2/EnH1OciQNjFqKDwvomldFlBBt3QNsTB+7atQR9km0vdYhfgppaPUfQkDZYc&#10;FgpsKCkoq9KDUbBOzq8vvwv31X1Uq/2uekjflz+JUvd3/WICwlPvr+H/9lIrGI/g8iX8ADn7Aw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AHIZWyAAAANsAAAAPAAAAAAAAAAAA&#10;AAAAAJ8CAABkcnMvZG93bnJldi54bWxQSwUGAAAAAAQABAD3AAAAlAMAAAAA&#10;">
                  <v:imagedata r:id="rId13" o:title="dreieck"/>
                </v:shape>
                <v:shape id="Textfeld 2" o:spid="_x0000_s1029" type="#_x0000_t202" style="position:absolute;top:18446;width:13703;height:20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3CbcMA&#10;AADbAAAADwAAAGRycy9kb3ducmV2LnhtbESP0WrCQBRE34X+w3ILvunGUItGVym2gm/WtB9wyV6z&#10;abJ3Q3ar0a93BcHHYWbOMMt1bxtxos5XjhVMxgkI4sLpiksFvz/b0QyED8gaG8ek4EIe1quXwRIz&#10;7c58oFMeShEh7DNUYEJoMyl9YciiH7uWOHpH11kMUXal1B2eI9w2Mk2Sd2mx4rhgsKWNoaLO/62C&#10;WWL3dT1Pv719u06mZvPpvto/pYav/ccCRKA+PMOP9k4rmKdw/xJ/gF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w3CbcMAAADbAAAADwAAAAAAAAAAAAAAAACYAgAAZHJzL2Rv&#10;d25yZXYueG1sUEsFBgAAAAAEAAQA9QAAAIgDAAAAAA==&#10;" filled="f" stroked="f">
                  <v:textbox style="mso-fit-shape-to-text:t">
                    <w:txbxContent>
                      <w:p w14:paraId="3074037A" w14:textId="77777777" w:rsidR="00EF0E55" w:rsidRPr="00DC505D" w:rsidRDefault="00EF0E55" w:rsidP="00DC505D">
                        <w:pPr>
                          <w:pStyle w:val="StandardWeb"/>
                          <w:spacing w:before="0" w:beforeAutospacing="0" w:after="0" w:afterAutospacing="0"/>
                          <w:rPr>
                            <w:sz w:val="20"/>
                            <w:szCs w:val="20"/>
                          </w:rPr>
                        </w:pPr>
                        <w:r w:rsidRPr="008D2652">
                          <w:rPr>
                            <w:rFonts w:ascii="Arial" w:hAnsi="Arial" w:cs="Arial"/>
                            <w:b/>
                            <w:bCs/>
                            <w:color w:val="000000" w:themeColor="text1"/>
                            <w:kern w:val="24"/>
                            <w:sz w:val="16"/>
                            <w:szCs w:val="16"/>
                          </w:rPr>
                          <w:t>Abb. 1:</w:t>
                        </w:r>
                        <w:r w:rsidRPr="00DC505D">
                          <w:rPr>
                            <w:rFonts w:ascii="Arial" w:hAnsi="Arial" w:cs="Arial"/>
                            <w:b/>
                            <w:bCs/>
                            <w:color w:val="000000" w:themeColor="text1"/>
                            <w:kern w:val="24"/>
                            <w:sz w:val="20"/>
                            <w:szCs w:val="20"/>
                          </w:rPr>
                          <w:t xml:space="preserve"> </w:t>
                        </w:r>
                        <w:r w:rsidRPr="008D2652">
                          <w:rPr>
                            <w:rFonts w:ascii="Arial" w:hAnsi="Arial" w:cs="Arial"/>
                            <w:color w:val="000000" w:themeColor="text1"/>
                            <w:kern w:val="24"/>
                            <w:sz w:val="16"/>
                            <w:szCs w:val="16"/>
                          </w:rPr>
                          <w:t>Das Branddreieck</w:t>
                        </w:r>
                      </w:p>
                    </w:txbxContent>
                  </v:textbox>
                </v:shape>
                <w10:wrap type="square" anchorx="margin" anchory="margin"/>
              </v:group>
            </w:pict>
          </mc:Fallback>
        </mc:AlternateContent>
      </w:r>
      <w:r w:rsidR="00E20305" w:rsidRPr="00DC505D">
        <w:rPr>
          <w:color w:val="auto"/>
        </w:rPr>
        <w:t>Kerzen spielen seit jeher im Leben der Menschen eine entscheidende Rolle. Sie war</w:t>
      </w:r>
      <w:r w:rsidR="008D2652">
        <w:rPr>
          <w:color w:val="auto"/>
        </w:rPr>
        <w:t>en</w:t>
      </w:r>
      <w:r w:rsidR="00E20305" w:rsidRPr="00DC505D">
        <w:rPr>
          <w:color w:val="auto"/>
        </w:rPr>
        <w:t xml:space="preserve"> im Zeita</w:t>
      </w:r>
      <w:r w:rsidR="00E20305" w:rsidRPr="00DC505D">
        <w:rPr>
          <w:color w:val="auto"/>
        </w:rPr>
        <w:t>l</w:t>
      </w:r>
      <w:r w:rsidR="00E20305" w:rsidRPr="00DC505D">
        <w:rPr>
          <w:color w:val="auto"/>
        </w:rPr>
        <w:t>ter vor dem elektrischen Strom eine der wichtigsten Licht- und Wärmequellen. Auch heute spi</w:t>
      </w:r>
      <w:r w:rsidR="00E20305" w:rsidRPr="00DC505D">
        <w:rPr>
          <w:color w:val="auto"/>
        </w:rPr>
        <w:t>e</w:t>
      </w:r>
      <w:r w:rsidR="00E20305" w:rsidRPr="00DC505D">
        <w:rPr>
          <w:color w:val="auto"/>
        </w:rPr>
        <w:t xml:space="preserve">len Kerzen vor allem in der Vorweihnachtszeit eine große Rolle. Somit sind Kerzen </w:t>
      </w:r>
      <w:r w:rsidR="00B153C4" w:rsidRPr="00DC505D">
        <w:rPr>
          <w:color w:val="auto"/>
        </w:rPr>
        <w:t>in der Al</w:t>
      </w:r>
      <w:r w:rsidR="00B153C4" w:rsidRPr="00DC505D">
        <w:rPr>
          <w:color w:val="auto"/>
        </w:rPr>
        <w:t>l</w:t>
      </w:r>
      <w:r w:rsidR="00B153C4" w:rsidRPr="00DC505D">
        <w:rPr>
          <w:color w:val="auto"/>
        </w:rPr>
        <w:t xml:space="preserve">tagswelt aller Kinder fest integriert. </w:t>
      </w:r>
      <w:r w:rsidR="000B2DD9" w:rsidRPr="00DC505D">
        <w:rPr>
          <w:color w:val="auto"/>
        </w:rPr>
        <w:t>Im Kerncurriculum werden verschiedene</w:t>
      </w:r>
      <w:r w:rsidR="00F40B1F" w:rsidRPr="00DC505D">
        <w:rPr>
          <w:color w:val="auto"/>
        </w:rPr>
        <w:t xml:space="preserve"> Aspekte aus dem Kompetenzbereich Fachwissen angesprochen. Zum einen findet sich der Begriff der Brennba</w:t>
      </w:r>
      <w:r w:rsidR="00F40B1F" w:rsidRPr="00DC505D">
        <w:rPr>
          <w:color w:val="auto"/>
        </w:rPr>
        <w:t>r</w:t>
      </w:r>
      <w:r w:rsidR="00F40B1F" w:rsidRPr="00DC505D">
        <w:rPr>
          <w:color w:val="auto"/>
        </w:rPr>
        <w:t xml:space="preserve">keit. </w:t>
      </w:r>
      <w:r w:rsidR="00B153C4" w:rsidRPr="00DC505D">
        <w:rPr>
          <w:color w:val="auto"/>
        </w:rPr>
        <w:t>Ü</w:t>
      </w:r>
      <w:r w:rsidR="00F40B1F" w:rsidRPr="00DC505D">
        <w:rPr>
          <w:color w:val="auto"/>
        </w:rPr>
        <w:t xml:space="preserve">ber </w:t>
      </w:r>
      <w:r w:rsidR="00B153C4" w:rsidRPr="00DC505D">
        <w:rPr>
          <w:color w:val="auto"/>
        </w:rPr>
        <w:t xml:space="preserve">diesen Teilaspekt einer </w:t>
      </w:r>
      <w:r w:rsidR="00F40B1F" w:rsidRPr="00DC505D">
        <w:rPr>
          <w:color w:val="auto"/>
        </w:rPr>
        <w:t>vertraute</w:t>
      </w:r>
      <w:r w:rsidR="00B153C4" w:rsidRPr="00DC505D">
        <w:rPr>
          <w:color w:val="auto"/>
        </w:rPr>
        <w:t>n</w:t>
      </w:r>
      <w:r w:rsidR="00F40B1F" w:rsidRPr="00DC505D">
        <w:rPr>
          <w:color w:val="auto"/>
        </w:rPr>
        <w:t xml:space="preserve"> Chemikalie, das Kerzenwachs, </w:t>
      </w:r>
      <w:r w:rsidR="008D2652">
        <w:rPr>
          <w:color w:val="auto"/>
        </w:rPr>
        <w:t xml:space="preserve">kann </w:t>
      </w:r>
      <w:r w:rsidR="00F40B1F" w:rsidRPr="00DC505D">
        <w:rPr>
          <w:color w:val="auto"/>
        </w:rPr>
        <w:t>mögliche</w:t>
      </w:r>
      <w:r w:rsidR="00F40B1F" w:rsidRPr="00DC505D">
        <w:rPr>
          <w:color w:val="auto"/>
        </w:rPr>
        <w:t>r</w:t>
      </w:r>
      <w:r w:rsidR="00F40B1F" w:rsidRPr="00DC505D">
        <w:rPr>
          <w:color w:val="auto"/>
        </w:rPr>
        <w:t xml:space="preserve">weise leichter die Angst vor dem Experimentieren abgebaut werden. </w:t>
      </w:r>
      <w:r w:rsidR="00BD68FC" w:rsidRPr="00DC505D">
        <w:rPr>
          <w:color w:val="auto"/>
        </w:rPr>
        <w:t xml:space="preserve">Zusätzlich ist die sichere Handhabung von Geräten und Chemikalien sowie manuelles Geschick ein zentrales Lernziel der </w:t>
      </w:r>
      <w:proofErr w:type="spellStart"/>
      <w:r w:rsidR="00BD68FC" w:rsidRPr="00DC505D">
        <w:rPr>
          <w:color w:val="auto"/>
        </w:rPr>
        <w:t>SuS</w:t>
      </w:r>
      <w:proofErr w:type="spellEnd"/>
      <w:r w:rsidR="00BD68FC" w:rsidRPr="00DC505D">
        <w:rPr>
          <w:color w:val="auto"/>
        </w:rPr>
        <w:t xml:space="preserve"> in den unteren Jahrgangsstufen. Diese </w:t>
      </w:r>
      <w:proofErr w:type="spellStart"/>
      <w:r w:rsidR="00BD68FC" w:rsidRPr="00DC505D">
        <w:rPr>
          <w:color w:val="auto"/>
        </w:rPr>
        <w:t>einfaktoriellen</w:t>
      </w:r>
      <w:proofErr w:type="spellEnd"/>
      <w:r w:rsidR="00BD68FC" w:rsidRPr="00DC505D">
        <w:rPr>
          <w:color w:val="auto"/>
        </w:rPr>
        <w:t xml:space="preserve"> Experimente sind wesentlicher B</w:t>
      </w:r>
      <w:r w:rsidR="00BD68FC" w:rsidRPr="00DC505D">
        <w:rPr>
          <w:color w:val="auto"/>
        </w:rPr>
        <w:t>e</w:t>
      </w:r>
      <w:r w:rsidR="00BD68FC" w:rsidRPr="00DC505D">
        <w:rPr>
          <w:color w:val="auto"/>
        </w:rPr>
        <w:t xml:space="preserve">standteil des Kompetenzbereichs Erkenntnisgewinnung. </w:t>
      </w:r>
      <w:r w:rsidR="00E93544" w:rsidRPr="00DC505D">
        <w:rPr>
          <w:color w:val="auto"/>
        </w:rPr>
        <w:t xml:space="preserve">Mit Hilfe dieser Experimente kann auch für die Sicherheit beim Umgang mit Kerzen und Feuer sensibilisiert werden. </w:t>
      </w:r>
      <w:r w:rsidR="00BD68FC" w:rsidRPr="00DC505D">
        <w:rPr>
          <w:color w:val="auto"/>
        </w:rPr>
        <w:t>Die Benutzung von Alltagsgeräten für den Versuchsaufbau (auch deren Modifizierung) kann hier helfen</w:t>
      </w:r>
      <w:r w:rsidR="008D2652">
        <w:rPr>
          <w:color w:val="auto"/>
        </w:rPr>
        <w:t>,</w:t>
      </w:r>
      <w:r w:rsidR="00BD68FC" w:rsidRPr="00DC505D">
        <w:rPr>
          <w:color w:val="auto"/>
        </w:rPr>
        <w:t xml:space="preserve"> den Bezug zu</w:t>
      </w:r>
      <w:r w:rsidR="008D2652">
        <w:rPr>
          <w:color w:val="auto"/>
        </w:rPr>
        <w:t>r</w:t>
      </w:r>
      <w:r w:rsidR="00BD68FC" w:rsidRPr="00DC505D">
        <w:rPr>
          <w:color w:val="auto"/>
        </w:rPr>
        <w:t xml:space="preserve"> Schülerwelt herzustellen. </w:t>
      </w:r>
      <w:r w:rsidR="00F40B1F" w:rsidRPr="00DC505D">
        <w:rPr>
          <w:color w:val="auto"/>
        </w:rPr>
        <w:t xml:space="preserve">Weiterhin </w:t>
      </w:r>
      <w:r w:rsidR="0075612C" w:rsidRPr="00DC505D">
        <w:rPr>
          <w:color w:val="auto"/>
        </w:rPr>
        <w:t xml:space="preserve">kann in diesem Zusammenhang der Zerteilungsgrad mit Hilfe des Themas Kerzen besprochen werden. Die </w:t>
      </w:r>
      <w:proofErr w:type="spellStart"/>
      <w:r w:rsidR="0075612C" w:rsidRPr="00DC505D">
        <w:rPr>
          <w:color w:val="auto"/>
        </w:rPr>
        <w:t>SuS</w:t>
      </w:r>
      <w:proofErr w:type="spellEnd"/>
      <w:r w:rsidR="0075612C" w:rsidRPr="00DC505D">
        <w:rPr>
          <w:color w:val="auto"/>
        </w:rPr>
        <w:t xml:space="preserve"> können hierbei feine Zerteilung</w:t>
      </w:r>
      <w:r w:rsidR="008D2652">
        <w:rPr>
          <w:color w:val="auto"/>
        </w:rPr>
        <w:t>en</w:t>
      </w:r>
      <w:r w:rsidR="0075612C" w:rsidRPr="00DC505D">
        <w:rPr>
          <w:color w:val="auto"/>
        </w:rPr>
        <w:t xml:space="preserve"> in Form von Holzkohle und Wachsdampf kennen lernen</w:t>
      </w:r>
      <w:r w:rsidR="00771572">
        <w:rPr>
          <w:color w:val="auto"/>
        </w:rPr>
        <w:t>, wobei der Zerteilungsgrad noch nicht themat</w:t>
      </w:r>
      <w:r w:rsidR="00771572">
        <w:rPr>
          <w:color w:val="auto"/>
        </w:rPr>
        <w:t>i</w:t>
      </w:r>
      <w:r w:rsidR="00771572">
        <w:rPr>
          <w:color w:val="auto"/>
        </w:rPr>
        <w:t>siert werden sollte</w:t>
      </w:r>
      <w:r w:rsidR="0075612C" w:rsidRPr="00DC505D">
        <w:rPr>
          <w:color w:val="auto"/>
        </w:rPr>
        <w:t>. Gleichzeitig können sie erfahren, dass die festen Stoffe keine gute Brennba</w:t>
      </w:r>
      <w:r w:rsidR="0075612C" w:rsidRPr="00DC505D">
        <w:rPr>
          <w:color w:val="auto"/>
        </w:rPr>
        <w:t>r</w:t>
      </w:r>
      <w:r w:rsidR="0075612C" w:rsidRPr="00DC505D">
        <w:rPr>
          <w:color w:val="auto"/>
        </w:rPr>
        <w:t xml:space="preserve">keit aufweisen. Dabei werden auch noch alle Aggregatzustände des Kerzenwachses durchlaufen. Während die Kerze fest ist, befindet sich im oberen Teil ein kleiner flüssiger Teil des Wachses. </w:t>
      </w:r>
      <w:r w:rsidR="00E20305" w:rsidRPr="00DC505D">
        <w:rPr>
          <w:color w:val="auto"/>
        </w:rPr>
        <w:t xml:space="preserve">Innerhalb der Flamme geht </w:t>
      </w:r>
      <w:r w:rsidR="00EF0E55">
        <w:rPr>
          <w:color w:val="auto"/>
        </w:rPr>
        <w:t>das Wachs</w:t>
      </w:r>
      <w:r w:rsidR="00E20305" w:rsidRPr="00DC505D">
        <w:rPr>
          <w:color w:val="auto"/>
        </w:rPr>
        <w:t xml:space="preserve"> in gasförmiges Koh</w:t>
      </w:r>
      <w:r w:rsidR="00771572">
        <w:rPr>
          <w:color w:val="auto"/>
        </w:rPr>
        <w:t>lenstoffdioxid über, daher</w:t>
      </w:r>
      <w:r w:rsidR="00E20305" w:rsidRPr="00DC505D">
        <w:rPr>
          <w:color w:val="auto"/>
        </w:rPr>
        <w:t xml:space="preserve"> eignen sich diese Versuche nur bedingt für die Ve</w:t>
      </w:r>
      <w:r w:rsidR="00E20305" w:rsidRPr="00DC505D">
        <w:rPr>
          <w:color w:val="auto"/>
        </w:rPr>
        <w:t>r</w:t>
      </w:r>
      <w:r w:rsidR="00E20305" w:rsidRPr="00DC505D">
        <w:rPr>
          <w:color w:val="auto"/>
        </w:rPr>
        <w:t>deutlichung der Aggregatzustände, da sich diese Reakti</w:t>
      </w:r>
      <w:r w:rsidR="00E20305" w:rsidRPr="00DC505D">
        <w:rPr>
          <w:color w:val="auto"/>
        </w:rPr>
        <w:t>o</w:t>
      </w:r>
      <w:r w:rsidR="00E20305" w:rsidRPr="00DC505D">
        <w:rPr>
          <w:color w:val="auto"/>
        </w:rPr>
        <w:t xml:space="preserve">nen </w:t>
      </w:r>
      <w:r w:rsidR="00E93544" w:rsidRPr="00DC505D">
        <w:rPr>
          <w:color w:val="auto"/>
        </w:rPr>
        <w:t xml:space="preserve">eine echte Stoffveränderung beinhalten und daher </w:t>
      </w:r>
      <w:r w:rsidR="00E20305" w:rsidRPr="00DC505D">
        <w:rPr>
          <w:color w:val="auto"/>
        </w:rPr>
        <w:t xml:space="preserve">nicht </w:t>
      </w:r>
      <w:r w:rsidR="00771572">
        <w:rPr>
          <w:color w:val="auto"/>
        </w:rPr>
        <w:t>durch einfaches Abkühlen revers</w:t>
      </w:r>
      <w:r w:rsidR="00771572">
        <w:rPr>
          <w:color w:val="auto"/>
        </w:rPr>
        <w:t>i</w:t>
      </w:r>
      <w:r w:rsidR="00771572">
        <w:rPr>
          <w:color w:val="auto"/>
        </w:rPr>
        <w:t>bel sind</w:t>
      </w:r>
      <w:r w:rsidR="00E20305" w:rsidRPr="00DC505D">
        <w:rPr>
          <w:color w:val="auto"/>
        </w:rPr>
        <w:t>.</w:t>
      </w:r>
      <w:r w:rsidR="00771572">
        <w:rPr>
          <w:color w:val="auto"/>
        </w:rPr>
        <w:t xml:space="preserve"> Wie bereits angemerkt wird die chemische Reaktion erst später eing</w:t>
      </w:r>
      <w:r w:rsidR="00771572">
        <w:rPr>
          <w:color w:val="auto"/>
        </w:rPr>
        <w:t>e</w:t>
      </w:r>
      <w:r w:rsidR="00771572">
        <w:rPr>
          <w:color w:val="auto"/>
        </w:rPr>
        <w:t>führt und kann daher in diesem Zusammenhang vernac</w:t>
      </w:r>
      <w:r w:rsidR="00771572">
        <w:rPr>
          <w:color w:val="auto"/>
        </w:rPr>
        <w:t>h</w:t>
      </w:r>
      <w:r w:rsidR="00771572">
        <w:rPr>
          <w:color w:val="auto"/>
        </w:rPr>
        <w:t>lässigt werden. Der Begriff der chemischen Reaktion wird an dieser Stelle jedoch noch nicht thematisiert.</w:t>
      </w:r>
      <w:r w:rsidR="00BD68FC" w:rsidRPr="00DC505D">
        <w:rPr>
          <w:color w:val="auto"/>
        </w:rPr>
        <w:t xml:space="preserve"> Theoretisch ließen sich diese Experimente unter vertiefenden Gesichtspunkten zum kumulativen Lernen auch in späteren Jahrgängen wi</w:t>
      </w:r>
      <w:r w:rsidR="00BD68FC" w:rsidRPr="00DC505D">
        <w:rPr>
          <w:color w:val="auto"/>
        </w:rPr>
        <w:t>e</w:t>
      </w:r>
      <w:r w:rsidR="00BD68FC" w:rsidRPr="00DC505D">
        <w:rPr>
          <w:color w:val="auto"/>
        </w:rPr>
        <w:t xml:space="preserve">der aufgreifen (zum Beispiel das Prinzip von Le </w:t>
      </w:r>
      <w:proofErr w:type="spellStart"/>
      <w:r w:rsidR="00BD68FC" w:rsidRPr="00DC505D">
        <w:rPr>
          <w:color w:val="auto"/>
        </w:rPr>
        <w:t>Chatelier</w:t>
      </w:r>
      <w:proofErr w:type="spellEnd"/>
      <w:r w:rsidR="00BD68FC" w:rsidRPr="00DC505D">
        <w:rPr>
          <w:color w:val="auto"/>
        </w:rPr>
        <w:t xml:space="preserve"> bei der Verbrennung in geschlossenen Räumen).</w:t>
      </w:r>
      <w:r w:rsidR="00B53D37" w:rsidRPr="00DC505D">
        <w:rPr>
          <w:color w:val="auto"/>
        </w:rPr>
        <w:t xml:space="preserve"> Außerdem kann Sauerstoff als brandfördernde Substanz in die Einheit eingebaut we</w:t>
      </w:r>
      <w:r w:rsidR="00B53D37" w:rsidRPr="00DC505D">
        <w:rPr>
          <w:color w:val="auto"/>
        </w:rPr>
        <w:t>r</w:t>
      </w:r>
      <w:r w:rsidR="00B53D37" w:rsidRPr="00DC505D">
        <w:rPr>
          <w:color w:val="auto"/>
        </w:rPr>
        <w:t>den. Möglich ist dabei die Weiterentwicklung von der Verbrennung einer Kerze in reiner Saue</w:t>
      </w:r>
      <w:r w:rsidR="00B53D37" w:rsidRPr="00DC505D">
        <w:rPr>
          <w:color w:val="auto"/>
        </w:rPr>
        <w:t>r</w:t>
      </w:r>
      <w:r w:rsidR="00B53D37" w:rsidRPr="00DC505D">
        <w:rPr>
          <w:color w:val="auto"/>
        </w:rPr>
        <w:t xml:space="preserve">stoffatmosphäre zur Glimmspanprobe als Nachweis für Sauerstoff. Zusammenfassend eignen sich diese Versuche sehr gut, um die </w:t>
      </w:r>
      <w:proofErr w:type="spellStart"/>
      <w:r w:rsidR="00B53D37" w:rsidRPr="00DC505D">
        <w:rPr>
          <w:color w:val="auto"/>
        </w:rPr>
        <w:t>SuS</w:t>
      </w:r>
      <w:proofErr w:type="spellEnd"/>
      <w:r w:rsidR="00B53D37" w:rsidRPr="00DC505D">
        <w:rPr>
          <w:color w:val="auto"/>
        </w:rPr>
        <w:t xml:space="preserve"> an das Experimentieren heranzuführen</w:t>
      </w:r>
      <w:r w:rsidR="00771572">
        <w:rPr>
          <w:color w:val="auto"/>
        </w:rPr>
        <w:t xml:space="preserve"> und lassen B</w:t>
      </w:r>
      <w:r w:rsidR="00771572">
        <w:rPr>
          <w:color w:val="auto"/>
        </w:rPr>
        <w:t>e</w:t>
      </w:r>
      <w:r w:rsidR="00771572">
        <w:rPr>
          <w:color w:val="auto"/>
        </w:rPr>
        <w:t>trachtungen auf phänomenologischer Ebene zu</w:t>
      </w:r>
      <w:r w:rsidR="00B53D37" w:rsidRPr="00DC505D">
        <w:rPr>
          <w:color w:val="auto"/>
        </w:rPr>
        <w:t>.</w:t>
      </w:r>
      <w:r w:rsidR="00174F60" w:rsidRPr="00DC505D">
        <w:rPr>
          <w:color w:val="auto"/>
        </w:rPr>
        <w:t xml:space="preserve"> Alle durchgeführten Versuche lassen eine He</w:t>
      </w:r>
      <w:r w:rsidR="00174F60" w:rsidRPr="00DC505D">
        <w:rPr>
          <w:color w:val="auto"/>
        </w:rPr>
        <w:t>r</w:t>
      </w:r>
      <w:r w:rsidR="00174F60" w:rsidRPr="00DC505D">
        <w:rPr>
          <w:color w:val="auto"/>
        </w:rPr>
        <w:t>leitung bzw. Wiederholung des Branddreiecks zu</w:t>
      </w:r>
      <w:r w:rsidR="00721D4F" w:rsidRPr="00DC505D">
        <w:rPr>
          <w:color w:val="auto"/>
        </w:rPr>
        <w:t xml:space="preserve"> (siehe </w:t>
      </w:r>
      <w:r w:rsidR="00721D4F" w:rsidRPr="00DC505D">
        <w:rPr>
          <w:b/>
          <w:color w:val="auto"/>
        </w:rPr>
        <w:t>Abb. 1</w:t>
      </w:r>
      <w:r w:rsidR="00721D4F" w:rsidRPr="00DC505D">
        <w:rPr>
          <w:color w:val="auto"/>
        </w:rPr>
        <w:t>)</w:t>
      </w:r>
      <w:r w:rsidR="00771572">
        <w:rPr>
          <w:color w:val="auto"/>
        </w:rPr>
        <w:t>.</w:t>
      </w:r>
      <w:r w:rsidR="00DC28C7" w:rsidRPr="00DC505D">
        <w:rPr>
          <w:color w:val="auto"/>
        </w:rPr>
        <w:t xml:space="preserve"> </w:t>
      </w:r>
      <w:r w:rsidR="00EF0E55">
        <w:rPr>
          <w:color w:val="auto"/>
        </w:rPr>
        <w:br/>
      </w:r>
      <w:r w:rsidR="00EF0E55">
        <w:rPr>
          <w:color w:val="auto"/>
        </w:rPr>
        <w:lastRenderedPageBreak/>
        <w:t>Innerhalb der Versuchsreihe wurden verschiedene Experimente durchgeführt. Als Lehrerve</w:t>
      </w:r>
      <w:r w:rsidR="00EF0E55">
        <w:rPr>
          <w:color w:val="auto"/>
        </w:rPr>
        <w:t>r</w:t>
      </w:r>
      <w:r w:rsidR="00EF0E55">
        <w:rPr>
          <w:color w:val="auto"/>
        </w:rPr>
        <w:t>such wurde in dem Versuch „Welcher Teil der Kerze sorgt für den Leuchteffekt?“ wurde Hol</w:t>
      </w:r>
      <w:r w:rsidR="00EF0E55">
        <w:rPr>
          <w:color w:val="auto"/>
        </w:rPr>
        <w:t>z</w:t>
      </w:r>
      <w:r w:rsidR="00EF0E55">
        <w:rPr>
          <w:color w:val="auto"/>
        </w:rPr>
        <w:t>kohlepulver in eine rauschende Brennerflamme gestreut</w:t>
      </w:r>
      <w:r w:rsidR="0071777A">
        <w:rPr>
          <w:color w:val="auto"/>
        </w:rPr>
        <w:t>, .</w:t>
      </w:r>
      <w:proofErr w:type="spellStart"/>
      <w:r w:rsidR="0071777A">
        <w:rPr>
          <w:color w:val="auto"/>
        </w:rPr>
        <w:t>bzw</w:t>
      </w:r>
      <w:proofErr w:type="spellEnd"/>
      <w:r w:rsidR="0071777A">
        <w:rPr>
          <w:color w:val="auto"/>
        </w:rPr>
        <w:t xml:space="preserve"> versucht Wachs ohne Docht a</w:t>
      </w:r>
      <w:r w:rsidR="0071777A">
        <w:rPr>
          <w:color w:val="auto"/>
        </w:rPr>
        <w:t>n</w:t>
      </w:r>
      <w:r w:rsidR="0071777A">
        <w:rPr>
          <w:color w:val="auto"/>
        </w:rPr>
        <w:t>zuzünden</w:t>
      </w:r>
      <w:r w:rsidR="00EF0E55">
        <w:rPr>
          <w:color w:val="auto"/>
        </w:rPr>
        <w:t>. Im folgenden Versuch “Verbrennungsprozesse in reiner Sauerstoffatmosphäre“ wu</w:t>
      </w:r>
      <w:r w:rsidR="00EF0E55">
        <w:rPr>
          <w:color w:val="auto"/>
        </w:rPr>
        <w:t>r</w:t>
      </w:r>
      <w:r w:rsidR="00EF0E55">
        <w:rPr>
          <w:color w:val="auto"/>
        </w:rPr>
        <w:t>de ein Teelicht in einem mit Sauerstoff gefüllten Becherglas verbrannt.</w:t>
      </w:r>
      <w:r w:rsidR="0071777A">
        <w:rPr>
          <w:color w:val="auto"/>
        </w:rPr>
        <w:t xml:space="preserve"> „Die Hüpfende Flamme“ und „Kerze als Gasfabrik“ eignen sich in Kombination mit dem zweiten Teilversuch aus dem er</w:t>
      </w:r>
      <w:r w:rsidR="0071777A">
        <w:rPr>
          <w:color w:val="auto"/>
        </w:rPr>
        <w:t>s</w:t>
      </w:r>
      <w:r w:rsidR="0071777A">
        <w:rPr>
          <w:color w:val="auto"/>
        </w:rPr>
        <w:t>ten Versuch kann hiermit zusätzlich die feinere Verteilung des Wachsdampfes und damit seine leichtere Entzündlichkeit thematisiert werden. „Der Dosenkocher“ eignet sich zur Einübung m</w:t>
      </w:r>
      <w:r w:rsidR="0071777A">
        <w:rPr>
          <w:color w:val="auto"/>
        </w:rPr>
        <w:t>a</w:t>
      </w:r>
      <w:r w:rsidR="0071777A">
        <w:rPr>
          <w:color w:val="auto"/>
        </w:rPr>
        <w:t xml:space="preserve">nueller Fertigkeiten, da die </w:t>
      </w:r>
      <w:proofErr w:type="spellStart"/>
      <w:r w:rsidR="0071777A">
        <w:rPr>
          <w:color w:val="auto"/>
        </w:rPr>
        <w:t>SuS</w:t>
      </w:r>
      <w:proofErr w:type="spellEnd"/>
      <w:r w:rsidR="0071777A">
        <w:rPr>
          <w:color w:val="auto"/>
        </w:rPr>
        <w:t xml:space="preserve"> hier eine Kochplatte aus einer Getränkedose und einem Teelicht nachbauen sollen. „Der Brausetabletten-Feuerlöscher“ greift das Branddreieck auf und verdeu</w:t>
      </w:r>
      <w:r w:rsidR="0071777A">
        <w:rPr>
          <w:color w:val="auto"/>
        </w:rPr>
        <w:t>t</w:t>
      </w:r>
      <w:r w:rsidR="0071777A">
        <w:rPr>
          <w:color w:val="auto"/>
        </w:rPr>
        <w:t>licht die brandhemmende Wirkung von Kohlenstoffdioxid.</w:t>
      </w:r>
    </w:p>
    <w:p w14:paraId="70957CC8" w14:textId="3A3411B6" w:rsidR="0086227B" w:rsidRDefault="00977ED8" w:rsidP="0086227B">
      <w:pPr>
        <w:pStyle w:val="berschrift1"/>
      </w:pPr>
      <w:bookmarkStart w:id="2" w:name="_Toc396848198"/>
      <w:r>
        <w:t>Lehrer</w:t>
      </w:r>
      <w:r w:rsidR="00A0582F">
        <w:t>versuche</w:t>
      </w:r>
      <w:bookmarkEnd w:id="2"/>
      <w:r w:rsidR="000D10FB">
        <w:t xml:space="preserve"> </w:t>
      </w:r>
    </w:p>
    <w:bookmarkStart w:id="3" w:name="_Toc396848199"/>
    <w:p w14:paraId="31E0EB76" w14:textId="0678F73A" w:rsidR="00401750" w:rsidRDefault="006D2EEC" w:rsidP="00401750">
      <w:pPr>
        <w:pStyle w:val="berschrift2"/>
      </w:pPr>
      <w:r>
        <w:rPr>
          <w:noProof/>
          <w:lang w:eastAsia="de-DE"/>
        </w:rPr>
        <mc:AlternateContent>
          <mc:Choice Requires="wps">
            <w:drawing>
              <wp:anchor distT="0" distB="0" distL="114300" distR="114300" simplePos="0" relativeHeight="251731968" behindDoc="0" locked="0" layoutInCell="1" allowOverlap="1" wp14:anchorId="7FE1FE74" wp14:editId="3A41B992">
                <wp:simplePos x="0" y="0"/>
                <wp:positionH relativeFrom="column">
                  <wp:posOffset>-635</wp:posOffset>
                </wp:positionH>
                <wp:positionV relativeFrom="paragraph">
                  <wp:posOffset>408940</wp:posOffset>
                </wp:positionV>
                <wp:extent cx="5873115" cy="982345"/>
                <wp:effectExtent l="13335" t="10795" r="9525" b="6985"/>
                <wp:wrapSquare wrapText="bothSides"/>
                <wp:docPr id="28"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98234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41F7B70" w14:textId="27D5CA07" w:rsidR="00EF0E55" w:rsidRPr="000D10FB" w:rsidRDefault="00EF0E55" w:rsidP="000D10FB">
                            <w:pPr>
                              <w:rPr>
                                <w:color w:val="1F497D" w:themeColor="text2"/>
                              </w:rPr>
                            </w:pPr>
                            <w:r>
                              <w:rPr>
                                <w:color w:val="1F497D" w:themeColor="text2"/>
                              </w:rPr>
                              <w:t xml:space="preserve">In diesem Versuch können die </w:t>
                            </w:r>
                            <w:proofErr w:type="spellStart"/>
                            <w:r>
                              <w:rPr>
                                <w:color w:val="1F497D" w:themeColor="text2"/>
                              </w:rPr>
                              <w:t>SuS</w:t>
                            </w:r>
                            <w:proofErr w:type="spellEnd"/>
                            <w:r>
                              <w:rPr>
                                <w:color w:val="1F497D" w:themeColor="text2"/>
                              </w:rPr>
                              <w:t xml:space="preserve"> der Frage nachgehen, was an der Kerze eigentlich brennt. Es handelt sich nämlich nicht um das Wachs der Kerze, vielmehr wird der Docht mit Hilfe des Wachses am Brennen gehalten. Hierbei kann unter Umständen mit dem Fehlkonzept aufg</w:t>
                            </w:r>
                            <w:r>
                              <w:rPr>
                                <w:color w:val="1F497D" w:themeColor="text2"/>
                              </w:rPr>
                              <w:t>e</w:t>
                            </w:r>
                            <w:r>
                              <w:rPr>
                                <w:color w:val="1F497D" w:themeColor="text2"/>
                              </w:rPr>
                              <w:t>räumt werden, dass es sich beim Brennmaterial um das Wachs handelt.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0" o:spid="_x0000_s1030" type="#_x0000_t202" style="position:absolute;left:0;text-align:left;margin-left:-.05pt;margin-top:32.2pt;width:462.45pt;height:77.3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" fillcolor="white [3201]" strokecolor="#4bacc6 [3208]" strokeweight="1pt">
                <v:stroke dashstyle="dash"/>
                <v:shadow color="#868686"/>
                <v:textbox>
                  <w:txbxContent>
                    <w:p w14:paraId="041F7B70" w14:textId="27D5CA07" w:rsidR="00EF0E55" w:rsidRPr="000D10FB" w:rsidRDefault="00EF0E55" w:rsidP="000D10FB">
                      <w:pPr>
                        <w:rPr>
                          <w:color w:val="1F497D" w:themeColor="text2"/>
                        </w:rPr>
                      </w:pPr>
                      <w:r>
                        <w:rPr>
                          <w:color w:val="1F497D" w:themeColor="text2"/>
                        </w:rPr>
                        <w:t xml:space="preserve">In diesem Versuch können die </w:t>
                      </w:r>
                      <w:proofErr w:type="spellStart"/>
                      <w:r>
                        <w:rPr>
                          <w:color w:val="1F497D" w:themeColor="text2"/>
                        </w:rPr>
                        <w:t>SuS</w:t>
                      </w:r>
                      <w:proofErr w:type="spellEnd"/>
                      <w:r>
                        <w:rPr>
                          <w:color w:val="1F497D" w:themeColor="text2"/>
                        </w:rPr>
                        <w:t xml:space="preserve"> der Frage nachgehen, was an der Kerze eigentlich brennt. Es handelt sich nämlich nicht um das Wachs der Kerze, vielmehr wird der Docht mit Hilfe des Wachses am Brennen gehalten. Hierbei kann unter Umständen mit dem Fehlkonzept aufg</w:t>
                      </w:r>
                      <w:r>
                        <w:rPr>
                          <w:color w:val="1F497D" w:themeColor="text2"/>
                        </w:rPr>
                        <w:t>e</w:t>
                      </w:r>
                      <w:r>
                        <w:rPr>
                          <w:color w:val="1F497D" w:themeColor="text2"/>
                        </w:rPr>
                        <w:t>räumt werden, dass es sich beim Brennmaterial um das Wachs handelt.</w:t>
                      </w:r>
                    </w:p>
                  </w:txbxContent>
                </v:textbox>
                <w10:wrap type="square"/>
              </v:shape>
            </w:pict>
          </mc:Fallback>
        </mc:AlternateContent>
      </w:r>
      <w:r w:rsidR="00401750">
        <w:t xml:space="preserve">V 1 – </w:t>
      </w:r>
      <w:r w:rsidR="00B955A4">
        <w:t>Welcher Teil der Kerze sorgt für den Leuchteffekt?</w:t>
      </w:r>
      <w:bookmarkEnd w:id="3"/>
    </w:p>
    <w:p w14:paraId="23A4A808" w14:textId="77777777" w:rsidR="00D76F6F" w:rsidRDefault="00D76F6F" w:rsidP="00401750"/>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D76F6F" w:rsidRPr="009C5E28" w14:paraId="090FD812" w14:textId="77777777" w:rsidTr="00DC505D">
        <w:tc>
          <w:tcPr>
            <w:tcW w:w="9322" w:type="dxa"/>
            <w:gridSpan w:val="9"/>
            <w:shd w:val="clear" w:color="auto" w:fill="4F81BD"/>
            <w:vAlign w:val="center"/>
          </w:tcPr>
          <w:p w14:paraId="028D7D62" w14:textId="77777777" w:rsidR="00D76F6F" w:rsidRPr="009C5E28" w:rsidRDefault="00D76F6F" w:rsidP="00DC505D">
            <w:pPr>
              <w:spacing w:after="0"/>
              <w:jc w:val="center"/>
              <w:rPr>
                <w:b/>
                <w:bCs/>
              </w:rPr>
            </w:pPr>
            <w:r w:rsidRPr="009C5E28">
              <w:rPr>
                <w:b/>
                <w:bCs/>
              </w:rPr>
              <w:t>Gefahrenstoffe</w:t>
            </w:r>
          </w:p>
        </w:tc>
      </w:tr>
      <w:tr w:rsidR="00D76F6F" w:rsidRPr="009C5E28" w14:paraId="2303AD50" w14:textId="77777777" w:rsidTr="00D76F6F">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3FE0D83F" w14:textId="3AF34FD4" w:rsidR="00D76F6F" w:rsidRPr="009C5E28" w:rsidRDefault="006A4360" w:rsidP="00D76F6F">
            <w:pPr>
              <w:spacing w:after="0" w:line="276" w:lineRule="auto"/>
              <w:jc w:val="center"/>
              <w:rPr>
                <w:b/>
                <w:bCs/>
              </w:rPr>
            </w:pPr>
            <w:r>
              <w:rPr>
                <w:sz w:val="20"/>
              </w:rPr>
              <w:t>Holzkohlepulver</w:t>
            </w:r>
          </w:p>
        </w:tc>
        <w:tc>
          <w:tcPr>
            <w:tcW w:w="3177" w:type="dxa"/>
            <w:gridSpan w:val="3"/>
            <w:tcBorders>
              <w:top w:val="single" w:sz="8" w:space="0" w:color="4F81BD"/>
              <w:bottom w:val="single" w:sz="8" w:space="0" w:color="4F81BD"/>
            </w:tcBorders>
            <w:shd w:val="clear" w:color="auto" w:fill="auto"/>
            <w:vAlign w:val="center"/>
          </w:tcPr>
          <w:p w14:paraId="2FD4D214" w14:textId="71B7F852" w:rsidR="00D76F6F" w:rsidRPr="009C5E28" w:rsidRDefault="00D76F6F" w:rsidP="00DC505D">
            <w:pPr>
              <w:spacing w:after="0"/>
              <w:jc w:val="center"/>
            </w:pP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128C14B9" w14:textId="39BE46B8" w:rsidR="00D76F6F" w:rsidRPr="009C5E28" w:rsidRDefault="00D76F6F" w:rsidP="00D76F6F">
            <w:pPr>
              <w:spacing w:after="0"/>
              <w:jc w:val="center"/>
            </w:pPr>
          </w:p>
        </w:tc>
      </w:tr>
      <w:tr w:rsidR="00D76F6F" w:rsidRPr="009C5E28" w14:paraId="5D881AF6" w14:textId="77777777" w:rsidTr="00D76F6F">
        <w:trPr>
          <w:trHeight w:val="434"/>
        </w:trPr>
        <w:tc>
          <w:tcPr>
            <w:tcW w:w="3027" w:type="dxa"/>
            <w:gridSpan w:val="3"/>
            <w:shd w:val="clear" w:color="auto" w:fill="auto"/>
            <w:vAlign w:val="center"/>
          </w:tcPr>
          <w:p w14:paraId="5F1CA110" w14:textId="234A3AA1" w:rsidR="00D76F6F" w:rsidRPr="009C5E28" w:rsidRDefault="00D76F6F" w:rsidP="00D76F6F">
            <w:pPr>
              <w:spacing w:after="0" w:line="276" w:lineRule="auto"/>
              <w:jc w:val="center"/>
              <w:rPr>
                <w:bCs/>
                <w:sz w:val="20"/>
              </w:rPr>
            </w:pPr>
          </w:p>
        </w:tc>
        <w:tc>
          <w:tcPr>
            <w:tcW w:w="3177" w:type="dxa"/>
            <w:gridSpan w:val="3"/>
            <w:shd w:val="clear" w:color="auto" w:fill="auto"/>
            <w:vAlign w:val="center"/>
          </w:tcPr>
          <w:p w14:paraId="685BDC32" w14:textId="77777777" w:rsidR="00D76F6F" w:rsidRPr="009C5E28" w:rsidRDefault="00D76F6F" w:rsidP="00DC505D">
            <w:pPr>
              <w:pStyle w:val="Beschriftung"/>
              <w:spacing w:after="0"/>
              <w:jc w:val="center"/>
              <w:rPr>
                <w:sz w:val="20"/>
              </w:rPr>
            </w:pPr>
            <w:r w:rsidRPr="009C5E28">
              <w:rPr>
                <w:sz w:val="20"/>
              </w:rPr>
              <w:t xml:space="preserve">H: </w:t>
            </w:r>
            <w:hyperlink r:id="rId14" w:anchor="H-S.C3.A4tze" w:tooltip="H- und P-Sätze" w:history="1">
              <w:r w:rsidRPr="009C5E28">
                <w:rPr>
                  <w:rStyle w:val="Hyperlink"/>
                  <w:color w:val="auto"/>
                  <w:sz w:val="20"/>
                  <w:u w:val="none"/>
                </w:rPr>
                <w:t>332</w:t>
              </w:r>
            </w:hyperlink>
            <w:r w:rsidRPr="009C5E28">
              <w:rPr>
                <w:sz w:val="20"/>
              </w:rPr>
              <w:t>-</w:t>
            </w:r>
            <w:hyperlink r:id="rId15" w:anchor="H-S.C3.A4tze" w:tooltip="H- und P-Sätze" w:history="1">
              <w:r w:rsidRPr="009C5E28">
                <w:rPr>
                  <w:rStyle w:val="Hyperlink"/>
                  <w:color w:val="auto"/>
                  <w:sz w:val="20"/>
                  <w:u w:val="none"/>
                </w:rPr>
                <w:t>312</w:t>
              </w:r>
            </w:hyperlink>
            <w:r w:rsidRPr="009C5E28">
              <w:rPr>
                <w:sz w:val="20"/>
              </w:rPr>
              <w:t>-</w:t>
            </w:r>
            <w:hyperlink r:id="rId16" w:anchor="H-S.C3.A4tze" w:tooltip="H- und P-Sätze" w:history="1">
              <w:r w:rsidRPr="009C5E28">
                <w:rPr>
                  <w:rStyle w:val="Hyperlink"/>
                  <w:color w:val="auto"/>
                  <w:sz w:val="20"/>
                  <w:u w:val="none"/>
                </w:rPr>
                <w:t>302</w:t>
              </w:r>
            </w:hyperlink>
            <w:r w:rsidRPr="009C5E28">
              <w:rPr>
                <w:sz w:val="20"/>
              </w:rPr>
              <w:t>-</w:t>
            </w:r>
            <w:hyperlink r:id="rId17" w:anchor="H-S.C3.A4tze" w:tooltip="H- und P-Sätze" w:history="1">
              <w:r w:rsidRPr="009C5E28">
                <w:rPr>
                  <w:rStyle w:val="Hyperlink"/>
                  <w:color w:val="auto"/>
                  <w:sz w:val="20"/>
                  <w:u w:val="none"/>
                </w:rPr>
                <w:t>412</w:t>
              </w:r>
            </w:hyperlink>
          </w:p>
        </w:tc>
        <w:tc>
          <w:tcPr>
            <w:tcW w:w="3118" w:type="dxa"/>
            <w:gridSpan w:val="3"/>
            <w:shd w:val="clear" w:color="auto" w:fill="auto"/>
            <w:vAlign w:val="center"/>
          </w:tcPr>
          <w:p w14:paraId="271B4DE5" w14:textId="77777777" w:rsidR="00D76F6F" w:rsidRPr="009C5E28" w:rsidRDefault="00D76F6F" w:rsidP="00DC505D">
            <w:pPr>
              <w:pStyle w:val="Beschriftung"/>
              <w:spacing w:after="0"/>
              <w:jc w:val="center"/>
              <w:rPr>
                <w:sz w:val="20"/>
              </w:rPr>
            </w:pPr>
            <w:r w:rsidRPr="009C5E28">
              <w:rPr>
                <w:sz w:val="20"/>
              </w:rPr>
              <w:t xml:space="preserve">P: </w:t>
            </w:r>
            <w:hyperlink r:id="rId18" w:anchor="P-S.C3.A4tze" w:tooltip="H- und P-Sätze" w:history="1">
              <w:r w:rsidRPr="009C5E28">
                <w:rPr>
                  <w:rStyle w:val="Hyperlink"/>
                  <w:color w:val="auto"/>
                  <w:sz w:val="20"/>
                  <w:u w:val="none"/>
                </w:rPr>
                <w:t>273</w:t>
              </w:r>
            </w:hyperlink>
            <w:r w:rsidRPr="009C5E28">
              <w:rPr>
                <w:sz w:val="20"/>
              </w:rPr>
              <w:t>-​</w:t>
            </w:r>
            <w:hyperlink r:id="rId19" w:anchor="P-S.C3.A4tze" w:tooltip="H- und P-Sätze" w:history="1">
              <w:r w:rsidRPr="009C5E28">
                <w:rPr>
                  <w:rStyle w:val="Hyperlink"/>
                  <w:color w:val="auto"/>
                  <w:sz w:val="20"/>
                  <w:u w:val="none"/>
                </w:rPr>
                <w:t>302+352</w:t>
              </w:r>
            </w:hyperlink>
          </w:p>
        </w:tc>
      </w:tr>
      <w:tr w:rsidR="00D76F6F" w:rsidRPr="009C5E28" w14:paraId="09289861" w14:textId="77777777" w:rsidTr="00D76F6F">
        <w:tc>
          <w:tcPr>
            <w:tcW w:w="1009" w:type="dxa"/>
            <w:tcBorders>
              <w:top w:val="single" w:sz="8" w:space="0" w:color="4F81BD"/>
              <w:left w:val="single" w:sz="8" w:space="0" w:color="4F81BD"/>
              <w:bottom w:val="single" w:sz="8" w:space="0" w:color="4F81BD"/>
            </w:tcBorders>
            <w:shd w:val="clear" w:color="auto" w:fill="auto"/>
            <w:vAlign w:val="center"/>
          </w:tcPr>
          <w:p w14:paraId="497F483A" w14:textId="75A1C4F0" w:rsidR="00D76F6F" w:rsidRPr="009C5E28" w:rsidRDefault="00D76F6F" w:rsidP="00D76F6F">
            <w:pPr>
              <w:spacing w:after="0"/>
              <w:jc w:val="center"/>
              <w:rPr>
                <w:b/>
                <w:bCs/>
              </w:rPr>
            </w:pPr>
            <w:r>
              <w:rPr>
                <w:b/>
                <w:noProof/>
                <w:lang w:eastAsia="de-DE"/>
              </w:rPr>
              <w:drawing>
                <wp:inline distT="0" distB="0" distL="0" distR="0" wp14:anchorId="7ECF1365" wp14:editId="170F93DF">
                  <wp:extent cx="504190" cy="504190"/>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20" cstate="email">
                            <a:extLst>
                              <a:ext uri="{BEBA8EAE-BF5A-486C-A8C5-ECC9F3942E4B}">
                                <a14:imgProps xmlns:a14="http://schemas.microsoft.com/office/drawing/2010/main">
                                  <a14:imgLayer r:embed="rId21">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3302B263" w14:textId="2C263EFE" w:rsidR="00D76F6F" w:rsidRPr="009C5E28" w:rsidRDefault="00D76F6F" w:rsidP="00D76F6F">
            <w:pPr>
              <w:spacing w:after="0"/>
              <w:jc w:val="center"/>
            </w:pPr>
            <w:r>
              <w:rPr>
                <w:noProof/>
                <w:lang w:eastAsia="de-DE"/>
              </w:rPr>
              <w:drawing>
                <wp:inline distT="0" distB="0" distL="0" distR="0" wp14:anchorId="6927F762" wp14:editId="4985C6BE">
                  <wp:extent cx="504190" cy="504190"/>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0982473A" w14:textId="4CE57E7A" w:rsidR="00D76F6F" w:rsidRPr="009C5E28" w:rsidRDefault="00D76F6F" w:rsidP="00D76F6F">
            <w:pPr>
              <w:spacing w:after="0"/>
              <w:jc w:val="center"/>
            </w:pPr>
            <w:r>
              <w:rPr>
                <w:noProof/>
                <w:lang w:eastAsia="de-DE"/>
              </w:rPr>
              <w:drawing>
                <wp:inline distT="0" distB="0" distL="0" distR="0" wp14:anchorId="3D4A67CF" wp14:editId="40EFDC5C">
                  <wp:extent cx="504190" cy="50419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65F32594" w14:textId="3FFFD5AA" w:rsidR="00D76F6F" w:rsidRPr="009C5E28" w:rsidRDefault="00D76F6F" w:rsidP="00D76F6F">
            <w:pPr>
              <w:spacing w:after="0"/>
              <w:jc w:val="center"/>
            </w:pPr>
            <w:r>
              <w:rPr>
                <w:noProof/>
                <w:lang w:eastAsia="de-DE"/>
              </w:rPr>
              <w:drawing>
                <wp:inline distT="0" distB="0" distL="0" distR="0" wp14:anchorId="6A7D37AE" wp14:editId="04E428DA">
                  <wp:extent cx="504190" cy="50419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24"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3BF590BB" w14:textId="2AEB819D" w:rsidR="00D76F6F" w:rsidRPr="009C5E28" w:rsidRDefault="00D76F6F" w:rsidP="00D76F6F">
            <w:pPr>
              <w:spacing w:after="0"/>
              <w:jc w:val="center"/>
            </w:pPr>
            <w:r>
              <w:rPr>
                <w:noProof/>
                <w:lang w:eastAsia="de-DE"/>
              </w:rPr>
              <w:drawing>
                <wp:inline distT="0" distB="0" distL="0" distR="0" wp14:anchorId="60CDF2FD" wp14:editId="2E4F1529">
                  <wp:extent cx="504190" cy="504190"/>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25"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56BE3A56" w14:textId="69BEE903" w:rsidR="00D76F6F" w:rsidRPr="009C5E28" w:rsidRDefault="00D76F6F" w:rsidP="00D76F6F">
            <w:pPr>
              <w:spacing w:after="0"/>
              <w:jc w:val="center"/>
            </w:pPr>
            <w:r>
              <w:rPr>
                <w:noProof/>
                <w:lang w:eastAsia="de-DE"/>
              </w:rPr>
              <w:drawing>
                <wp:inline distT="0" distB="0" distL="0" distR="0" wp14:anchorId="57EFB983" wp14:editId="1287406A">
                  <wp:extent cx="504190" cy="50419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26"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5AD0DE5E" w14:textId="15BB31F4" w:rsidR="00D76F6F" w:rsidRPr="009C5E28" w:rsidRDefault="00D76F6F" w:rsidP="00D76F6F">
            <w:pPr>
              <w:spacing w:after="0"/>
              <w:jc w:val="center"/>
            </w:pPr>
            <w:r>
              <w:rPr>
                <w:noProof/>
                <w:lang w:eastAsia="de-DE"/>
              </w:rPr>
              <w:drawing>
                <wp:inline distT="0" distB="0" distL="0" distR="0" wp14:anchorId="22ACBC1F" wp14:editId="0F9D0450">
                  <wp:extent cx="504190" cy="50419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27"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19EF8FEC" w14:textId="51ED7A94" w:rsidR="00D76F6F" w:rsidRPr="009C5E28" w:rsidRDefault="00D76F6F" w:rsidP="00D76F6F">
            <w:pPr>
              <w:spacing w:after="0"/>
              <w:jc w:val="center"/>
            </w:pPr>
            <w:r>
              <w:rPr>
                <w:noProof/>
                <w:lang w:eastAsia="de-DE"/>
              </w:rPr>
              <w:drawing>
                <wp:inline distT="0" distB="0" distL="0" distR="0" wp14:anchorId="57B9A975" wp14:editId="4470A857">
                  <wp:extent cx="511175" cy="511175"/>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28" cstate="email">
                            <a:extLst>
                              <a:ext uri="{BEBA8EAE-BF5A-486C-A8C5-ECC9F3942E4B}">
                                <a14:imgProps xmlns:a14="http://schemas.microsoft.com/office/drawing/2010/main">
                                  <a14:imgLayer r:embed="rId29">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1671070F" w14:textId="2D6AD764" w:rsidR="00D76F6F" w:rsidRPr="009C5E28" w:rsidRDefault="00D76F6F" w:rsidP="00D76F6F">
            <w:pPr>
              <w:spacing w:after="0"/>
              <w:jc w:val="center"/>
            </w:pPr>
            <w:r>
              <w:rPr>
                <w:noProof/>
                <w:lang w:eastAsia="de-DE"/>
              </w:rPr>
              <w:drawing>
                <wp:inline distT="0" distB="0" distL="0" distR="0" wp14:anchorId="08A6D030" wp14:editId="74F67170">
                  <wp:extent cx="504190" cy="50419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30"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14:paraId="4008DED7" w14:textId="5905D3CA" w:rsidR="00B901F6" w:rsidRDefault="00B901F6" w:rsidP="008E1A25">
      <w:pPr>
        <w:tabs>
          <w:tab w:val="left" w:pos="1701"/>
          <w:tab w:val="left" w:pos="1985"/>
        </w:tabs>
        <w:ind w:left="1980" w:hanging="1980"/>
      </w:pPr>
    </w:p>
    <w:p w14:paraId="2F59A729" w14:textId="4F9ADFD9" w:rsidR="00A9233D" w:rsidRDefault="0071777A" w:rsidP="008E1A25">
      <w:pPr>
        <w:tabs>
          <w:tab w:val="left" w:pos="1701"/>
          <w:tab w:val="left" w:pos="1985"/>
        </w:tabs>
        <w:ind w:left="1980" w:hanging="1980"/>
      </w:pPr>
      <w:r w:rsidRPr="00F57136">
        <w:rPr>
          <w:noProof/>
          <w:lang w:eastAsia="de-DE"/>
        </w:rPr>
        <mc:AlternateContent>
          <mc:Choice Requires="wpg">
            <w:drawing>
              <wp:anchor distT="0" distB="0" distL="114300" distR="114300" simplePos="0" relativeHeight="251803648" behindDoc="0" locked="0" layoutInCell="1" allowOverlap="1" wp14:anchorId="12DEBB9C" wp14:editId="038A5E27">
                <wp:simplePos x="0" y="0"/>
                <wp:positionH relativeFrom="margin">
                  <wp:posOffset>3927475</wp:posOffset>
                </wp:positionH>
                <wp:positionV relativeFrom="margin">
                  <wp:posOffset>7008495</wp:posOffset>
                </wp:positionV>
                <wp:extent cx="2070735" cy="1560830"/>
                <wp:effectExtent l="0" t="0" r="5715" b="0"/>
                <wp:wrapSquare wrapText="bothSides"/>
                <wp:docPr id="99" name="Gruppieren 4"/>
                <wp:cNvGraphicFramePr/>
                <a:graphic xmlns:a="http://schemas.openxmlformats.org/drawingml/2006/main">
                  <a:graphicData uri="http://schemas.microsoft.com/office/word/2010/wordprocessingGroup">
                    <wpg:wgp>
                      <wpg:cNvGrpSpPr/>
                      <wpg:grpSpPr>
                        <a:xfrm>
                          <a:off x="0" y="0"/>
                          <a:ext cx="2070735" cy="1560830"/>
                          <a:chOff x="0" y="0"/>
                          <a:chExt cx="4876006" cy="3516050"/>
                        </a:xfrm>
                      </wpg:grpSpPr>
                      <pic:pic xmlns:pic="http://schemas.openxmlformats.org/drawingml/2006/picture">
                        <pic:nvPicPr>
                          <pic:cNvPr id="100" name="Grafik 100"/>
                          <pic:cNvPicPr>
                            <a:picLocks noChangeAspect="1"/>
                          </pic:cNvPicPr>
                        </pic:nvPicPr>
                        <pic:blipFill>
                          <a:blip r:embed="rId31" cstate="email">
                            <a:extLst>
                              <a:ext uri="{28A0092B-C50C-407E-A947-70E740481C1C}">
                                <a14:useLocalDpi xmlns:a14="http://schemas.microsoft.com/office/drawing/2010/main"/>
                              </a:ext>
                            </a:extLst>
                          </a:blip>
                          <a:stretch>
                            <a:fillRect/>
                          </a:stretch>
                        </pic:blipFill>
                        <pic:spPr>
                          <a:xfrm>
                            <a:off x="2607754" y="0"/>
                            <a:ext cx="2268252" cy="3024336"/>
                          </a:xfrm>
                          <a:prstGeom prst="rect">
                            <a:avLst/>
                          </a:prstGeom>
                        </pic:spPr>
                      </pic:pic>
                      <pic:pic xmlns:pic="http://schemas.openxmlformats.org/drawingml/2006/picture">
                        <pic:nvPicPr>
                          <pic:cNvPr id="101" name="Grafik 101"/>
                          <pic:cNvPicPr>
                            <a:picLocks noChangeAspect="1"/>
                          </pic:cNvPicPr>
                        </pic:nvPicPr>
                        <pic:blipFill>
                          <a:blip r:embed="rId32" cstate="email">
                            <a:extLst>
                              <a:ext uri="{28A0092B-C50C-407E-A947-70E740481C1C}">
                                <a14:useLocalDpi xmlns:a14="http://schemas.microsoft.com/office/drawing/2010/main"/>
                              </a:ext>
                            </a:extLst>
                          </a:blip>
                          <a:stretch>
                            <a:fillRect/>
                          </a:stretch>
                        </pic:blipFill>
                        <pic:spPr>
                          <a:xfrm>
                            <a:off x="0" y="0"/>
                            <a:ext cx="2268252" cy="3024336"/>
                          </a:xfrm>
                          <a:prstGeom prst="rect">
                            <a:avLst/>
                          </a:prstGeom>
                        </pic:spPr>
                      </pic:pic>
                      <wps:wsp>
                        <wps:cNvPr id="102" name="Textfeld 3"/>
                        <wps:cNvSpPr txBox="1"/>
                        <wps:spPr>
                          <a:xfrm>
                            <a:off x="4311" y="3029866"/>
                            <a:ext cx="4871695" cy="486184"/>
                          </a:xfrm>
                          <a:prstGeom prst="rect">
                            <a:avLst/>
                          </a:prstGeom>
                          <a:noFill/>
                        </wps:spPr>
                        <wps:txbx>
                          <w:txbxContent>
                            <w:p w14:paraId="2F2655DB" w14:textId="77777777" w:rsidR="00EF0E55" w:rsidRDefault="00EF0E55" w:rsidP="00F57136">
                              <w:pPr>
                                <w:pStyle w:val="StandardWeb"/>
                                <w:spacing w:before="0" w:beforeAutospacing="0" w:after="0" w:afterAutospacing="0"/>
                              </w:pPr>
                              <w:r w:rsidRPr="00F57136">
                                <w:rPr>
                                  <w:rFonts w:ascii="Arial" w:hAnsi="Arial" w:cs="Arial"/>
                                  <w:b/>
                                  <w:bCs/>
                                  <w:color w:val="000000" w:themeColor="text1"/>
                                  <w:kern w:val="24"/>
                                  <w:sz w:val="16"/>
                                  <w:szCs w:val="16"/>
                                </w:rPr>
                                <w:t>Abb. 2</w:t>
                              </w:r>
                              <w:r w:rsidRPr="00F57136">
                                <w:rPr>
                                  <w:rFonts w:ascii="Arial" w:hAnsi="Arial" w:cs="Arial"/>
                                  <w:color w:val="000000" w:themeColor="text1"/>
                                  <w:kern w:val="24"/>
                                  <w:sz w:val="16"/>
                                  <w:szCs w:val="16"/>
                                </w:rPr>
                                <w:t>: Experimente zum Zerteilung</w:t>
                              </w:r>
                              <w:r w:rsidRPr="00F57136">
                                <w:rPr>
                                  <w:rFonts w:ascii="Arial" w:hAnsi="Arial" w:cs="Arial"/>
                                  <w:color w:val="000000" w:themeColor="text1"/>
                                  <w:kern w:val="24"/>
                                  <w:sz w:val="16"/>
                                  <w:szCs w:val="16"/>
                                </w:rPr>
                                <w:t>s</w:t>
                              </w:r>
                              <w:r w:rsidRPr="00F57136">
                                <w:rPr>
                                  <w:rFonts w:ascii="Arial" w:hAnsi="Arial" w:cs="Arial"/>
                                  <w:color w:val="000000" w:themeColor="text1"/>
                                  <w:kern w:val="24"/>
                                  <w:sz w:val="16"/>
                                  <w:szCs w:val="16"/>
                                </w:rPr>
                                <w:t>grad</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id="Gruppieren 4" o:spid="_x0000_s1031" style="position:absolute;left:0;text-align:left;margin-left:309.25pt;margin-top:551.85pt;width:163.05pt;height:122.9pt;z-index:251803648;mso-position-horizontal-relative:margin;mso-position-vertical-relative:margin;mso-width-relative:margin;mso-height-relative:margin" coordsize="48760,351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">
                <v:shape id="Grafik 100" o:spid="_x0000_s1032" type="#_x0000_t75" style="position:absolute;left:26077;width:22683;height:302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4jb7jEAAAA3AAAAA8AAABkcnMvZG93bnJldi54bWxEj0FPwzAMhe+T+A+RkbhtKUxUqFtaIQSC&#10;yyS2ceBoGq+paJyoCWv59/MBiZut9/ze520z+0GdaUx9YAO3qwIUcRtsz52Bj+PL8gFUysgWh8Bk&#10;4JcSNPXVYouVDRPv6XzInZIQThUacDnHSuvUOvKYViESi3YKo8cs69hpO+Ik4X7Qd0VRao89S4PD&#10;SE+O2u/Djzfw/lne759dmmYfy92rLzmuv9bG3FzPjxtQmeb8b/67frOCXwi+PCMT6Po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4jb7jEAAAA3AAAAA8AAAAAAAAAAAAAAAAA&#10;nwIAAGRycy9kb3ducmV2LnhtbFBLBQYAAAAABAAEAPcAAACQAwAAAAA=&#10;">
                  <v:imagedata r:id="rId33" o:title=""/>
                  <v:path arrowok="t"/>
                </v:shape>
                <v:shape id="Grafik 101" o:spid="_x0000_s1033" type="#_x0000_t75" style="position:absolute;width:22682;height:302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4yinTEAAAA3AAAAA8AAABkcnMvZG93bnJldi54bWxET0trwkAQvgv9D8sUeil144MSoquUorR4&#10;01rR2zQ7JqHZ2bi7jfHfu0LB23x8z5nOO1OLlpyvLCsY9BMQxLnVFRcKtl/LlxSED8gaa8uk4EIe&#10;5rOH3hQzbc+8pnYTChFD2GeooAyhyaT0eUkGfd82xJE7WmcwROgKqR2eY7ip5TBJXqXBimNDiQ29&#10;l5T/bv6MgvT7+Wd8GFW7j2JBp1W6b49b1yr19Ni9TUAE6sJd/O/+1HF+MoDbM/ECObs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4yinTEAAAA3AAAAA8AAAAAAAAAAAAAAAAA&#10;nwIAAGRycy9kb3ducmV2LnhtbFBLBQYAAAAABAAEAPcAAACQAwAAAAA=&#10;">
                  <v:imagedata r:id="rId34" o:title=""/>
                  <v:path arrowok="t"/>
                </v:shape>
                <v:shape id="Textfeld 3" o:spid="_x0000_s1034" type="#_x0000_t202" style="position:absolute;left:43;top:30298;width:48717;height:4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4kDMAA&#10;AADcAAAADwAAAGRycy9kb3ducmV2LnhtbERPS4vCMBC+C/6HMII3TRQVtxpFdhE8KT52YW9DM7bF&#10;ZlKaaOu/NwsL3ubje85y3dpSPKj2hWMNo6ECQZw6U3Cm4XLeDuYgfEA2WDomDU/ysF51O0tMjGv4&#10;SI9TyEQMYZ+ghjyEKpHSpzlZ9ENXEUfu6mqLIcI6k6bGJobbUo6VmkmLBceGHCv6zCm9ne5Ww/f+&#10;+vszUYfsy06rxrVKsv2QWvd77WYBIlAb3uJ/987E+WoMf8/EC+Tq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84kDMAAAADcAAAADwAAAAAAAAAAAAAAAACYAgAAZHJzL2Rvd25y&#10;ZXYueG1sUEsFBgAAAAAEAAQA9QAAAIUDAAAAAA==&#10;" filled="f" stroked="f">
                  <v:textbox>
                    <w:txbxContent>
                      <w:p w14:paraId="2F2655DB" w14:textId="77777777" w:rsidR="00EF0E55" w:rsidRDefault="00EF0E55" w:rsidP="00F57136">
                        <w:pPr>
                          <w:pStyle w:val="StandardWeb"/>
                          <w:spacing w:before="0" w:beforeAutospacing="0" w:after="0" w:afterAutospacing="0"/>
                        </w:pPr>
                        <w:r w:rsidRPr="00F57136">
                          <w:rPr>
                            <w:rFonts w:ascii="Arial" w:hAnsi="Arial" w:cs="Arial"/>
                            <w:b/>
                            <w:bCs/>
                            <w:color w:val="000000" w:themeColor="text1"/>
                            <w:kern w:val="24"/>
                            <w:sz w:val="16"/>
                            <w:szCs w:val="16"/>
                          </w:rPr>
                          <w:t>Abb. 2</w:t>
                        </w:r>
                        <w:r w:rsidRPr="00F57136">
                          <w:rPr>
                            <w:rFonts w:ascii="Arial" w:hAnsi="Arial" w:cs="Arial"/>
                            <w:color w:val="000000" w:themeColor="text1"/>
                            <w:kern w:val="24"/>
                            <w:sz w:val="16"/>
                            <w:szCs w:val="16"/>
                          </w:rPr>
                          <w:t>: Experimente zum Zerteilung</w:t>
                        </w:r>
                        <w:r w:rsidRPr="00F57136">
                          <w:rPr>
                            <w:rFonts w:ascii="Arial" w:hAnsi="Arial" w:cs="Arial"/>
                            <w:color w:val="000000" w:themeColor="text1"/>
                            <w:kern w:val="24"/>
                            <w:sz w:val="16"/>
                            <w:szCs w:val="16"/>
                          </w:rPr>
                          <w:t>s</w:t>
                        </w:r>
                        <w:r w:rsidRPr="00F57136">
                          <w:rPr>
                            <w:rFonts w:ascii="Arial" w:hAnsi="Arial" w:cs="Arial"/>
                            <w:color w:val="000000" w:themeColor="text1"/>
                            <w:kern w:val="24"/>
                            <w:sz w:val="16"/>
                            <w:szCs w:val="16"/>
                          </w:rPr>
                          <w:t>grad</w:t>
                        </w:r>
                      </w:p>
                    </w:txbxContent>
                  </v:textbox>
                </v:shape>
                <w10:wrap type="square" anchorx="margin" anchory="margin"/>
              </v:group>
            </w:pict>
          </mc:Fallback>
        </mc:AlternateContent>
      </w:r>
      <w:r w:rsidR="008E1A25">
        <w:t xml:space="preserve">Materialien: </w:t>
      </w:r>
      <w:r w:rsidR="008E1A25">
        <w:tab/>
      </w:r>
      <w:r w:rsidR="008E1A25">
        <w:tab/>
      </w:r>
      <w:r w:rsidR="00B955A4">
        <w:t>Kerzenwachs, Bunsenbrenner</w:t>
      </w:r>
    </w:p>
    <w:p w14:paraId="1D6EAD8F" w14:textId="72844387" w:rsidR="008E1A25" w:rsidRPr="00ED07C2" w:rsidRDefault="00A9233D" w:rsidP="008E1A25">
      <w:pPr>
        <w:tabs>
          <w:tab w:val="left" w:pos="1701"/>
          <w:tab w:val="left" w:pos="1985"/>
        </w:tabs>
        <w:ind w:left="1980" w:hanging="1980"/>
      </w:pPr>
      <w:r>
        <w:t>Chemikalien:</w:t>
      </w:r>
      <w:r>
        <w:tab/>
      </w:r>
      <w:r>
        <w:tab/>
      </w:r>
      <w:r w:rsidR="00B955A4">
        <w:t>Holzkohlepulver</w:t>
      </w:r>
    </w:p>
    <w:p w14:paraId="3A04FC60" w14:textId="27C4087D" w:rsidR="00994634" w:rsidRDefault="008E1A25" w:rsidP="008E1A25">
      <w:pPr>
        <w:tabs>
          <w:tab w:val="left" w:pos="1701"/>
          <w:tab w:val="left" w:pos="1985"/>
        </w:tabs>
        <w:ind w:left="1980" w:hanging="1980"/>
      </w:pPr>
      <w:r>
        <w:t xml:space="preserve">Durchführung: </w:t>
      </w:r>
      <w:r>
        <w:tab/>
      </w:r>
      <w:r>
        <w:tab/>
      </w:r>
      <w:r w:rsidR="00305ACD">
        <w:t>Es wird versucht</w:t>
      </w:r>
      <w:r w:rsidR="00EF0E55">
        <w:t xml:space="preserve">, </w:t>
      </w:r>
      <w:r w:rsidR="00305ACD">
        <w:t>das</w:t>
      </w:r>
      <w:r w:rsidR="00B955A4">
        <w:t xml:space="preserve"> Kerzenwachs (ohne Docht) mit dem Bunsenbrenner zu en</w:t>
      </w:r>
      <w:r w:rsidR="00B955A4">
        <w:t>t</w:t>
      </w:r>
      <w:r w:rsidR="00B955A4">
        <w:t xml:space="preserve">zünden. </w:t>
      </w:r>
    </w:p>
    <w:p w14:paraId="6C52B5E8" w14:textId="31C45919" w:rsidR="008E1A25" w:rsidRDefault="008E1A25" w:rsidP="008E1A25">
      <w:pPr>
        <w:tabs>
          <w:tab w:val="left" w:pos="1701"/>
          <w:tab w:val="left" w:pos="1985"/>
        </w:tabs>
        <w:ind w:left="1980" w:hanging="1980"/>
      </w:pPr>
      <w:r>
        <w:t>Beobachtung:</w:t>
      </w:r>
      <w:r>
        <w:tab/>
      </w:r>
      <w:r>
        <w:tab/>
      </w:r>
      <w:r>
        <w:tab/>
      </w:r>
      <w:r w:rsidR="00B955A4">
        <w:t>Das Kerzenwachs lässt sich nicht entzünden, es schmilzt lediglich. Das Holzkohlepulver dagegen verbrennt in vielen kleinen Funken.</w:t>
      </w:r>
    </w:p>
    <w:p w14:paraId="679F5C26" w14:textId="26867070" w:rsidR="00994634" w:rsidRDefault="008E1A25" w:rsidP="00994634">
      <w:pPr>
        <w:tabs>
          <w:tab w:val="left" w:pos="1701"/>
          <w:tab w:val="left" w:pos="1985"/>
        </w:tabs>
        <w:ind w:left="1980" w:hanging="1980"/>
      </w:pPr>
      <w:r>
        <w:lastRenderedPageBreak/>
        <w:t>Deutung:</w:t>
      </w:r>
      <w:r>
        <w:tab/>
      </w:r>
      <w:r>
        <w:tab/>
      </w:r>
      <w:r>
        <w:tab/>
      </w:r>
      <w:r w:rsidR="006A4360">
        <w:t>Das Wachs beginnt</w:t>
      </w:r>
      <w:r w:rsidR="00EF0E55">
        <w:t>,</w:t>
      </w:r>
      <w:r w:rsidR="006A4360">
        <w:t xml:space="preserve"> sich bei Wärmezufuhr lediglich zu verflüssigen, das flüssige Wachs brennt jedoch nicht. Das Holzkohlepulver bre</w:t>
      </w:r>
      <w:r w:rsidR="00305ACD">
        <w:t>nnt in hellem Funkensprühen ab. Das feine Pulver lässt sich leichter entzünden.</w:t>
      </w:r>
    </w:p>
    <w:p w14:paraId="374D6503" w14:textId="3533D9B7" w:rsidR="00155B13" w:rsidRDefault="00155B13" w:rsidP="009D775D">
      <w:pPr>
        <w:spacing w:line="276" w:lineRule="auto"/>
        <w:jc w:val="left"/>
      </w:pPr>
      <w:r>
        <w:rPr>
          <w:noProof/>
          <w:lang w:eastAsia="de-DE"/>
        </w:rPr>
        <mc:AlternateContent>
          <mc:Choice Requires="wps">
            <w:drawing>
              <wp:inline distT="0" distB="0" distL="0" distR="0" wp14:anchorId="213416D3" wp14:editId="621684E5">
                <wp:extent cx="5873115" cy="966158"/>
                <wp:effectExtent l="0" t="0" r="13335" b="24765"/>
                <wp:docPr id="27"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966158"/>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11E5F1D" w14:textId="2635BBF7" w:rsidR="00EF0E55" w:rsidRPr="00102A3D" w:rsidRDefault="00EF0E55" w:rsidP="00155B13">
                            <w:pPr>
                              <w:rPr>
                                <w:color w:val="1F497D" w:themeColor="text2"/>
                              </w:rPr>
                            </w:pPr>
                            <w:r>
                              <w:rPr>
                                <w:b/>
                                <w:color w:val="1F497D" w:themeColor="text2"/>
                              </w:rPr>
                              <w:t xml:space="preserve">Unterrichtsanschlüsse </w:t>
                            </w:r>
                            <w:r>
                              <w:rPr>
                                <w:color w:val="1F497D" w:themeColor="text2"/>
                              </w:rPr>
                              <w:t>Zur Sicherheit wird dieser Versuch vorzugsweise von der Lehrkraft durchgeführt. Dieser Versuch sollte im Anschluss an das Branddreieck durchgeführt werden, damit die Erarbeitung des Zerteilungsgrades leichter verständlich wird. Eine Definition des Zerteilungsgrades ist in dieser Klassenstufe noch nicht sinnvoll.</w:t>
                            </w:r>
                          </w:p>
                        </w:txbxContent>
                      </wps:txbx>
                      <wps:bodyPr rot="0" vert="horz" wrap="square" lIns="91440" tIns="45720" rIns="91440" bIns="45720" anchor="t" anchorCtr="0" upright="1">
                        <a:noAutofit/>
                      </wps:bodyPr>
                    </wps:wsp>
                  </a:graphicData>
                </a:graphic>
              </wp:inline>
            </w:drawing>
          </mc:Choice>
          <mc:Fallback>
            <w:pict>
              <v:shape id="Text Box 131" o:spid="_x0000_s1035" type="#_x0000_t202" style="width:462.45pt;height:7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" fillcolor="white [3201]" strokecolor="#c0504d [3205]" strokeweight="1pt">
                <v:stroke dashstyle="dash"/>
                <v:shadow color="#868686"/>
                <v:textbox>
                  <w:txbxContent>
                    <w:p w14:paraId="711E5F1D" w14:textId="2635BBF7" w:rsidR="00EF0E55" w:rsidRPr="00102A3D" w:rsidRDefault="00EF0E55" w:rsidP="00155B13">
                      <w:pPr>
                        <w:rPr>
                          <w:color w:val="1F497D" w:themeColor="text2"/>
                        </w:rPr>
                      </w:pPr>
                      <w:r>
                        <w:rPr>
                          <w:b/>
                          <w:color w:val="1F497D" w:themeColor="text2"/>
                        </w:rPr>
                        <w:t xml:space="preserve">Unterrichtsanschlüsse </w:t>
                      </w:r>
                      <w:r>
                        <w:rPr>
                          <w:color w:val="1F497D" w:themeColor="text2"/>
                        </w:rPr>
                        <w:t>Zur Sicherheit wird dieser Versuch vorzugsweise von der Lehrkraft durchgeführt. Dieser Versuch sollte im Anschluss an das Branddreieck durchgeführt werden, damit die Erarbeitung des Zerteilungsgrades leichter verständlich wird. Eine Definition des Zerteilungsgrades ist in dieser Klassenstufe noch nicht sinnvoll.</w:t>
                      </w:r>
                    </w:p>
                  </w:txbxContent>
                </v:textbox>
                <w10:anchorlock/>
              </v:shape>
            </w:pict>
          </mc:Fallback>
        </mc:AlternateContent>
      </w:r>
    </w:p>
    <w:p w14:paraId="7758C2B7" w14:textId="28AF7F5A" w:rsidR="006E32AF" w:rsidRPr="00EF0E55" w:rsidRDefault="00EF0E55" w:rsidP="00155B13">
      <w:pPr>
        <w:spacing w:line="276" w:lineRule="auto"/>
        <w:jc w:val="left"/>
        <w:rPr>
          <w:color w:val="1F497D" w:themeColor="text2"/>
        </w:rPr>
      </w:pPr>
      <w:r>
        <w:t>Literatur:</w:t>
      </w:r>
      <w:r>
        <w:tab/>
      </w:r>
      <w:r w:rsidR="009D775D" w:rsidRPr="00102A3D">
        <w:rPr>
          <w:color w:val="auto"/>
        </w:rPr>
        <w:t xml:space="preserve">[1] G. Lange, Feuer und Flamme – Experimente und Informationen rund um die </w:t>
      </w:r>
      <w:r>
        <w:rPr>
          <w:color w:val="auto"/>
        </w:rPr>
        <w:tab/>
      </w:r>
      <w:r>
        <w:rPr>
          <w:color w:val="auto"/>
        </w:rPr>
        <w:tab/>
      </w:r>
      <w:r w:rsidR="009D775D" w:rsidRPr="00102A3D">
        <w:rPr>
          <w:color w:val="auto"/>
        </w:rPr>
        <w:t xml:space="preserve">Kerze, </w:t>
      </w:r>
      <w:hyperlink r:id="rId35" w:history="1">
        <w:r w:rsidR="009D775D" w:rsidRPr="00102A3D">
          <w:rPr>
            <w:rStyle w:val="Hyperlink"/>
            <w:color w:val="auto"/>
          </w:rPr>
          <w:t>www.chemie-uni-rostock.de/lfbz</w:t>
        </w:r>
      </w:hyperlink>
      <w:r w:rsidR="009D775D" w:rsidRPr="00102A3D">
        <w:rPr>
          <w:color w:val="auto"/>
        </w:rPr>
        <w:t xml:space="preserve"> (Zuletzt abgerufen am 5.8.2014 um </w:t>
      </w:r>
      <w:r>
        <w:rPr>
          <w:color w:val="auto"/>
        </w:rPr>
        <w:tab/>
      </w:r>
      <w:r>
        <w:rPr>
          <w:color w:val="auto"/>
        </w:rPr>
        <w:tab/>
      </w:r>
      <w:r w:rsidR="009D775D" w:rsidRPr="00102A3D">
        <w:rPr>
          <w:color w:val="auto"/>
        </w:rPr>
        <w:t xml:space="preserve">14:35 Uhr) </w:t>
      </w:r>
    </w:p>
    <w:bookmarkStart w:id="4" w:name="_Toc396848200"/>
    <w:p w14:paraId="2DF8F605" w14:textId="4CC6BD45" w:rsidR="00C50665" w:rsidRDefault="006D2EEC" w:rsidP="00C50665">
      <w:pPr>
        <w:pStyle w:val="berschrift2"/>
      </w:pPr>
      <w:r>
        <w:rPr>
          <w:rFonts w:eastAsiaTheme="minorEastAsia"/>
          <w:noProof/>
          <w:lang w:eastAsia="de-DE"/>
        </w:rPr>
        <mc:AlternateContent>
          <mc:Choice Requires="wps">
            <w:drawing>
              <wp:anchor distT="0" distB="0" distL="114300" distR="114300" simplePos="0" relativeHeight="251789312" behindDoc="0" locked="0" layoutInCell="1" allowOverlap="1" wp14:anchorId="7FE1FE74" wp14:editId="6B6BA721">
                <wp:simplePos x="0" y="0"/>
                <wp:positionH relativeFrom="column">
                  <wp:posOffset>-48260</wp:posOffset>
                </wp:positionH>
                <wp:positionV relativeFrom="paragraph">
                  <wp:posOffset>399415</wp:posOffset>
                </wp:positionV>
                <wp:extent cx="5873115" cy="982345"/>
                <wp:effectExtent l="0" t="0" r="13335" b="27305"/>
                <wp:wrapSquare wrapText="bothSides"/>
                <wp:docPr id="26"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98234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68E73D5" w14:textId="0E94480A" w:rsidR="00EF0E55" w:rsidRPr="000D10FB" w:rsidRDefault="00EF0E55" w:rsidP="00C50665">
                            <w:pPr>
                              <w:rPr>
                                <w:color w:val="1F497D" w:themeColor="text2"/>
                              </w:rPr>
                            </w:pPr>
                            <w:r>
                              <w:rPr>
                                <w:color w:val="1F497D" w:themeColor="text2"/>
                              </w:rPr>
                              <w:t>In diesem Versuch soll ein Teelicht in Umgebungsluft bzw. in reiner Sauerstoffatmosphäre ve</w:t>
                            </w:r>
                            <w:r>
                              <w:rPr>
                                <w:color w:val="1F497D" w:themeColor="text2"/>
                              </w:rPr>
                              <w:t>r</w:t>
                            </w:r>
                            <w:r>
                              <w:rPr>
                                <w:color w:val="1F497D" w:themeColor="text2"/>
                              </w:rPr>
                              <w:t>brannt werden. Dieser Versuch kann neben der Erkenntnis über Sauerstoff als brandfördernde Substanz auch genutzt werden, um die Glimmspanprobe als Nachweis für Sauerstoff herzule</w:t>
                            </w:r>
                            <w:r>
                              <w:rPr>
                                <w:color w:val="1F497D" w:themeColor="text2"/>
                              </w:rPr>
                              <w:t>i</w:t>
                            </w:r>
                            <w:r>
                              <w:rPr>
                                <w:color w:val="1F497D" w:themeColor="text2"/>
                              </w:rPr>
                              <w:t>ten.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3" o:spid="_x0000_s1036" type="#_x0000_t202" style="position:absolute;left:0;text-align:left;margin-left:-3.8pt;margin-top:31.45pt;width:462.45pt;height:77.3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" fillcolor="white [3201]" strokecolor="#4bacc6 [3208]" strokeweight="1pt">
                <v:stroke dashstyle="dash"/>
                <v:shadow color="#868686"/>
                <v:textbox>
                  <w:txbxContent>
                    <w:p w14:paraId="068E73D5" w14:textId="0E94480A" w:rsidR="00EF0E55" w:rsidRPr="000D10FB" w:rsidRDefault="00EF0E55" w:rsidP="00C50665">
                      <w:pPr>
                        <w:rPr>
                          <w:color w:val="1F497D" w:themeColor="text2"/>
                        </w:rPr>
                      </w:pPr>
                      <w:r>
                        <w:rPr>
                          <w:color w:val="1F497D" w:themeColor="text2"/>
                        </w:rPr>
                        <w:t>In diesem Versuch soll ein Teelicht in Umgebungsluft bzw. in reiner Sauerstoffatmosphäre ve</w:t>
                      </w:r>
                      <w:r>
                        <w:rPr>
                          <w:color w:val="1F497D" w:themeColor="text2"/>
                        </w:rPr>
                        <w:t>r</w:t>
                      </w:r>
                      <w:r>
                        <w:rPr>
                          <w:color w:val="1F497D" w:themeColor="text2"/>
                        </w:rPr>
                        <w:t>brannt werden. Dieser Versuch kann neben der Erkenntnis über Sauerstoff als brandfördernde Substanz auch genutzt werden, um die Glimmspanprobe als Nachweis für Sauerstoff herzule</w:t>
                      </w:r>
                      <w:r>
                        <w:rPr>
                          <w:color w:val="1F497D" w:themeColor="text2"/>
                        </w:rPr>
                        <w:t>i</w:t>
                      </w:r>
                      <w:r>
                        <w:rPr>
                          <w:color w:val="1F497D" w:themeColor="text2"/>
                        </w:rPr>
                        <w:t>ten.</w:t>
                      </w:r>
                    </w:p>
                  </w:txbxContent>
                </v:textbox>
                <w10:wrap type="square"/>
              </v:shape>
            </w:pict>
          </mc:Fallback>
        </mc:AlternateContent>
      </w:r>
      <w:r w:rsidR="00C50665">
        <w:t>V2 – Verbrennungsprozesse in reiner Sauerstoffatmosphäre</w:t>
      </w:r>
      <w:bookmarkEnd w:id="4"/>
    </w:p>
    <w:tbl>
      <w:tblPr>
        <w:tblW w:w="9214" w:type="dxa"/>
        <w:tblInd w:w="108"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901"/>
        <w:gridCol w:w="1009"/>
        <w:gridCol w:w="1009"/>
        <w:gridCol w:w="1009"/>
        <w:gridCol w:w="1175"/>
        <w:gridCol w:w="993"/>
        <w:gridCol w:w="975"/>
        <w:gridCol w:w="1009"/>
        <w:gridCol w:w="1134"/>
      </w:tblGrid>
      <w:tr w:rsidR="003074F7" w:rsidRPr="009C5E28" w14:paraId="5F602CB8" w14:textId="77777777" w:rsidTr="00D25A3B">
        <w:tc>
          <w:tcPr>
            <w:tcW w:w="9214" w:type="dxa"/>
            <w:gridSpan w:val="9"/>
            <w:shd w:val="clear" w:color="auto" w:fill="4F81BD"/>
            <w:vAlign w:val="center"/>
          </w:tcPr>
          <w:p w14:paraId="320405D3" w14:textId="77777777" w:rsidR="003074F7" w:rsidRPr="009C5E28" w:rsidRDefault="003074F7" w:rsidP="00DC505D">
            <w:pPr>
              <w:spacing w:after="0"/>
              <w:jc w:val="center"/>
              <w:rPr>
                <w:b/>
                <w:bCs/>
              </w:rPr>
            </w:pPr>
            <w:r w:rsidRPr="009C5E28">
              <w:rPr>
                <w:b/>
                <w:bCs/>
              </w:rPr>
              <w:t>Gefahrenstoffe</w:t>
            </w:r>
          </w:p>
        </w:tc>
      </w:tr>
      <w:tr w:rsidR="003074F7" w:rsidRPr="009C5E28" w14:paraId="08FEF2E0" w14:textId="77777777" w:rsidTr="00D25A3B">
        <w:trPr>
          <w:trHeight w:val="437"/>
        </w:trPr>
        <w:tc>
          <w:tcPr>
            <w:tcW w:w="2919" w:type="dxa"/>
            <w:gridSpan w:val="3"/>
            <w:tcBorders>
              <w:top w:val="single" w:sz="8" w:space="0" w:color="4F81BD"/>
              <w:left w:val="single" w:sz="8" w:space="0" w:color="4F81BD"/>
              <w:bottom w:val="single" w:sz="8" w:space="0" w:color="4F81BD"/>
            </w:tcBorders>
            <w:shd w:val="clear" w:color="auto" w:fill="auto"/>
            <w:vAlign w:val="center"/>
          </w:tcPr>
          <w:p w14:paraId="07A06A1C" w14:textId="79583BF3" w:rsidR="003074F7" w:rsidRPr="00305ACD" w:rsidRDefault="003074F7" w:rsidP="00DC505D">
            <w:pPr>
              <w:spacing w:after="0" w:line="276" w:lineRule="auto"/>
              <w:jc w:val="center"/>
              <w:rPr>
                <w:b/>
                <w:bCs/>
              </w:rPr>
            </w:pPr>
            <w:r w:rsidRPr="00305ACD">
              <w:t>Sauerstoff</w:t>
            </w:r>
          </w:p>
        </w:tc>
        <w:tc>
          <w:tcPr>
            <w:tcW w:w="3177" w:type="dxa"/>
            <w:gridSpan w:val="3"/>
            <w:tcBorders>
              <w:top w:val="single" w:sz="8" w:space="0" w:color="4F81BD"/>
              <w:bottom w:val="single" w:sz="8" w:space="0" w:color="4F81BD"/>
            </w:tcBorders>
            <w:shd w:val="clear" w:color="auto" w:fill="auto"/>
            <w:vAlign w:val="center"/>
          </w:tcPr>
          <w:p w14:paraId="301370CA" w14:textId="40CC539F" w:rsidR="003074F7" w:rsidRPr="00305ACD" w:rsidRDefault="003074F7" w:rsidP="00DC505D">
            <w:pPr>
              <w:spacing w:after="0"/>
              <w:jc w:val="center"/>
            </w:pPr>
            <w:r w:rsidRPr="00305ACD">
              <w:t>H: 270-280</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74DACD32" w14:textId="02FAE519" w:rsidR="003074F7" w:rsidRPr="00305ACD" w:rsidRDefault="003074F7" w:rsidP="00DC505D">
            <w:pPr>
              <w:spacing w:after="0"/>
              <w:jc w:val="center"/>
            </w:pPr>
            <w:r w:rsidRPr="00305ACD">
              <w:t>P: 220-403-244-370+376</w:t>
            </w:r>
          </w:p>
        </w:tc>
      </w:tr>
      <w:tr w:rsidR="003074F7" w:rsidRPr="009C5E28" w14:paraId="6E5CEA80" w14:textId="77777777" w:rsidTr="00D25A3B">
        <w:trPr>
          <w:trHeight w:val="434"/>
        </w:trPr>
        <w:tc>
          <w:tcPr>
            <w:tcW w:w="2919" w:type="dxa"/>
            <w:gridSpan w:val="3"/>
            <w:shd w:val="clear" w:color="auto" w:fill="auto"/>
            <w:vAlign w:val="center"/>
          </w:tcPr>
          <w:p w14:paraId="37B82AA8" w14:textId="77777777" w:rsidR="003074F7" w:rsidRPr="009C5E28" w:rsidRDefault="003074F7" w:rsidP="00DC505D">
            <w:pPr>
              <w:spacing w:after="0" w:line="276" w:lineRule="auto"/>
              <w:jc w:val="center"/>
              <w:rPr>
                <w:bCs/>
                <w:sz w:val="20"/>
              </w:rPr>
            </w:pPr>
          </w:p>
        </w:tc>
        <w:tc>
          <w:tcPr>
            <w:tcW w:w="3177" w:type="dxa"/>
            <w:gridSpan w:val="3"/>
            <w:shd w:val="clear" w:color="auto" w:fill="auto"/>
            <w:vAlign w:val="center"/>
          </w:tcPr>
          <w:p w14:paraId="2F493A1C" w14:textId="77777777" w:rsidR="003074F7" w:rsidRPr="00305ACD" w:rsidRDefault="003074F7" w:rsidP="00DC505D">
            <w:pPr>
              <w:pStyle w:val="Beschriftung"/>
              <w:spacing w:after="0"/>
              <w:jc w:val="center"/>
              <w:rPr>
                <w:sz w:val="22"/>
                <w:szCs w:val="22"/>
              </w:rPr>
            </w:pPr>
            <w:r w:rsidRPr="00305ACD">
              <w:rPr>
                <w:sz w:val="22"/>
                <w:szCs w:val="22"/>
              </w:rPr>
              <w:t xml:space="preserve">H: </w:t>
            </w:r>
            <w:hyperlink r:id="rId36" w:anchor="H-S.C3.A4tze" w:tooltip="H- und P-Sätze" w:history="1">
              <w:r w:rsidRPr="00305ACD">
                <w:rPr>
                  <w:rStyle w:val="Hyperlink"/>
                  <w:color w:val="auto"/>
                  <w:sz w:val="22"/>
                  <w:szCs w:val="22"/>
                  <w:u w:val="none"/>
                </w:rPr>
                <w:t>332</w:t>
              </w:r>
            </w:hyperlink>
            <w:r w:rsidRPr="00305ACD">
              <w:rPr>
                <w:sz w:val="22"/>
                <w:szCs w:val="22"/>
              </w:rPr>
              <w:t>-</w:t>
            </w:r>
            <w:hyperlink r:id="rId37" w:anchor="H-S.C3.A4tze" w:tooltip="H- und P-Sätze" w:history="1">
              <w:r w:rsidRPr="00305ACD">
                <w:rPr>
                  <w:rStyle w:val="Hyperlink"/>
                  <w:color w:val="auto"/>
                  <w:sz w:val="22"/>
                  <w:szCs w:val="22"/>
                  <w:u w:val="none"/>
                </w:rPr>
                <w:t>312</w:t>
              </w:r>
            </w:hyperlink>
            <w:r w:rsidRPr="00305ACD">
              <w:rPr>
                <w:sz w:val="22"/>
                <w:szCs w:val="22"/>
              </w:rPr>
              <w:t>-</w:t>
            </w:r>
            <w:hyperlink r:id="rId38" w:anchor="H-S.C3.A4tze" w:tooltip="H- und P-Sätze" w:history="1">
              <w:r w:rsidRPr="00305ACD">
                <w:rPr>
                  <w:rStyle w:val="Hyperlink"/>
                  <w:color w:val="auto"/>
                  <w:sz w:val="22"/>
                  <w:szCs w:val="22"/>
                  <w:u w:val="none"/>
                </w:rPr>
                <w:t>302</w:t>
              </w:r>
            </w:hyperlink>
            <w:r w:rsidRPr="00305ACD">
              <w:rPr>
                <w:sz w:val="22"/>
                <w:szCs w:val="22"/>
              </w:rPr>
              <w:t>-</w:t>
            </w:r>
            <w:hyperlink r:id="rId39" w:anchor="H-S.C3.A4tze" w:tooltip="H- und P-Sätze" w:history="1">
              <w:r w:rsidRPr="00305ACD">
                <w:rPr>
                  <w:rStyle w:val="Hyperlink"/>
                  <w:color w:val="auto"/>
                  <w:sz w:val="22"/>
                  <w:szCs w:val="22"/>
                  <w:u w:val="none"/>
                </w:rPr>
                <w:t>412</w:t>
              </w:r>
            </w:hyperlink>
          </w:p>
        </w:tc>
        <w:tc>
          <w:tcPr>
            <w:tcW w:w="3118" w:type="dxa"/>
            <w:gridSpan w:val="3"/>
            <w:shd w:val="clear" w:color="auto" w:fill="auto"/>
            <w:vAlign w:val="center"/>
          </w:tcPr>
          <w:p w14:paraId="27471E2A" w14:textId="77777777" w:rsidR="003074F7" w:rsidRPr="00305ACD" w:rsidRDefault="003074F7" w:rsidP="00DC505D">
            <w:pPr>
              <w:pStyle w:val="Beschriftung"/>
              <w:spacing w:after="0"/>
              <w:jc w:val="center"/>
              <w:rPr>
                <w:sz w:val="22"/>
                <w:szCs w:val="22"/>
              </w:rPr>
            </w:pPr>
            <w:r w:rsidRPr="00305ACD">
              <w:rPr>
                <w:sz w:val="22"/>
                <w:szCs w:val="22"/>
              </w:rPr>
              <w:t xml:space="preserve">P: </w:t>
            </w:r>
            <w:hyperlink r:id="rId40" w:anchor="P-S.C3.A4tze" w:tooltip="H- und P-Sätze" w:history="1">
              <w:r w:rsidRPr="00305ACD">
                <w:rPr>
                  <w:rStyle w:val="Hyperlink"/>
                  <w:color w:val="auto"/>
                  <w:sz w:val="22"/>
                  <w:szCs w:val="22"/>
                  <w:u w:val="none"/>
                </w:rPr>
                <w:t>273</w:t>
              </w:r>
            </w:hyperlink>
            <w:r w:rsidRPr="00305ACD">
              <w:rPr>
                <w:sz w:val="22"/>
                <w:szCs w:val="22"/>
              </w:rPr>
              <w:t>-​</w:t>
            </w:r>
            <w:hyperlink r:id="rId41" w:anchor="P-S.C3.A4tze" w:tooltip="H- und P-Sätze" w:history="1">
              <w:r w:rsidRPr="00305ACD">
                <w:rPr>
                  <w:rStyle w:val="Hyperlink"/>
                  <w:color w:val="auto"/>
                  <w:sz w:val="22"/>
                  <w:szCs w:val="22"/>
                  <w:u w:val="none"/>
                </w:rPr>
                <w:t>302+352</w:t>
              </w:r>
            </w:hyperlink>
          </w:p>
        </w:tc>
      </w:tr>
      <w:tr w:rsidR="003074F7" w:rsidRPr="009C5E28" w14:paraId="2F5FA7E2" w14:textId="77777777" w:rsidTr="00D25A3B">
        <w:tc>
          <w:tcPr>
            <w:tcW w:w="901" w:type="dxa"/>
            <w:tcBorders>
              <w:top w:val="single" w:sz="8" w:space="0" w:color="4F81BD"/>
              <w:left w:val="single" w:sz="8" w:space="0" w:color="4F81BD"/>
              <w:bottom w:val="single" w:sz="8" w:space="0" w:color="4F81BD"/>
            </w:tcBorders>
            <w:shd w:val="clear" w:color="auto" w:fill="auto"/>
            <w:vAlign w:val="center"/>
          </w:tcPr>
          <w:p w14:paraId="7D9D2802" w14:textId="77777777" w:rsidR="003074F7" w:rsidRPr="009C5E28" w:rsidRDefault="003074F7" w:rsidP="00DC505D">
            <w:pPr>
              <w:spacing w:after="0"/>
              <w:jc w:val="center"/>
              <w:rPr>
                <w:b/>
                <w:bCs/>
              </w:rPr>
            </w:pPr>
            <w:r>
              <w:rPr>
                <w:b/>
                <w:noProof/>
                <w:lang w:eastAsia="de-DE"/>
              </w:rPr>
              <w:drawing>
                <wp:inline distT="0" distB="0" distL="0" distR="0" wp14:anchorId="03B85203" wp14:editId="512EE673">
                  <wp:extent cx="504190" cy="50419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20" cstate="email">
                            <a:extLst>
                              <a:ext uri="{BEBA8EAE-BF5A-486C-A8C5-ECC9F3942E4B}">
                                <a14:imgProps xmlns:a14="http://schemas.microsoft.com/office/drawing/2010/main">
                                  <a14:imgLayer r:embed="rId21">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1114CA24" w14:textId="0D3FB7E3" w:rsidR="003074F7" w:rsidRPr="009C5E28" w:rsidRDefault="003074F7" w:rsidP="00DC505D">
            <w:pPr>
              <w:spacing w:after="0"/>
              <w:jc w:val="center"/>
            </w:pPr>
            <w:r>
              <w:rPr>
                <w:noProof/>
                <w:lang w:eastAsia="de-DE"/>
              </w:rPr>
              <w:drawing>
                <wp:inline distT="0" distB="0" distL="0" distR="0" wp14:anchorId="76EC6EFF" wp14:editId="2D64C0A8">
                  <wp:extent cx="504825" cy="49530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2" cstate="email">
                            <a:extLst>
                              <a:ext uri="{28A0092B-C50C-407E-A947-70E740481C1C}">
                                <a14:useLocalDpi xmlns:a14="http://schemas.microsoft.com/office/drawing/2010/main"/>
                              </a:ext>
                            </a:extLst>
                          </a:blip>
                          <a:srcRect/>
                          <a:stretch>
                            <a:fillRect/>
                          </a:stretch>
                        </pic:blipFill>
                        <pic:spPr bwMode="auto">
                          <a:xfrm>
                            <a:off x="0" y="0"/>
                            <a:ext cx="504825" cy="4953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659B92D4" w14:textId="77777777" w:rsidR="003074F7" w:rsidRPr="009C5E28" w:rsidRDefault="003074F7" w:rsidP="00DC505D">
            <w:pPr>
              <w:spacing w:after="0"/>
              <w:jc w:val="center"/>
            </w:pPr>
            <w:r>
              <w:rPr>
                <w:noProof/>
                <w:lang w:eastAsia="de-DE"/>
              </w:rPr>
              <w:drawing>
                <wp:inline distT="0" distB="0" distL="0" distR="0" wp14:anchorId="6E4DEB0E" wp14:editId="3E3F7943">
                  <wp:extent cx="504190" cy="50419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1C5CC15C" w14:textId="77777777" w:rsidR="003074F7" w:rsidRPr="009C5E28" w:rsidRDefault="003074F7" w:rsidP="00DC505D">
            <w:pPr>
              <w:spacing w:after="0"/>
              <w:jc w:val="center"/>
            </w:pPr>
            <w:r>
              <w:rPr>
                <w:noProof/>
                <w:lang w:eastAsia="de-DE"/>
              </w:rPr>
              <w:drawing>
                <wp:inline distT="0" distB="0" distL="0" distR="0" wp14:anchorId="241BDEE0" wp14:editId="5C42018D">
                  <wp:extent cx="504190" cy="50419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24"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2D72A0F1" w14:textId="578A0D00" w:rsidR="003074F7" w:rsidRPr="009C5E28" w:rsidRDefault="003074F7" w:rsidP="00DC505D">
            <w:pPr>
              <w:spacing w:after="0"/>
              <w:jc w:val="center"/>
            </w:pPr>
            <w:r>
              <w:rPr>
                <w:noProof/>
                <w:lang w:eastAsia="de-DE"/>
              </w:rPr>
              <w:drawing>
                <wp:inline distT="0" distB="0" distL="0" distR="0" wp14:anchorId="3220902B" wp14:editId="059FFB82">
                  <wp:extent cx="508958" cy="493053"/>
                  <wp:effectExtent l="0" t="0" r="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3" cstate="email">
                            <a:extLst>
                              <a:ext uri="{28A0092B-C50C-407E-A947-70E740481C1C}">
                                <a14:useLocalDpi xmlns:a14="http://schemas.microsoft.com/office/drawing/2010/main"/>
                              </a:ext>
                            </a:extLst>
                          </a:blip>
                          <a:srcRect/>
                          <a:stretch>
                            <a:fillRect/>
                          </a:stretch>
                        </pic:blipFill>
                        <pic:spPr bwMode="auto">
                          <a:xfrm>
                            <a:off x="0" y="0"/>
                            <a:ext cx="513913" cy="497853"/>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21951212" w14:textId="77777777" w:rsidR="003074F7" w:rsidRPr="009C5E28" w:rsidRDefault="003074F7" w:rsidP="00DC505D">
            <w:pPr>
              <w:spacing w:after="0"/>
              <w:jc w:val="center"/>
            </w:pPr>
            <w:r>
              <w:rPr>
                <w:noProof/>
                <w:lang w:eastAsia="de-DE"/>
              </w:rPr>
              <w:drawing>
                <wp:inline distT="0" distB="0" distL="0" distR="0" wp14:anchorId="53F20F4C" wp14:editId="0841A98F">
                  <wp:extent cx="504190" cy="50419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26"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6EE3122E" w14:textId="77777777" w:rsidR="003074F7" w:rsidRPr="009C5E28" w:rsidRDefault="003074F7" w:rsidP="00DC505D">
            <w:pPr>
              <w:spacing w:after="0"/>
              <w:jc w:val="center"/>
            </w:pPr>
            <w:r>
              <w:rPr>
                <w:noProof/>
                <w:lang w:eastAsia="de-DE"/>
              </w:rPr>
              <w:drawing>
                <wp:inline distT="0" distB="0" distL="0" distR="0" wp14:anchorId="5A128959" wp14:editId="142BF03B">
                  <wp:extent cx="504190" cy="50419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27"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183D6028" w14:textId="77777777" w:rsidR="003074F7" w:rsidRPr="009C5E28" w:rsidRDefault="003074F7" w:rsidP="00DC505D">
            <w:pPr>
              <w:spacing w:after="0"/>
              <w:jc w:val="center"/>
            </w:pPr>
            <w:r>
              <w:rPr>
                <w:noProof/>
                <w:lang w:eastAsia="de-DE"/>
              </w:rPr>
              <w:drawing>
                <wp:inline distT="0" distB="0" distL="0" distR="0" wp14:anchorId="74ABB330" wp14:editId="7A063BA2">
                  <wp:extent cx="511175" cy="511175"/>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28" cstate="email">
                            <a:extLst>
                              <a:ext uri="{BEBA8EAE-BF5A-486C-A8C5-ECC9F3942E4B}">
                                <a14:imgProps xmlns:a14="http://schemas.microsoft.com/office/drawing/2010/main">
                                  <a14:imgLayer r:embed="rId29">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059E9250" w14:textId="77777777" w:rsidR="003074F7" w:rsidRPr="009C5E28" w:rsidRDefault="003074F7" w:rsidP="00DC505D">
            <w:pPr>
              <w:spacing w:after="0"/>
              <w:jc w:val="center"/>
            </w:pPr>
            <w:r>
              <w:rPr>
                <w:noProof/>
                <w:lang w:eastAsia="de-DE"/>
              </w:rPr>
              <w:drawing>
                <wp:inline distT="0" distB="0" distL="0" distR="0" wp14:anchorId="5C2AB827" wp14:editId="6DE78536">
                  <wp:extent cx="504190" cy="504190"/>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30"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14:paraId="46D87332" w14:textId="6388DB36" w:rsidR="00C50665" w:rsidRDefault="00C50665" w:rsidP="006E32AF">
      <w:pPr>
        <w:tabs>
          <w:tab w:val="left" w:pos="1701"/>
          <w:tab w:val="left" w:pos="1985"/>
        </w:tabs>
        <w:ind w:left="1980" w:hanging="1980"/>
        <w:rPr>
          <w:rFonts w:eastAsiaTheme="minorEastAsia"/>
        </w:rPr>
      </w:pPr>
    </w:p>
    <w:p w14:paraId="662199E1" w14:textId="144E80D5" w:rsidR="003074F7" w:rsidRDefault="0071777A" w:rsidP="006E32AF">
      <w:pPr>
        <w:tabs>
          <w:tab w:val="left" w:pos="1701"/>
          <w:tab w:val="left" w:pos="1985"/>
        </w:tabs>
        <w:ind w:left="1980" w:hanging="1980"/>
        <w:rPr>
          <w:rFonts w:eastAsiaTheme="minorEastAsia"/>
        </w:rPr>
      </w:pPr>
      <w:r w:rsidRPr="00155B13">
        <w:rPr>
          <w:rFonts w:eastAsiaTheme="minorEastAsia"/>
          <w:noProof/>
          <w:lang w:eastAsia="de-DE"/>
        </w:rPr>
        <mc:AlternateContent>
          <mc:Choice Requires="wpg">
            <w:drawing>
              <wp:anchor distT="0" distB="0" distL="114300" distR="114300" simplePos="0" relativeHeight="251805696" behindDoc="0" locked="0" layoutInCell="1" allowOverlap="1" wp14:anchorId="60CC3AB2" wp14:editId="22B13988">
                <wp:simplePos x="0" y="0"/>
                <wp:positionH relativeFrom="margin">
                  <wp:posOffset>3357245</wp:posOffset>
                </wp:positionH>
                <wp:positionV relativeFrom="margin">
                  <wp:posOffset>6011545</wp:posOffset>
                </wp:positionV>
                <wp:extent cx="2699385" cy="2099310"/>
                <wp:effectExtent l="0" t="0" r="5715" b="0"/>
                <wp:wrapSquare wrapText="bothSides"/>
                <wp:docPr id="103" name="Gruppieren 5"/>
                <wp:cNvGraphicFramePr/>
                <a:graphic xmlns:a="http://schemas.openxmlformats.org/drawingml/2006/main">
                  <a:graphicData uri="http://schemas.microsoft.com/office/word/2010/wordprocessingGroup">
                    <wpg:wgp>
                      <wpg:cNvGrpSpPr/>
                      <wpg:grpSpPr>
                        <a:xfrm>
                          <a:off x="0" y="0"/>
                          <a:ext cx="2699385" cy="2099310"/>
                          <a:chOff x="0" y="0"/>
                          <a:chExt cx="4209932" cy="2988327"/>
                        </a:xfrm>
                      </wpg:grpSpPr>
                      <pic:pic xmlns:pic="http://schemas.openxmlformats.org/drawingml/2006/picture">
                        <pic:nvPicPr>
                          <pic:cNvPr id="104" name="Grafik 104"/>
                          <pic:cNvPicPr>
                            <a:picLocks noChangeAspect="1"/>
                          </pic:cNvPicPr>
                        </pic:nvPicPr>
                        <pic:blipFill>
                          <a:blip r:embed="rId44" cstate="email">
                            <a:extLst>
                              <a:ext uri="{28A0092B-C50C-407E-A947-70E740481C1C}">
                                <a14:useLocalDpi xmlns:a14="http://schemas.microsoft.com/office/drawing/2010/main"/>
                              </a:ext>
                            </a:extLst>
                          </a:blip>
                          <a:stretch>
                            <a:fillRect/>
                          </a:stretch>
                        </pic:blipFill>
                        <pic:spPr>
                          <a:xfrm>
                            <a:off x="2232248" y="0"/>
                            <a:ext cx="1977684" cy="2636912"/>
                          </a:xfrm>
                          <a:prstGeom prst="rect">
                            <a:avLst/>
                          </a:prstGeom>
                        </pic:spPr>
                      </pic:pic>
                      <pic:pic xmlns:pic="http://schemas.openxmlformats.org/drawingml/2006/picture">
                        <pic:nvPicPr>
                          <pic:cNvPr id="105" name="Grafik 105"/>
                          <pic:cNvPicPr>
                            <a:picLocks noChangeAspect="1"/>
                          </pic:cNvPicPr>
                        </pic:nvPicPr>
                        <pic:blipFill>
                          <a:blip r:embed="rId45" cstate="email">
                            <a:extLst>
                              <a:ext uri="{28A0092B-C50C-407E-A947-70E740481C1C}">
                                <a14:useLocalDpi xmlns:a14="http://schemas.microsoft.com/office/drawing/2010/main"/>
                              </a:ext>
                            </a:extLst>
                          </a:blip>
                          <a:stretch>
                            <a:fillRect/>
                          </a:stretch>
                        </pic:blipFill>
                        <pic:spPr>
                          <a:xfrm>
                            <a:off x="0" y="0"/>
                            <a:ext cx="1977684" cy="2636912"/>
                          </a:xfrm>
                          <a:prstGeom prst="rect">
                            <a:avLst/>
                          </a:prstGeom>
                        </pic:spPr>
                      </pic:pic>
                      <wps:wsp>
                        <wps:cNvPr id="106" name="Textfeld 106"/>
                        <wps:cNvSpPr txBox="1"/>
                        <wps:spPr>
                          <a:xfrm>
                            <a:off x="0" y="2636912"/>
                            <a:ext cx="4209416" cy="351415"/>
                          </a:xfrm>
                          <a:prstGeom prst="rect">
                            <a:avLst/>
                          </a:prstGeom>
                          <a:noFill/>
                        </wps:spPr>
                        <wps:txbx>
                          <w:txbxContent>
                            <w:p w14:paraId="1836B481" w14:textId="77777777" w:rsidR="00EF0E55" w:rsidRPr="00305ACD" w:rsidRDefault="00EF0E55" w:rsidP="00155B13">
                              <w:pPr>
                                <w:pStyle w:val="StandardWeb"/>
                                <w:spacing w:before="0" w:beforeAutospacing="0" w:after="0" w:afterAutospacing="0"/>
                                <w:rPr>
                                  <w:sz w:val="16"/>
                                  <w:szCs w:val="16"/>
                                </w:rPr>
                              </w:pPr>
                              <w:r w:rsidRPr="00155B13">
                                <w:rPr>
                                  <w:rFonts w:ascii="Arial" w:hAnsi="Arial" w:cs="Arial"/>
                                  <w:b/>
                                  <w:bCs/>
                                  <w:color w:val="000000" w:themeColor="text1"/>
                                  <w:kern w:val="24"/>
                                  <w:sz w:val="16"/>
                                  <w:szCs w:val="16"/>
                                </w:rPr>
                                <w:t>Abb.3:</w:t>
                              </w:r>
                              <w:r w:rsidRPr="00155B13">
                                <w:rPr>
                                  <w:rFonts w:ascii="Arial" w:hAnsi="Arial" w:cs="Arial"/>
                                  <w:color w:val="000000" w:themeColor="text1"/>
                                  <w:kern w:val="24"/>
                                  <w:sz w:val="16"/>
                                  <w:szCs w:val="16"/>
                                </w:rPr>
                                <w:t xml:space="preserve"> Verbrennung an Luft und in reinem</w:t>
                              </w:r>
                              <w:r>
                                <w:rPr>
                                  <w:rFonts w:ascii="Arial" w:hAnsi="Arial" w:cs="Arial"/>
                                  <w:color w:val="000000" w:themeColor="text1"/>
                                  <w:kern w:val="24"/>
                                  <w:sz w:val="22"/>
                                  <w:szCs w:val="22"/>
                                </w:rPr>
                                <w:t xml:space="preserve"> </w:t>
                              </w:r>
                              <w:r w:rsidRPr="00305ACD">
                                <w:rPr>
                                  <w:rFonts w:ascii="Arial" w:hAnsi="Arial" w:cs="Arial"/>
                                  <w:color w:val="000000" w:themeColor="text1"/>
                                  <w:kern w:val="24"/>
                                  <w:sz w:val="16"/>
                                  <w:szCs w:val="16"/>
                                </w:rPr>
                                <w:t>Sauerstoff</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id="Gruppieren 5" o:spid="_x0000_s1037" style="position:absolute;left:0;text-align:left;margin-left:264.35pt;margin-top:473.35pt;width:212.55pt;height:165.3pt;z-index:251805696;mso-position-horizontal-relative:margin;mso-position-vertical-relative:margin;mso-width-relative:margin;mso-height-relative:margin" coordsize="42099,2988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">
                <v:shape id="Grafik 104" o:spid="_x0000_s1038" type="#_x0000_t75" style="position:absolute;left:22322;width:19777;height:263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NyxEvEAAAA3AAAAA8AAABkcnMvZG93bnJldi54bWxEj81qwzAQhO+FvoPYQm+N3BLy40YJpVDo&#10;KRA7l94Wa2uLSisjqbGdp48Cgdx2mdn5Zje70VlxohCNZwWvswIEceO14VbBsf56WYGICVmj9UwK&#10;Joqw2z4+bLDUfuADnarUihzCsUQFXUp9KWVsOnIYZ74nztqvDw5TXkMrdcAhhzsr34piIR0azoQO&#10;e/rsqPmr/l2GWG1/1vvVdJifw1DXy2o9GaPU89P48Q4i0Zju5tv1t871izlcn8kTyO0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NyxEvEAAAA3AAAAA8AAAAAAAAAAAAAAAAA&#10;nwIAAGRycy9kb3ducmV2LnhtbFBLBQYAAAAABAAEAPcAAACQAwAAAAA=&#10;">
                  <v:imagedata r:id="rId46" o:title=""/>
                  <v:path arrowok="t"/>
                </v:shape>
                <v:shape id="Grafik 105" o:spid="_x0000_s1039" type="#_x0000_t75" style="position:absolute;width:19776;height:263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RaTAfEAAAA3AAAAA8AAABkcnMvZG93bnJldi54bWxET01rwkAQvQv+h2WEXkQ3LVYkuootVawH&#10;waiItyE7JsHsbMiuGv99tyB4m8f7nMmsMaW4Ue0Kywre+xEI4tTqgjMF+92iNwLhPLLG0jIpeJCD&#10;2bTdmmCs7Z23dEt8JkIIuxgV5N5XsZQuzcmg69uKOHBnWxv0AdaZ1DXeQ7gp5UcUDaXBgkNDjhV9&#10;55RekqtRkAxOReO+do8fOh66p+X1d7RZV0q9dZr5GISnxr/ET/dKh/nRJ/w/Ey6Q0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RaTAfEAAAA3AAAAA8AAAAAAAAAAAAAAAAA&#10;nwIAAGRycy9kb3ducmV2LnhtbFBLBQYAAAAABAAEAPcAAACQAwAAAAA=&#10;">
                  <v:imagedata r:id="rId47" o:title=""/>
                  <v:path arrowok="t"/>
                </v:shape>
                <v:shape id="Textfeld 106" o:spid="_x0000_s1040" type="#_x0000_t202" style="position:absolute;top:26369;width:42094;height:3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UiD8AA&#10;AADcAAAADwAAAGRycy9kb3ducmV2LnhtbERPS4vCMBC+C/6HMMLeNFFU3GoUUYQ9rfjYhb0NzdgW&#10;m0lpou3+eyMI3ubje85i1dpS3Kn2hWMNw4ECQZw6U3Cm4Xza9WcgfEA2WDomDf/kYbXsdhaYGNfw&#10;ge7HkIkYwj5BDXkIVSKlT3Oy6AeuIo7cxdUWQ4R1Jk2NTQy3pRwpNZUWC44NOVa0ySm9Hm9Ww8/3&#10;5e93rPbZ1k6qxrVKsv2UWn/02vUcRKA2vMUv95eJ89UUns/EC+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PUiD8AAAADcAAAADwAAAAAAAAAAAAAAAACYAgAAZHJzL2Rvd25y&#10;ZXYueG1sUEsFBgAAAAAEAAQA9QAAAIUDAAAAAA==&#10;" filled="f" stroked="f">
                  <v:textbox>
                    <w:txbxContent>
                      <w:p w14:paraId="1836B481" w14:textId="77777777" w:rsidR="00EF0E55" w:rsidRPr="00305ACD" w:rsidRDefault="00EF0E55" w:rsidP="00155B13">
                        <w:pPr>
                          <w:pStyle w:val="StandardWeb"/>
                          <w:spacing w:before="0" w:beforeAutospacing="0" w:after="0" w:afterAutospacing="0"/>
                          <w:rPr>
                            <w:sz w:val="16"/>
                            <w:szCs w:val="16"/>
                          </w:rPr>
                        </w:pPr>
                        <w:r w:rsidRPr="00155B13">
                          <w:rPr>
                            <w:rFonts w:ascii="Arial" w:hAnsi="Arial" w:cs="Arial"/>
                            <w:b/>
                            <w:bCs/>
                            <w:color w:val="000000" w:themeColor="text1"/>
                            <w:kern w:val="24"/>
                            <w:sz w:val="16"/>
                            <w:szCs w:val="16"/>
                          </w:rPr>
                          <w:t>Abb.3:</w:t>
                        </w:r>
                        <w:r w:rsidRPr="00155B13">
                          <w:rPr>
                            <w:rFonts w:ascii="Arial" w:hAnsi="Arial" w:cs="Arial"/>
                            <w:color w:val="000000" w:themeColor="text1"/>
                            <w:kern w:val="24"/>
                            <w:sz w:val="16"/>
                            <w:szCs w:val="16"/>
                          </w:rPr>
                          <w:t xml:space="preserve"> Verbrennung an Luft und in reinem</w:t>
                        </w:r>
                        <w:r>
                          <w:rPr>
                            <w:rFonts w:ascii="Arial" w:hAnsi="Arial" w:cs="Arial"/>
                            <w:color w:val="000000" w:themeColor="text1"/>
                            <w:kern w:val="24"/>
                            <w:sz w:val="22"/>
                            <w:szCs w:val="22"/>
                          </w:rPr>
                          <w:t xml:space="preserve"> </w:t>
                        </w:r>
                        <w:r w:rsidRPr="00305ACD">
                          <w:rPr>
                            <w:rFonts w:ascii="Arial" w:hAnsi="Arial" w:cs="Arial"/>
                            <w:color w:val="000000" w:themeColor="text1"/>
                            <w:kern w:val="24"/>
                            <w:sz w:val="16"/>
                            <w:szCs w:val="16"/>
                          </w:rPr>
                          <w:t>Sauerstoff</w:t>
                        </w:r>
                      </w:p>
                    </w:txbxContent>
                  </v:textbox>
                </v:shape>
                <w10:wrap type="square" anchorx="margin" anchory="margin"/>
              </v:group>
            </w:pict>
          </mc:Fallback>
        </mc:AlternateContent>
      </w:r>
      <w:r w:rsidR="003074F7">
        <w:rPr>
          <w:rFonts w:eastAsiaTheme="minorEastAsia"/>
        </w:rPr>
        <w:t>Materialen:</w:t>
      </w:r>
      <w:r w:rsidR="003074F7">
        <w:rPr>
          <w:rFonts w:eastAsiaTheme="minorEastAsia"/>
        </w:rPr>
        <w:tab/>
        <w:t>Tiegelzange, Teelicht, Becherglas (min. 500 ml)</w:t>
      </w:r>
    </w:p>
    <w:p w14:paraId="60C784DC" w14:textId="519E4751" w:rsidR="003074F7" w:rsidRDefault="003074F7" w:rsidP="006E32AF">
      <w:pPr>
        <w:tabs>
          <w:tab w:val="left" w:pos="1701"/>
          <w:tab w:val="left" w:pos="1985"/>
        </w:tabs>
        <w:ind w:left="1980" w:hanging="1980"/>
        <w:rPr>
          <w:rFonts w:eastAsiaTheme="minorEastAsia"/>
        </w:rPr>
      </w:pPr>
      <w:r>
        <w:rPr>
          <w:rFonts w:eastAsiaTheme="minorEastAsia"/>
        </w:rPr>
        <w:t>Chemikalien:</w:t>
      </w:r>
      <w:r>
        <w:rPr>
          <w:rFonts w:eastAsiaTheme="minorEastAsia"/>
        </w:rPr>
        <w:tab/>
        <w:t>Sauerstoff</w:t>
      </w:r>
    </w:p>
    <w:p w14:paraId="65805515" w14:textId="62705571" w:rsidR="003074F7" w:rsidRDefault="003074F7" w:rsidP="003074F7">
      <w:pPr>
        <w:tabs>
          <w:tab w:val="left" w:pos="1701"/>
        </w:tabs>
        <w:ind w:left="1701" w:hanging="1701"/>
        <w:rPr>
          <w:rFonts w:eastAsiaTheme="minorEastAsia"/>
        </w:rPr>
      </w:pPr>
      <w:r>
        <w:rPr>
          <w:rFonts w:eastAsiaTheme="minorEastAsia"/>
        </w:rPr>
        <w:t>Durchführung:</w:t>
      </w:r>
      <w:r>
        <w:rPr>
          <w:rFonts w:eastAsiaTheme="minorEastAsia"/>
        </w:rPr>
        <w:tab/>
        <w:t>Ein Teelicht wird für eine kurze Zeit in Umgebungsluft brennen gelassen. Anschließend wird das gleiche Te</w:t>
      </w:r>
      <w:r>
        <w:rPr>
          <w:rFonts w:eastAsiaTheme="minorEastAsia"/>
        </w:rPr>
        <w:t>e</w:t>
      </w:r>
      <w:r>
        <w:rPr>
          <w:rFonts w:eastAsiaTheme="minorEastAsia"/>
        </w:rPr>
        <w:t>licht mit der Tiegelzange in das mit Sauerstoff gefüllte Becherglas g</w:t>
      </w:r>
      <w:r>
        <w:rPr>
          <w:rFonts w:eastAsiaTheme="minorEastAsia"/>
        </w:rPr>
        <w:t>e</w:t>
      </w:r>
      <w:r>
        <w:rPr>
          <w:rFonts w:eastAsiaTheme="minorEastAsia"/>
        </w:rPr>
        <w:t>halten.</w:t>
      </w:r>
    </w:p>
    <w:p w14:paraId="074D02F0" w14:textId="23CFC6A3" w:rsidR="003074F7" w:rsidRDefault="003074F7" w:rsidP="002277F0">
      <w:pPr>
        <w:tabs>
          <w:tab w:val="left" w:pos="1701"/>
        </w:tabs>
        <w:ind w:left="1701" w:hanging="1701"/>
        <w:rPr>
          <w:rFonts w:eastAsiaTheme="minorEastAsia"/>
        </w:rPr>
      </w:pPr>
      <w:r>
        <w:rPr>
          <w:rFonts w:eastAsiaTheme="minorEastAsia"/>
        </w:rPr>
        <w:t>Beobachtung:</w:t>
      </w:r>
      <w:r w:rsidR="002277F0">
        <w:rPr>
          <w:rFonts w:eastAsiaTheme="minorEastAsia"/>
        </w:rPr>
        <w:tab/>
        <w:t>In der Umgebungsluft brennt das Teelicht mit normaler Flamme. Beim Einta</w:t>
      </w:r>
      <w:r w:rsidR="002277F0">
        <w:rPr>
          <w:rFonts w:eastAsiaTheme="minorEastAsia"/>
        </w:rPr>
        <w:t>u</w:t>
      </w:r>
      <w:r w:rsidR="002277F0">
        <w:rPr>
          <w:rFonts w:eastAsiaTheme="minorEastAsia"/>
        </w:rPr>
        <w:t>chen in das Becherglas leuchtet die Flamme hell auf und brennt deutlich h</w:t>
      </w:r>
      <w:r w:rsidR="002277F0">
        <w:rPr>
          <w:rFonts w:eastAsiaTheme="minorEastAsia"/>
        </w:rPr>
        <w:t>ö</w:t>
      </w:r>
      <w:r w:rsidR="002277F0">
        <w:rPr>
          <w:rFonts w:eastAsiaTheme="minorEastAsia"/>
        </w:rPr>
        <w:t>her.</w:t>
      </w:r>
    </w:p>
    <w:p w14:paraId="4ED42DB6" w14:textId="4D248358" w:rsidR="00D25A3B" w:rsidRDefault="00D25A3B" w:rsidP="002277F0">
      <w:pPr>
        <w:tabs>
          <w:tab w:val="left" w:pos="1701"/>
        </w:tabs>
        <w:ind w:left="1701" w:hanging="1701"/>
        <w:rPr>
          <w:rFonts w:eastAsiaTheme="minorEastAsia"/>
        </w:rPr>
      </w:pPr>
      <w:r>
        <w:rPr>
          <w:rFonts w:eastAsiaTheme="minorEastAsia"/>
        </w:rPr>
        <w:lastRenderedPageBreak/>
        <w:t>Deutung:</w:t>
      </w:r>
      <w:r>
        <w:rPr>
          <w:rFonts w:eastAsiaTheme="minorEastAsia"/>
        </w:rPr>
        <w:tab/>
        <w:t>Sauerstoff wirkt als brandfördernde Substanz. Daher brennt in reiner Saue</w:t>
      </w:r>
      <w:r>
        <w:rPr>
          <w:rFonts w:eastAsiaTheme="minorEastAsia"/>
        </w:rPr>
        <w:t>r</w:t>
      </w:r>
      <w:r>
        <w:rPr>
          <w:rFonts w:eastAsiaTheme="minorEastAsia"/>
        </w:rPr>
        <w:t>stoffatmosphäre das Teelicht heller und schneller ab.</w:t>
      </w:r>
    </w:p>
    <w:p w14:paraId="03D3A1AE" w14:textId="05C749AF" w:rsidR="00102A3D" w:rsidRDefault="00102A3D" w:rsidP="002277F0">
      <w:pPr>
        <w:tabs>
          <w:tab w:val="left" w:pos="1701"/>
        </w:tabs>
        <w:ind w:left="1701" w:hanging="1701"/>
        <w:rPr>
          <w:rFonts w:eastAsiaTheme="minorEastAsia"/>
        </w:rPr>
      </w:pPr>
      <w:r>
        <w:rPr>
          <w:noProof/>
          <w:lang w:eastAsia="de-DE"/>
        </w:rPr>
        <mc:AlternateContent>
          <mc:Choice Requires="wps">
            <w:drawing>
              <wp:inline distT="0" distB="0" distL="0" distR="0" wp14:anchorId="4962623D" wp14:editId="3ECDF1C8">
                <wp:extent cx="5760720" cy="812194"/>
                <wp:effectExtent l="0" t="0" r="11430" b="26035"/>
                <wp:docPr id="93"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812194"/>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8EE3380" w14:textId="0C472FA1" w:rsidR="00EF0E55" w:rsidRPr="00102A3D" w:rsidRDefault="00EF0E55" w:rsidP="00102A3D">
                            <w:pPr>
                              <w:rPr>
                                <w:color w:val="1F497D" w:themeColor="text2"/>
                              </w:rPr>
                            </w:pPr>
                            <w:r>
                              <w:rPr>
                                <w:b/>
                                <w:color w:val="1F497D" w:themeColor="text2"/>
                              </w:rPr>
                              <w:t xml:space="preserve">Unterrichtsanschlüsse: </w:t>
                            </w:r>
                            <w:r>
                              <w:rPr>
                                <w:color w:val="1F497D" w:themeColor="text2"/>
                              </w:rPr>
                              <w:t>Dieser Versuch eignet sich bereits zu Beginn einer Unterrichtss</w:t>
                            </w:r>
                            <w:r>
                              <w:rPr>
                                <w:color w:val="1F497D" w:themeColor="text2"/>
                              </w:rPr>
                              <w:t>e</w:t>
                            </w:r>
                            <w:r>
                              <w:rPr>
                                <w:color w:val="1F497D" w:themeColor="text2"/>
                              </w:rPr>
                              <w:t>quenz zum Thema Feuer und Brennbarkeit. Sauerstoff ist als eine der drei Seiten des Bran</w:t>
                            </w:r>
                            <w:r>
                              <w:rPr>
                                <w:color w:val="1F497D" w:themeColor="text2"/>
                              </w:rPr>
                              <w:t>d</w:t>
                            </w:r>
                            <w:r>
                              <w:rPr>
                                <w:color w:val="1F497D" w:themeColor="text2"/>
                              </w:rPr>
                              <w:t>dreiecks elementar für das Verständnis.</w:t>
                            </w:r>
                          </w:p>
                        </w:txbxContent>
                      </wps:txbx>
                      <wps:bodyPr rot="0" vert="horz" wrap="square" lIns="91440" tIns="45720" rIns="91440" bIns="45720" anchor="t" anchorCtr="0" upright="1">
                        <a:noAutofit/>
                      </wps:bodyPr>
                    </wps:wsp>
                  </a:graphicData>
                </a:graphic>
              </wp:inline>
            </w:drawing>
          </mc:Choice>
          <mc:Fallback>
            <w:pict>
              <v:shape id="_x0000_s1041" type="#_x0000_t202" style="width:453.6pt;height:6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" fillcolor="white [3201]" strokecolor="#c0504d [3205]" strokeweight="1pt">
                <v:stroke dashstyle="dash"/>
                <v:shadow color="#868686"/>
                <v:textbox>
                  <w:txbxContent>
                    <w:p w14:paraId="68EE3380" w14:textId="0C472FA1" w:rsidR="00EF0E55" w:rsidRPr="00102A3D" w:rsidRDefault="00EF0E55" w:rsidP="00102A3D">
                      <w:pPr>
                        <w:rPr>
                          <w:color w:val="1F497D" w:themeColor="text2"/>
                        </w:rPr>
                      </w:pPr>
                      <w:r>
                        <w:rPr>
                          <w:b/>
                          <w:color w:val="1F497D" w:themeColor="text2"/>
                        </w:rPr>
                        <w:t xml:space="preserve">Unterrichtsanschlüsse: </w:t>
                      </w:r>
                      <w:r>
                        <w:rPr>
                          <w:color w:val="1F497D" w:themeColor="text2"/>
                        </w:rPr>
                        <w:t>Dieser Versuch eignet sich bereits zu Beginn einer Unterrichtss</w:t>
                      </w:r>
                      <w:r>
                        <w:rPr>
                          <w:color w:val="1F497D" w:themeColor="text2"/>
                        </w:rPr>
                        <w:t>e</w:t>
                      </w:r>
                      <w:r>
                        <w:rPr>
                          <w:color w:val="1F497D" w:themeColor="text2"/>
                        </w:rPr>
                        <w:t>quenz zum Thema Feuer und Brennbarkeit. Sauerstoff ist als eine der drei Seiten des Bran</w:t>
                      </w:r>
                      <w:r>
                        <w:rPr>
                          <w:color w:val="1F497D" w:themeColor="text2"/>
                        </w:rPr>
                        <w:t>d</w:t>
                      </w:r>
                      <w:r>
                        <w:rPr>
                          <w:color w:val="1F497D" w:themeColor="text2"/>
                        </w:rPr>
                        <w:t>dreiecks elementar für das Verständnis.</w:t>
                      </w:r>
                    </w:p>
                  </w:txbxContent>
                </v:textbox>
                <w10:anchorlock/>
              </v:shape>
            </w:pict>
          </mc:Fallback>
        </mc:AlternateContent>
      </w:r>
    </w:p>
    <w:p w14:paraId="7065F1F4" w14:textId="30BE1D06" w:rsidR="009D775D" w:rsidRPr="00EF0E55" w:rsidRDefault="00EF0E55" w:rsidP="00EF0E55">
      <w:pPr>
        <w:spacing w:line="276" w:lineRule="auto"/>
        <w:jc w:val="left"/>
        <w:rPr>
          <w:color w:val="1F497D" w:themeColor="text2"/>
        </w:rPr>
      </w:pPr>
      <w:r>
        <w:t>Literatur:</w:t>
      </w:r>
      <w:r>
        <w:tab/>
      </w:r>
      <w:r w:rsidR="009D775D" w:rsidRPr="00102A3D">
        <w:rPr>
          <w:color w:val="auto"/>
        </w:rPr>
        <w:t xml:space="preserve">[1] G. Lange, Feuer und Flamme – Experimente und Informationen rund um die </w:t>
      </w:r>
      <w:r>
        <w:rPr>
          <w:color w:val="auto"/>
        </w:rPr>
        <w:tab/>
      </w:r>
      <w:r>
        <w:rPr>
          <w:color w:val="auto"/>
        </w:rPr>
        <w:tab/>
      </w:r>
      <w:r w:rsidR="009D775D" w:rsidRPr="00102A3D">
        <w:rPr>
          <w:color w:val="auto"/>
        </w:rPr>
        <w:t xml:space="preserve">Kerze, </w:t>
      </w:r>
      <w:hyperlink r:id="rId48" w:history="1">
        <w:r w:rsidR="009D775D" w:rsidRPr="00102A3D">
          <w:rPr>
            <w:rStyle w:val="Hyperlink"/>
            <w:color w:val="auto"/>
          </w:rPr>
          <w:t>www.chemie-uni-rostock.de/lfbz</w:t>
        </w:r>
      </w:hyperlink>
      <w:r w:rsidR="009D775D" w:rsidRPr="00102A3D">
        <w:rPr>
          <w:color w:val="auto"/>
        </w:rPr>
        <w:t xml:space="preserve"> (Zuletzt abgerufen am 5.8.2014 um </w:t>
      </w:r>
      <w:r>
        <w:rPr>
          <w:color w:val="auto"/>
        </w:rPr>
        <w:tab/>
      </w:r>
      <w:r>
        <w:rPr>
          <w:color w:val="auto"/>
        </w:rPr>
        <w:tab/>
      </w:r>
      <w:r w:rsidR="009D775D" w:rsidRPr="00102A3D">
        <w:rPr>
          <w:color w:val="auto"/>
        </w:rPr>
        <w:t>14:35 Uhr)</w:t>
      </w:r>
    </w:p>
    <w:p w14:paraId="2332D4A1" w14:textId="16FE3C80" w:rsidR="00B619BB" w:rsidRDefault="00994634" w:rsidP="005669B2">
      <w:pPr>
        <w:pStyle w:val="berschrift1"/>
        <w:rPr>
          <w:color w:val="1F497D" w:themeColor="text2"/>
        </w:rPr>
      </w:pPr>
      <w:bookmarkStart w:id="5" w:name="_Toc396848201"/>
      <w:r>
        <w:t>Schülerversuche</w:t>
      </w:r>
      <w:bookmarkEnd w:id="5"/>
      <w:r w:rsidR="000D10FB">
        <w:t xml:space="preserve"> </w:t>
      </w:r>
    </w:p>
    <w:bookmarkStart w:id="6" w:name="_Toc396848202"/>
    <w:p w14:paraId="33253322" w14:textId="29E1AE5C" w:rsidR="00D55C22" w:rsidRPr="00D55C22" w:rsidRDefault="00D55C22" w:rsidP="00DC505D">
      <w:pPr>
        <w:pStyle w:val="berschrift2"/>
      </w:pPr>
      <w:r>
        <w:rPr>
          <w:rFonts w:eastAsiaTheme="minorEastAsia"/>
          <w:noProof/>
          <w:lang w:eastAsia="de-DE"/>
        </w:rPr>
        <mc:AlternateContent>
          <mc:Choice Requires="wps">
            <w:drawing>
              <wp:anchor distT="0" distB="0" distL="114300" distR="114300" simplePos="0" relativeHeight="251791360" behindDoc="0" locked="0" layoutInCell="1" allowOverlap="1" wp14:anchorId="04930CC9" wp14:editId="406EFD7B">
                <wp:simplePos x="0" y="0"/>
                <wp:positionH relativeFrom="column">
                  <wp:posOffset>-37465</wp:posOffset>
                </wp:positionH>
                <wp:positionV relativeFrom="paragraph">
                  <wp:posOffset>525780</wp:posOffset>
                </wp:positionV>
                <wp:extent cx="5873115" cy="793115"/>
                <wp:effectExtent l="0" t="0" r="13335" b="26035"/>
                <wp:wrapSquare wrapText="bothSides"/>
                <wp:docPr id="2"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79311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6371FC6" w14:textId="0FC46BAF" w:rsidR="00EF0E55" w:rsidRPr="000D10FB" w:rsidRDefault="00EF0E55" w:rsidP="009D775D">
                            <w:pPr>
                              <w:rPr>
                                <w:color w:val="1F497D" w:themeColor="text2"/>
                              </w:rPr>
                            </w:pPr>
                            <w:r>
                              <w:rPr>
                                <w:color w:val="1F497D" w:themeColor="text2"/>
                              </w:rPr>
                              <w:t>In diesem Versuch werden die weißen Wachsdämpfe untersucht, die direkt nach dem Auspu</w:t>
                            </w:r>
                            <w:r>
                              <w:rPr>
                                <w:color w:val="1F497D" w:themeColor="text2"/>
                              </w:rPr>
                              <w:t>s</w:t>
                            </w:r>
                            <w:r>
                              <w:rPr>
                                <w:color w:val="1F497D" w:themeColor="text2"/>
                              </w:rPr>
                              <w:t>ten einer Kerze vom Docht aufsteigen. Hierbei wird unter anderem die Gefahr leichtentzündl</w:t>
                            </w:r>
                            <w:r>
                              <w:rPr>
                                <w:color w:val="1F497D" w:themeColor="text2"/>
                              </w:rPr>
                              <w:t>i</w:t>
                            </w:r>
                            <w:r>
                              <w:rPr>
                                <w:color w:val="1F497D" w:themeColor="text2"/>
                              </w:rPr>
                              <w:t xml:space="preserve">cher Stoffe thematisiert.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2.95pt;margin-top:41.4pt;width:462.45pt;height:62.4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" fillcolor="white [3201]" strokecolor="#4bacc6 [3208]" strokeweight="1pt">
                <v:stroke dashstyle="dash"/>
                <v:shadow color="#868686"/>
                <v:textbox>
                  <w:txbxContent>
                    <w:p w14:paraId="26371FC6" w14:textId="0FC46BAF" w:rsidR="00EF0E55" w:rsidRPr="000D10FB" w:rsidRDefault="00EF0E55" w:rsidP="009D775D">
                      <w:pPr>
                        <w:rPr>
                          <w:color w:val="1F497D" w:themeColor="text2"/>
                        </w:rPr>
                      </w:pPr>
                      <w:r>
                        <w:rPr>
                          <w:color w:val="1F497D" w:themeColor="text2"/>
                        </w:rPr>
                        <w:t>In diesem Versuch werden die weißen Wachsdämpfe untersucht, die direkt nach dem Auspu</w:t>
                      </w:r>
                      <w:r>
                        <w:rPr>
                          <w:color w:val="1F497D" w:themeColor="text2"/>
                        </w:rPr>
                        <w:t>s</w:t>
                      </w:r>
                      <w:r>
                        <w:rPr>
                          <w:color w:val="1F497D" w:themeColor="text2"/>
                        </w:rPr>
                        <w:t>ten einer Kerze vom Docht aufsteigen. Hierbei wird unter anderem die Gefahr leichtentzündl</w:t>
                      </w:r>
                      <w:r>
                        <w:rPr>
                          <w:color w:val="1F497D" w:themeColor="text2"/>
                        </w:rPr>
                        <w:t>i</w:t>
                      </w:r>
                      <w:r>
                        <w:rPr>
                          <w:color w:val="1F497D" w:themeColor="text2"/>
                        </w:rPr>
                        <w:t xml:space="preserve">cher Stoffe thematisiert. </w:t>
                      </w:r>
                    </w:p>
                  </w:txbxContent>
                </v:textbox>
                <w10:wrap type="square"/>
              </v:shape>
            </w:pict>
          </mc:Fallback>
        </mc:AlternateContent>
      </w:r>
      <w:r>
        <w:t>V</w:t>
      </w:r>
      <w:r w:rsidR="00EF0E55">
        <w:t>3</w:t>
      </w:r>
      <w:r>
        <w:t xml:space="preserve"> „Hüpfende Flamme“ – oder die Fernzündung einer Kerze</w:t>
      </w:r>
      <w:bookmarkEnd w:id="6"/>
    </w:p>
    <w:tbl>
      <w:tblPr>
        <w:tblpPr w:leftFromText="141" w:rightFromText="141" w:vertAnchor="text" w:horzAnchor="margin" w:tblpY="1714"/>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D55C22" w:rsidRPr="009C5E28" w14:paraId="391FDED7" w14:textId="77777777" w:rsidTr="00D9729E">
        <w:tc>
          <w:tcPr>
            <w:tcW w:w="9322" w:type="dxa"/>
            <w:gridSpan w:val="9"/>
            <w:shd w:val="clear" w:color="auto" w:fill="4F81BD"/>
            <w:vAlign w:val="center"/>
          </w:tcPr>
          <w:p w14:paraId="727622BF" w14:textId="77777777" w:rsidR="00D55C22" w:rsidRPr="009C5E28" w:rsidRDefault="00D55C22" w:rsidP="00D9729E">
            <w:pPr>
              <w:spacing w:after="0"/>
              <w:jc w:val="center"/>
              <w:rPr>
                <w:b/>
                <w:bCs/>
              </w:rPr>
            </w:pPr>
            <w:r w:rsidRPr="009C5E28">
              <w:rPr>
                <w:b/>
                <w:bCs/>
              </w:rPr>
              <w:t>Gefahrenstoffe</w:t>
            </w:r>
          </w:p>
        </w:tc>
      </w:tr>
      <w:tr w:rsidR="00D55C22" w:rsidRPr="009C5E28" w14:paraId="0205F6E1" w14:textId="77777777" w:rsidTr="00D9729E">
        <w:tc>
          <w:tcPr>
            <w:tcW w:w="1009" w:type="dxa"/>
            <w:tcBorders>
              <w:top w:val="single" w:sz="8" w:space="0" w:color="4F81BD"/>
              <w:left w:val="single" w:sz="8" w:space="0" w:color="4F81BD"/>
              <w:bottom w:val="single" w:sz="8" w:space="0" w:color="4F81BD"/>
            </w:tcBorders>
            <w:shd w:val="clear" w:color="auto" w:fill="auto"/>
            <w:vAlign w:val="center"/>
          </w:tcPr>
          <w:p w14:paraId="47DF8148" w14:textId="77777777" w:rsidR="00D55C22" w:rsidRPr="009C5E28" w:rsidRDefault="00D55C22" w:rsidP="00D9729E">
            <w:pPr>
              <w:spacing w:after="0"/>
              <w:jc w:val="center"/>
              <w:rPr>
                <w:b/>
                <w:bCs/>
              </w:rPr>
            </w:pPr>
            <w:r>
              <w:rPr>
                <w:b/>
                <w:noProof/>
                <w:lang w:eastAsia="de-DE"/>
              </w:rPr>
              <w:drawing>
                <wp:inline distT="0" distB="0" distL="0" distR="0" wp14:anchorId="39DCCE89" wp14:editId="66EC2B78">
                  <wp:extent cx="504190" cy="504190"/>
                  <wp:effectExtent l="0" t="0" r="0" b="0"/>
                  <wp:docPr id="50" name="Grafi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20" cstate="email">
                            <a:extLst>
                              <a:ext uri="{BEBA8EAE-BF5A-486C-A8C5-ECC9F3942E4B}">
                                <a14:imgProps xmlns:a14="http://schemas.microsoft.com/office/drawing/2010/main">
                                  <a14:imgLayer r:embed="rId21">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646F7887" w14:textId="77777777" w:rsidR="00D55C22" w:rsidRPr="009C5E28" w:rsidRDefault="00D55C22" w:rsidP="00D9729E">
            <w:pPr>
              <w:spacing w:after="0"/>
              <w:jc w:val="center"/>
            </w:pPr>
            <w:r>
              <w:rPr>
                <w:noProof/>
                <w:lang w:eastAsia="de-DE"/>
              </w:rPr>
              <w:drawing>
                <wp:inline distT="0" distB="0" distL="0" distR="0" wp14:anchorId="0D4C994D" wp14:editId="4EA1D85E">
                  <wp:extent cx="504190" cy="504190"/>
                  <wp:effectExtent l="0" t="0" r="0" b="0"/>
                  <wp:docPr id="51" name="Grafi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236FC263" w14:textId="77777777" w:rsidR="00D55C22" w:rsidRPr="009C5E28" w:rsidRDefault="00D55C22" w:rsidP="00D9729E">
            <w:pPr>
              <w:spacing w:after="0"/>
              <w:jc w:val="center"/>
            </w:pPr>
            <w:r>
              <w:rPr>
                <w:noProof/>
                <w:lang w:eastAsia="de-DE"/>
              </w:rPr>
              <w:drawing>
                <wp:inline distT="0" distB="0" distL="0" distR="0" wp14:anchorId="31F66D3C" wp14:editId="55C95D87">
                  <wp:extent cx="504190" cy="504190"/>
                  <wp:effectExtent l="0" t="0" r="0" b="0"/>
                  <wp:docPr id="52" name="Grafi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118126A9" w14:textId="77777777" w:rsidR="00D55C22" w:rsidRPr="009C5E28" w:rsidRDefault="00D55C22" w:rsidP="00D9729E">
            <w:pPr>
              <w:spacing w:after="0"/>
              <w:jc w:val="center"/>
            </w:pPr>
            <w:r>
              <w:rPr>
                <w:noProof/>
                <w:lang w:eastAsia="de-DE"/>
              </w:rPr>
              <w:drawing>
                <wp:inline distT="0" distB="0" distL="0" distR="0" wp14:anchorId="2915EFDE" wp14:editId="499FD9BC">
                  <wp:extent cx="504190" cy="504190"/>
                  <wp:effectExtent l="0" t="0" r="0" b="0"/>
                  <wp:docPr id="53" name="Grafi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24"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22B4DAF1" w14:textId="77777777" w:rsidR="00D55C22" w:rsidRPr="009C5E28" w:rsidRDefault="00D55C22" w:rsidP="00D9729E">
            <w:pPr>
              <w:spacing w:after="0"/>
              <w:jc w:val="center"/>
            </w:pPr>
            <w:r>
              <w:rPr>
                <w:noProof/>
                <w:lang w:eastAsia="de-DE"/>
              </w:rPr>
              <w:drawing>
                <wp:inline distT="0" distB="0" distL="0" distR="0" wp14:anchorId="1470E315" wp14:editId="49C451AE">
                  <wp:extent cx="504190" cy="504190"/>
                  <wp:effectExtent l="0" t="0" r="0" b="0"/>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25"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0F401636" w14:textId="77777777" w:rsidR="00D55C22" w:rsidRPr="009C5E28" w:rsidRDefault="00D55C22" w:rsidP="00D9729E">
            <w:pPr>
              <w:spacing w:after="0"/>
              <w:jc w:val="center"/>
            </w:pPr>
            <w:r>
              <w:rPr>
                <w:noProof/>
                <w:lang w:eastAsia="de-DE"/>
              </w:rPr>
              <w:drawing>
                <wp:inline distT="0" distB="0" distL="0" distR="0" wp14:anchorId="0B7E4AC5" wp14:editId="070710C8">
                  <wp:extent cx="504190" cy="504190"/>
                  <wp:effectExtent l="0" t="0" r="0" b="0"/>
                  <wp:docPr id="55"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26"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28A0D41C" w14:textId="77777777" w:rsidR="00D55C22" w:rsidRPr="009C5E28" w:rsidRDefault="00D55C22" w:rsidP="00D9729E">
            <w:pPr>
              <w:spacing w:after="0"/>
              <w:jc w:val="center"/>
            </w:pPr>
            <w:r>
              <w:rPr>
                <w:noProof/>
                <w:lang w:eastAsia="de-DE"/>
              </w:rPr>
              <w:drawing>
                <wp:inline distT="0" distB="0" distL="0" distR="0" wp14:anchorId="351B7863" wp14:editId="79E63C7D">
                  <wp:extent cx="504190" cy="504190"/>
                  <wp:effectExtent l="0" t="0" r="0" b="0"/>
                  <wp:docPr id="56" name="Grafi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27"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3CF5FC61" w14:textId="77777777" w:rsidR="00D55C22" w:rsidRPr="009C5E28" w:rsidRDefault="00D55C22" w:rsidP="00D9729E">
            <w:pPr>
              <w:spacing w:after="0"/>
              <w:jc w:val="center"/>
            </w:pPr>
            <w:r>
              <w:rPr>
                <w:noProof/>
                <w:lang w:eastAsia="de-DE"/>
              </w:rPr>
              <w:drawing>
                <wp:inline distT="0" distB="0" distL="0" distR="0" wp14:anchorId="10AB6F0A" wp14:editId="1BCF8E34">
                  <wp:extent cx="511175" cy="511175"/>
                  <wp:effectExtent l="0" t="0" r="0" b="0"/>
                  <wp:docPr id="57" name="Grafi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28" cstate="email">
                            <a:extLst>
                              <a:ext uri="{BEBA8EAE-BF5A-486C-A8C5-ECC9F3942E4B}">
                                <a14:imgProps xmlns:a14="http://schemas.microsoft.com/office/drawing/2010/main">
                                  <a14:imgLayer r:embed="rId29">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43DFF6A5" w14:textId="77777777" w:rsidR="00D55C22" w:rsidRPr="009C5E28" w:rsidRDefault="00D55C22" w:rsidP="00D9729E">
            <w:pPr>
              <w:spacing w:after="0"/>
              <w:jc w:val="center"/>
            </w:pPr>
            <w:r>
              <w:rPr>
                <w:noProof/>
                <w:lang w:eastAsia="de-DE"/>
              </w:rPr>
              <w:drawing>
                <wp:inline distT="0" distB="0" distL="0" distR="0" wp14:anchorId="048F23E1" wp14:editId="0260310E">
                  <wp:extent cx="504190" cy="504190"/>
                  <wp:effectExtent l="0" t="0" r="0" b="0"/>
                  <wp:docPr id="58" name="Grafi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30"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14:paraId="4DE71AFD" w14:textId="75E1CB4D" w:rsidR="00D55C22" w:rsidRPr="00D55C22" w:rsidRDefault="00D55C22" w:rsidP="00D55C22"/>
    <w:p w14:paraId="23C458F7" w14:textId="7241310C" w:rsidR="00D55C22" w:rsidRPr="00DC505D" w:rsidRDefault="0071777A" w:rsidP="00573704">
      <w:pPr>
        <w:tabs>
          <w:tab w:val="left" w:pos="1701"/>
          <w:tab w:val="left" w:pos="1985"/>
        </w:tabs>
        <w:ind w:left="1980" w:hanging="1980"/>
        <w:rPr>
          <w:color w:val="auto"/>
        </w:rPr>
      </w:pPr>
      <w:r w:rsidRPr="0090151F">
        <w:rPr>
          <w:noProof/>
          <w:color w:val="auto"/>
          <w:lang w:eastAsia="de-DE"/>
        </w:rPr>
        <mc:AlternateContent>
          <mc:Choice Requires="wpg">
            <w:drawing>
              <wp:anchor distT="0" distB="0" distL="114300" distR="114300" simplePos="0" relativeHeight="251807744" behindDoc="0" locked="0" layoutInCell="1" allowOverlap="1" wp14:anchorId="492D10FA" wp14:editId="4A037EBD">
                <wp:simplePos x="0" y="0"/>
                <wp:positionH relativeFrom="margin">
                  <wp:posOffset>3576955</wp:posOffset>
                </wp:positionH>
                <wp:positionV relativeFrom="margin">
                  <wp:posOffset>5924550</wp:posOffset>
                </wp:positionV>
                <wp:extent cx="2259965" cy="1796415"/>
                <wp:effectExtent l="0" t="0" r="6985" b="0"/>
                <wp:wrapSquare wrapText="bothSides"/>
                <wp:docPr id="107" name="Gruppieren 5"/>
                <wp:cNvGraphicFramePr/>
                <a:graphic xmlns:a="http://schemas.openxmlformats.org/drawingml/2006/main">
                  <a:graphicData uri="http://schemas.microsoft.com/office/word/2010/wordprocessingGroup">
                    <wpg:wgp>
                      <wpg:cNvGrpSpPr/>
                      <wpg:grpSpPr>
                        <a:xfrm>
                          <a:off x="0" y="0"/>
                          <a:ext cx="2259965" cy="1796415"/>
                          <a:chOff x="0" y="0"/>
                          <a:chExt cx="3813888" cy="2702854"/>
                        </a:xfrm>
                      </wpg:grpSpPr>
                      <pic:pic xmlns:pic="http://schemas.openxmlformats.org/drawingml/2006/picture">
                        <pic:nvPicPr>
                          <pic:cNvPr id="108" name="Grafik 108"/>
                          <pic:cNvPicPr>
                            <a:picLocks noChangeAspect="1"/>
                          </pic:cNvPicPr>
                        </pic:nvPicPr>
                        <pic:blipFill>
                          <a:blip r:embed="rId49" cstate="email">
                            <a:extLst>
                              <a:ext uri="{28A0092B-C50C-407E-A947-70E740481C1C}">
                                <a14:useLocalDpi xmlns:a14="http://schemas.microsoft.com/office/drawing/2010/main"/>
                              </a:ext>
                            </a:extLst>
                          </a:blip>
                          <a:stretch>
                            <a:fillRect/>
                          </a:stretch>
                        </pic:blipFill>
                        <pic:spPr>
                          <a:xfrm>
                            <a:off x="2052228" y="0"/>
                            <a:ext cx="1761660" cy="2348880"/>
                          </a:xfrm>
                          <a:prstGeom prst="rect">
                            <a:avLst/>
                          </a:prstGeom>
                        </pic:spPr>
                      </pic:pic>
                      <pic:pic xmlns:pic="http://schemas.openxmlformats.org/drawingml/2006/picture">
                        <pic:nvPicPr>
                          <pic:cNvPr id="109" name="Grafik 109"/>
                          <pic:cNvPicPr>
                            <a:picLocks noChangeAspect="1"/>
                          </pic:cNvPicPr>
                        </pic:nvPicPr>
                        <pic:blipFill>
                          <a:blip r:embed="rId50" cstate="email">
                            <a:extLst>
                              <a:ext uri="{28A0092B-C50C-407E-A947-70E740481C1C}">
                                <a14:useLocalDpi xmlns:a14="http://schemas.microsoft.com/office/drawing/2010/main"/>
                              </a:ext>
                            </a:extLst>
                          </a:blip>
                          <a:stretch>
                            <a:fillRect/>
                          </a:stretch>
                        </pic:blipFill>
                        <pic:spPr>
                          <a:xfrm>
                            <a:off x="0" y="0"/>
                            <a:ext cx="1761660" cy="2348880"/>
                          </a:xfrm>
                          <a:prstGeom prst="rect">
                            <a:avLst/>
                          </a:prstGeom>
                        </pic:spPr>
                      </pic:pic>
                      <wps:wsp>
                        <wps:cNvPr id="110" name="Textfeld 110"/>
                        <wps:cNvSpPr txBox="1"/>
                        <wps:spPr>
                          <a:xfrm>
                            <a:off x="0" y="2348524"/>
                            <a:ext cx="3813810" cy="354330"/>
                          </a:xfrm>
                          <a:prstGeom prst="rect">
                            <a:avLst/>
                          </a:prstGeom>
                          <a:noFill/>
                        </wps:spPr>
                        <wps:txbx>
                          <w:txbxContent>
                            <w:p w14:paraId="4D00CC30" w14:textId="77777777" w:rsidR="00EF0E55" w:rsidRDefault="00EF0E55" w:rsidP="0090151F">
                              <w:pPr>
                                <w:pStyle w:val="StandardWeb"/>
                                <w:spacing w:before="0" w:beforeAutospacing="0" w:after="0" w:afterAutospacing="0"/>
                              </w:pPr>
                              <w:r w:rsidRPr="0090151F">
                                <w:rPr>
                                  <w:rFonts w:ascii="Arial" w:hAnsi="Arial" w:cs="Arial"/>
                                  <w:b/>
                                  <w:bCs/>
                                  <w:color w:val="000000" w:themeColor="text1"/>
                                  <w:kern w:val="24"/>
                                  <w:sz w:val="16"/>
                                  <w:szCs w:val="16"/>
                                </w:rPr>
                                <w:t>Abb. 4:</w:t>
                              </w:r>
                              <w:r w:rsidRPr="0090151F">
                                <w:rPr>
                                  <w:rFonts w:ascii="Arial" w:hAnsi="Arial" w:cs="Arial"/>
                                  <w:color w:val="000000" w:themeColor="text1"/>
                                  <w:kern w:val="24"/>
                                  <w:sz w:val="16"/>
                                  <w:szCs w:val="16"/>
                                </w:rPr>
                                <w:t xml:space="preserve"> Die hüpfende Flamme</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id="_x0000_s1043" style="position:absolute;left:0;text-align:left;margin-left:281.65pt;margin-top:466.5pt;width:177.95pt;height:141.45pt;z-index:251807744;mso-position-horizontal-relative:margin;mso-position-vertical-relative:margin;mso-width-relative:margin;mso-height-relative:margin" coordsize="38138,270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">
                <v:shape id="Grafik 108" o:spid="_x0000_s1044" type="#_x0000_t75" style="position:absolute;left:20522;width:17616;height:234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AVJrFAAAA3AAAAA8AAABkcnMvZG93bnJldi54bWxEj09rwkAQxe+C32GZQi9Sdy34h9RVRCwV&#10;ekqU9jpkp0na7GzIbjX99s6h4G2G9+a936y3g2/VhfrYBLYwmxpQxGVwDVcWzqfXpxWomJAdtoHJ&#10;wh9F2G7GozVmLlw5p0uRKiUhHDO0UKfUZVrHsiaPcRo6YtG+Qu8xydpX2vV4lXDf6mdjFtpjw9JQ&#10;Y0f7msqf4tdbmMw/j2ZJ+cfbt155OuSmey8O1j4+DLsXUImGdDf/Xx+d4BuhlWdkAr25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fwFSaxQAAANwAAAAPAAAAAAAAAAAAAAAA&#10;AJ8CAABkcnMvZG93bnJldi54bWxQSwUGAAAAAAQABAD3AAAAkQMAAAAA&#10;">
                  <v:imagedata r:id="rId51" o:title=""/>
                  <v:path arrowok="t"/>
                </v:shape>
                <v:shape id="Grafik 109" o:spid="_x0000_s1045" type="#_x0000_t75" style="position:absolute;width:17616;height:234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pE7fG/AAAA3AAAAA8AAABkcnMvZG93bnJldi54bWxET82KwjAQvgu+Qxhhb5q6h0WrUUQRBFGo&#10;+gBDMzbVZlKarFaf3giCt/n4fmc6b20lbtT40rGC4SABQZw7XXKh4HRc90cgfEDWWDkmBQ/yMJ91&#10;O1NMtbtzRrdDKEQMYZ+iAhNCnUrpc0MW/cDVxJE7u8ZiiLAppG7wHsNtJX+T5E9aLDk2GKxpaSi/&#10;Hv6tgqs/k9sPzXZ1GXH2DHa8KzKt1E+vXUxABGrDV/xxb3Scn4zh/Uy8QM5e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KRO3xvwAAANwAAAAPAAAAAAAAAAAAAAAAAJ8CAABk&#10;cnMvZG93bnJldi54bWxQSwUGAAAAAAQABAD3AAAAiwMAAAAA&#10;">
                  <v:imagedata r:id="rId52" o:title=""/>
                  <v:path arrowok="t"/>
                </v:shape>
                <v:shape id="Textfeld 110" o:spid="_x0000_s1046" type="#_x0000_t202" style="position:absolute;top:23485;width:38138;height:3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mJPcQA&#10;AADcAAAADwAAAGRycy9kb3ducmV2LnhtbESPQWvCQBCF70L/wzIFb7qrqLTRVUql0JPF2ArehuyY&#10;BLOzIbs16b/vHAq9zfDevPfNZjf4Rt2pi3VgC7OpAUVcBFdzaeHz9DZ5AhUTssMmMFn4oQi77cNo&#10;g5kLPR/pnqdSSQjHDC1UKbWZ1rGoyGOchpZYtGvoPCZZu1K7DnsJ942eG7PSHmuWhgpbeq2ouOXf&#10;3sLX4Xo5L8xHuffLtg+D0eyftbXjx+FlDSrRkP7Nf9fvTvBngi/PyAR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JiT3EAAAA3AAAAA8AAAAAAAAAAAAAAAAAmAIAAGRycy9k&#10;b3ducmV2LnhtbFBLBQYAAAAABAAEAPUAAACJAwAAAAA=&#10;" filled="f" stroked="f">
                  <v:textbox>
                    <w:txbxContent>
                      <w:p w14:paraId="4D00CC30" w14:textId="77777777" w:rsidR="00EF0E55" w:rsidRDefault="00EF0E55" w:rsidP="0090151F">
                        <w:pPr>
                          <w:pStyle w:val="StandardWeb"/>
                          <w:spacing w:before="0" w:beforeAutospacing="0" w:after="0" w:afterAutospacing="0"/>
                        </w:pPr>
                        <w:r w:rsidRPr="0090151F">
                          <w:rPr>
                            <w:rFonts w:ascii="Arial" w:hAnsi="Arial" w:cs="Arial"/>
                            <w:b/>
                            <w:bCs/>
                            <w:color w:val="000000" w:themeColor="text1"/>
                            <w:kern w:val="24"/>
                            <w:sz w:val="16"/>
                            <w:szCs w:val="16"/>
                          </w:rPr>
                          <w:t>Abb. 4:</w:t>
                        </w:r>
                        <w:r w:rsidRPr="0090151F">
                          <w:rPr>
                            <w:rFonts w:ascii="Arial" w:hAnsi="Arial" w:cs="Arial"/>
                            <w:color w:val="000000" w:themeColor="text1"/>
                            <w:kern w:val="24"/>
                            <w:sz w:val="16"/>
                            <w:szCs w:val="16"/>
                          </w:rPr>
                          <w:t xml:space="preserve"> Die hüpfende Flamme</w:t>
                        </w:r>
                      </w:p>
                    </w:txbxContent>
                  </v:textbox>
                </v:shape>
                <w10:wrap type="square" anchorx="margin" anchory="margin"/>
              </v:group>
            </w:pict>
          </mc:Fallback>
        </mc:AlternateContent>
      </w:r>
      <w:r w:rsidR="009D775D" w:rsidRPr="00A0582F">
        <w:rPr>
          <w:color w:val="1F497D" w:themeColor="text2"/>
        </w:rPr>
        <w:t xml:space="preserve"> </w:t>
      </w:r>
      <w:r w:rsidR="00D9729E" w:rsidRPr="00DC505D">
        <w:rPr>
          <w:color w:val="auto"/>
        </w:rPr>
        <w:t>Materialien:</w:t>
      </w:r>
      <w:r w:rsidR="00D9729E" w:rsidRPr="00DC505D">
        <w:rPr>
          <w:color w:val="auto"/>
        </w:rPr>
        <w:tab/>
        <w:t>Bunsenbrenner, Glimmspan, Kerze</w:t>
      </w:r>
    </w:p>
    <w:p w14:paraId="5D89E0B3" w14:textId="689F8354" w:rsidR="00D9729E" w:rsidRPr="00DC505D" w:rsidRDefault="00D9729E" w:rsidP="00573704">
      <w:pPr>
        <w:tabs>
          <w:tab w:val="left" w:pos="1701"/>
          <w:tab w:val="left" w:pos="1985"/>
        </w:tabs>
        <w:ind w:left="1980" w:hanging="1980"/>
        <w:rPr>
          <w:color w:val="auto"/>
        </w:rPr>
      </w:pPr>
      <w:r w:rsidRPr="00DC505D">
        <w:rPr>
          <w:color w:val="auto"/>
        </w:rPr>
        <w:t>Chemikalien:</w:t>
      </w:r>
      <w:r w:rsidRPr="00DC505D">
        <w:rPr>
          <w:color w:val="auto"/>
        </w:rPr>
        <w:tab/>
        <w:t>-</w:t>
      </w:r>
    </w:p>
    <w:p w14:paraId="7264FF27" w14:textId="51CA842E" w:rsidR="00D9729E" w:rsidRPr="00DC505D" w:rsidRDefault="00D9729E" w:rsidP="00D9729E">
      <w:pPr>
        <w:tabs>
          <w:tab w:val="left" w:pos="1701"/>
        </w:tabs>
        <w:ind w:left="1701" w:hanging="1701"/>
        <w:rPr>
          <w:color w:val="auto"/>
        </w:rPr>
      </w:pPr>
      <w:r w:rsidRPr="00DC505D">
        <w:rPr>
          <w:color w:val="auto"/>
        </w:rPr>
        <w:t>Durchführung:</w:t>
      </w:r>
      <w:r w:rsidRPr="00DC505D">
        <w:rPr>
          <w:color w:val="auto"/>
        </w:rPr>
        <w:tab/>
        <w:t>Eine brennende Kerze wird durch Au</w:t>
      </w:r>
      <w:r w:rsidRPr="00DC505D">
        <w:rPr>
          <w:color w:val="auto"/>
        </w:rPr>
        <w:t>s</w:t>
      </w:r>
      <w:r w:rsidRPr="00DC505D">
        <w:rPr>
          <w:color w:val="auto"/>
        </w:rPr>
        <w:t>pusten gelöscht. Anschließen wird in den aufsteigenden Dampf ein Glim</w:t>
      </w:r>
      <w:r w:rsidRPr="00DC505D">
        <w:rPr>
          <w:color w:val="auto"/>
        </w:rPr>
        <w:t>m</w:t>
      </w:r>
      <w:r w:rsidRPr="00DC505D">
        <w:rPr>
          <w:color w:val="auto"/>
        </w:rPr>
        <w:t>span gehalten.</w:t>
      </w:r>
    </w:p>
    <w:p w14:paraId="276B21B9" w14:textId="773EEFE9" w:rsidR="00D9729E" w:rsidRPr="00DC505D" w:rsidRDefault="00D9729E" w:rsidP="00D9729E">
      <w:pPr>
        <w:tabs>
          <w:tab w:val="left" w:pos="1701"/>
        </w:tabs>
        <w:ind w:left="1701" w:hanging="1701"/>
        <w:rPr>
          <w:color w:val="auto"/>
        </w:rPr>
      </w:pPr>
      <w:r w:rsidRPr="00DC505D">
        <w:rPr>
          <w:color w:val="auto"/>
        </w:rPr>
        <w:t>Beobachtung:</w:t>
      </w:r>
      <w:r w:rsidRPr="00DC505D">
        <w:rPr>
          <w:color w:val="auto"/>
        </w:rPr>
        <w:tab/>
        <w:t>Im Moment des Eintretens der Flamme in den Dampf wird die Kerze wieder entzündet,</w:t>
      </w:r>
      <w:r w:rsidR="00305ACD">
        <w:rPr>
          <w:color w:val="auto"/>
        </w:rPr>
        <w:t xml:space="preserve"> ohne</w:t>
      </w:r>
      <w:r w:rsidRPr="00DC505D">
        <w:rPr>
          <w:color w:val="auto"/>
        </w:rPr>
        <w:t xml:space="preserve"> dass der Glimmspan den Docht berührt.</w:t>
      </w:r>
    </w:p>
    <w:p w14:paraId="257D0C09" w14:textId="4486B95A" w:rsidR="00D9729E" w:rsidRDefault="00D9729E" w:rsidP="00D9729E">
      <w:pPr>
        <w:tabs>
          <w:tab w:val="left" w:pos="1701"/>
        </w:tabs>
        <w:ind w:left="1701" w:hanging="1701"/>
        <w:rPr>
          <w:color w:val="auto"/>
        </w:rPr>
      </w:pPr>
      <w:r w:rsidRPr="00DC505D">
        <w:rPr>
          <w:color w:val="auto"/>
        </w:rPr>
        <w:t>Deutung:</w:t>
      </w:r>
      <w:r w:rsidRPr="00DC505D">
        <w:rPr>
          <w:color w:val="auto"/>
        </w:rPr>
        <w:tab/>
        <w:t>Die aufsteigenden Dämpfe sind Wachsdämpfe. Um den Docht hat sich ein brennbares Wachsdampf-Luft-Gemisch gebildet, das sich leicht entzünden lässt und den noch heißen Docht entzündet.</w:t>
      </w:r>
    </w:p>
    <w:p w14:paraId="21FAF0EF" w14:textId="2CBF6165" w:rsidR="00102A3D" w:rsidRPr="00DC505D" w:rsidRDefault="00102A3D" w:rsidP="00D9729E">
      <w:pPr>
        <w:tabs>
          <w:tab w:val="left" w:pos="1701"/>
        </w:tabs>
        <w:ind w:left="1701" w:hanging="1701"/>
        <w:rPr>
          <w:color w:val="auto"/>
        </w:rPr>
      </w:pPr>
      <w:r>
        <w:rPr>
          <w:noProof/>
          <w:lang w:eastAsia="de-DE"/>
        </w:rPr>
        <w:lastRenderedPageBreak/>
        <mc:AlternateContent>
          <mc:Choice Requires="wps">
            <w:drawing>
              <wp:inline distT="0" distB="0" distL="0" distR="0" wp14:anchorId="4508236D" wp14:editId="3DF731AA">
                <wp:extent cx="5760720" cy="810883"/>
                <wp:effectExtent l="0" t="0" r="11430" b="27940"/>
                <wp:docPr id="94"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810883"/>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2F9B234" w14:textId="4EA77E56" w:rsidR="00EF0E55" w:rsidRPr="00102A3D" w:rsidRDefault="00EF0E55" w:rsidP="00102A3D">
                            <w:pPr>
                              <w:rPr>
                                <w:color w:val="1F497D" w:themeColor="text2"/>
                              </w:rPr>
                            </w:pPr>
                            <w:r>
                              <w:rPr>
                                <w:b/>
                                <w:color w:val="1F497D" w:themeColor="text2"/>
                              </w:rPr>
                              <w:t xml:space="preserve">Unterrichtsanschlüsse: </w:t>
                            </w:r>
                            <w:r>
                              <w:rPr>
                                <w:color w:val="1F497D" w:themeColor="text2"/>
                              </w:rPr>
                              <w:t>Dieser Versuch eignet sich, um die Bedeutung des Zerteilungsgr</w:t>
                            </w:r>
                            <w:r>
                              <w:rPr>
                                <w:color w:val="1F497D" w:themeColor="text2"/>
                              </w:rPr>
                              <w:t>a</w:t>
                            </w:r>
                            <w:r>
                              <w:rPr>
                                <w:color w:val="1F497D" w:themeColor="text2"/>
                              </w:rPr>
                              <w:t>des zu üben oder einzuführen. Besser geeignet ist er jedoch für die Wiederholung. Allerdings muss auch hier der Aspekt auf das Phänomen reduziert werden.</w:t>
                            </w:r>
                          </w:p>
                        </w:txbxContent>
                      </wps:txbx>
                      <wps:bodyPr rot="0" vert="horz" wrap="square" lIns="91440" tIns="45720" rIns="91440" bIns="45720" anchor="t" anchorCtr="0" upright="1">
                        <a:noAutofit/>
                      </wps:bodyPr>
                    </wps:wsp>
                  </a:graphicData>
                </a:graphic>
              </wp:inline>
            </w:drawing>
          </mc:Choice>
          <mc:Fallback>
            <w:pict>
              <v:shape id="_x0000_s1047" type="#_x0000_t202" style="width:453.6pt;height:6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" fillcolor="white [3201]" strokecolor="#c0504d [3205]" strokeweight="1pt">
                <v:stroke dashstyle="dash"/>
                <v:shadow color="#868686"/>
                <v:textbox>
                  <w:txbxContent>
                    <w:p w14:paraId="32F9B234" w14:textId="4EA77E56" w:rsidR="00EF0E55" w:rsidRPr="00102A3D" w:rsidRDefault="00EF0E55" w:rsidP="00102A3D">
                      <w:pPr>
                        <w:rPr>
                          <w:color w:val="1F497D" w:themeColor="text2"/>
                        </w:rPr>
                      </w:pPr>
                      <w:r>
                        <w:rPr>
                          <w:b/>
                          <w:color w:val="1F497D" w:themeColor="text2"/>
                        </w:rPr>
                        <w:t xml:space="preserve">Unterrichtsanschlüsse: </w:t>
                      </w:r>
                      <w:r>
                        <w:rPr>
                          <w:color w:val="1F497D" w:themeColor="text2"/>
                        </w:rPr>
                        <w:t>Dieser Versuch eignet sich, um die Bedeutung des Zerteilungsgr</w:t>
                      </w:r>
                      <w:r>
                        <w:rPr>
                          <w:color w:val="1F497D" w:themeColor="text2"/>
                        </w:rPr>
                        <w:t>a</w:t>
                      </w:r>
                      <w:r>
                        <w:rPr>
                          <w:color w:val="1F497D" w:themeColor="text2"/>
                        </w:rPr>
                        <w:t>des zu üben oder einzuführen. Besser geeignet ist er jedoch für die Wiederholung. Allerdings muss auch hier der Aspekt auf das Phänomen reduziert werden.</w:t>
                      </w:r>
                    </w:p>
                  </w:txbxContent>
                </v:textbox>
                <w10:anchorlock/>
              </v:shape>
            </w:pict>
          </mc:Fallback>
        </mc:AlternateContent>
      </w:r>
    </w:p>
    <w:p w14:paraId="29C1F05A" w14:textId="2EF30E0B" w:rsidR="00D9729E" w:rsidRDefault="00EF0E55" w:rsidP="00EF0E55">
      <w:pPr>
        <w:spacing w:line="276" w:lineRule="auto"/>
        <w:jc w:val="left"/>
        <w:rPr>
          <w:color w:val="auto"/>
        </w:rPr>
      </w:pPr>
      <w:r>
        <w:rPr>
          <w:color w:val="auto"/>
        </w:rPr>
        <w:t>Literatur:</w:t>
      </w:r>
      <w:r>
        <w:rPr>
          <w:color w:val="auto"/>
        </w:rPr>
        <w:tab/>
      </w:r>
      <w:r w:rsidR="00D9729E" w:rsidRPr="00DC505D">
        <w:rPr>
          <w:color w:val="auto"/>
        </w:rPr>
        <w:t xml:space="preserve">[1] G. Lange, Feuer und Flamme – Experimente und Informationen rund um die </w:t>
      </w:r>
      <w:r>
        <w:rPr>
          <w:color w:val="auto"/>
        </w:rPr>
        <w:tab/>
      </w:r>
      <w:r>
        <w:rPr>
          <w:color w:val="auto"/>
        </w:rPr>
        <w:tab/>
      </w:r>
      <w:r w:rsidR="00D9729E" w:rsidRPr="00DC505D">
        <w:rPr>
          <w:color w:val="auto"/>
        </w:rPr>
        <w:t xml:space="preserve">Kerze, </w:t>
      </w:r>
      <w:hyperlink r:id="rId53" w:history="1">
        <w:r w:rsidR="00D9729E" w:rsidRPr="00DC505D">
          <w:rPr>
            <w:rStyle w:val="Hyperlink"/>
            <w:color w:val="auto"/>
          </w:rPr>
          <w:t>www.chemie-uni-rostock.de/lfbz</w:t>
        </w:r>
      </w:hyperlink>
      <w:r w:rsidR="00D9729E" w:rsidRPr="00DC505D">
        <w:rPr>
          <w:color w:val="auto"/>
        </w:rPr>
        <w:t xml:space="preserve"> (Zuletzt abgerufen am 5.8.2014 um </w:t>
      </w:r>
      <w:r>
        <w:rPr>
          <w:color w:val="auto"/>
        </w:rPr>
        <w:tab/>
      </w:r>
      <w:r>
        <w:rPr>
          <w:color w:val="auto"/>
        </w:rPr>
        <w:tab/>
      </w:r>
      <w:r w:rsidR="00D9729E" w:rsidRPr="00DC505D">
        <w:rPr>
          <w:color w:val="auto"/>
        </w:rPr>
        <w:t>14:35 Uhr)</w:t>
      </w:r>
    </w:p>
    <w:p w14:paraId="58727573" w14:textId="77777777" w:rsidR="00DC505D" w:rsidRPr="00DC505D" w:rsidRDefault="00DC505D" w:rsidP="00D9729E">
      <w:pPr>
        <w:tabs>
          <w:tab w:val="left" w:pos="0"/>
        </w:tabs>
        <w:rPr>
          <w:color w:val="auto"/>
        </w:rPr>
      </w:pPr>
    </w:p>
    <w:bookmarkStart w:id="7" w:name="_Toc396848203"/>
    <w:p w14:paraId="102E77DA" w14:textId="393BF569" w:rsidR="00D9729E" w:rsidRDefault="004026BF" w:rsidP="00DC505D">
      <w:pPr>
        <w:pStyle w:val="berschrift2"/>
        <w:rPr>
          <w:rFonts w:eastAsiaTheme="minorEastAsia"/>
        </w:rPr>
      </w:pPr>
      <w:r>
        <w:rPr>
          <w:rFonts w:eastAsiaTheme="minorEastAsia"/>
          <w:noProof/>
          <w:lang w:eastAsia="de-DE"/>
        </w:rPr>
        <mc:AlternateContent>
          <mc:Choice Requires="wps">
            <w:drawing>
              <wp:anchor distT="0" distB="0" distL="114300" distR="114300" simplePos="0" relativeHeight="251793408" behindDoc="0" locked="0" layoutInCell="1" allowOverlap="1" wp14:anchorId="31B7F34D" wp14:editId="46B7CB85">
                <wp:simplePos x="0" y="0"/>
                <wp:positionH relativeFrom="column">
                  <wp:posOffset>-46355</wp:posOffset>
                </wp:positionH>
                <wp:positionV relativeFrom="paragraph">
                  <wp:posOffset>638810</wp:posOffset>
                </wp:positionV>
                <wp:extent cx="5873115" cy="793115"/>
                <wp:effectExtent l="0" t="0" r="13335" b="26035"/>
                <wp:wrapSquare wrapText="bothSides"/>
                <wp:docPr id="59"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79311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1D8A333" w14:textId="12E5535F" w:rsidR="00EF0E55" w:rsidRPr="000D10FB" w:rsidRDefault="00EF0E55" w:rsidP="004026BF">
                            <w:pPr>
                              <w:rPr>
                                <w:color w:val="1F497D" w:themeColor="text2"/>
                              </w:rPr>
                            </w:pPr>
                            <w:r>
                              <w:rPr>
                                <w:color w:val="1F497D" w:themeColor="text2"/>
                              </w:rPr>
                              <w:t>In diesem Versuch wird die Brennbarkeit von Wachsdämpfen untersucht. Der Versuch gibt optisch einen beeindruckenden Effekt und eignet sich daher sehr gut für den Gebrauch in der Schule. Dieser Versuch steht auch in direktem Zusammenhang mit dem Lehrerversuch V1.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left:0;text-align:left;margin-left:-3.65pt;margin-top:50.3pt;width:462.45pt;height:62.4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" fillcolor="white [3201]" strokecolor="#4bacc6 [3208]" strokeweight="1pt">
                <v:stroke dashstyle="dash"/>
                <v:shadow color="#868686"/>
                <v:textbox>
                  <w:txbxContent>
                    <w:p w14:paraId="21D8A333" w14:textId="12E5535F" w:rsidR="00EF0E55" w:rsidRPr="000D10FB" w:rsidRDefault="00EF0E55" w:rsidP="004026BF">
                      <w:pPr>
                        <w:rPr>
                          <w:color w:val="1F497D" w:themeColor="text2"/>
                        </w:rPr>
                      </w:pPr>
                      <w:r>
                        <w:rPr>
                          <w:color w:val="1F497D" w:themeColor="text2"/>
                        </w:rPr>
                        <w:t>In diesem Versuch wird die Brennbarkeit von Wachsdämpfen untersucht. Der Versuch gibt optisch einen beeindruckenden Effekt und eignet sich daher sehr gut für den Gebrauch in der Schule. Dieser Versuch steht auch in direktem Zusammenhang mit dem Lehrerversuch V1.</w:t>
                      </w:r>
                    </w:p>
                  </w:txbxContent>
                </v:textbox>
                <w10:wrap type="square"/>
              </v:shape>
            </w:pict>
          </mc:Fallback>
        </mc:AlternateContent>
      </w:r>
      <w:r w:rsidR="00DC505D">
        <w:rPr>
          <w:rFonts w:eastAsiaTheme="minorEastAsia"/>
        </w:rPr>
        <w:t>V</w:t>
      </w:r>
      <w:r w:rsidR="00EF0E55">
        <w:rPr>
          <w:rFonts w:eastAsiaTheme="minorEastAsia"/>
        </w:rPr>
        <w:t>4</w:t>
      </w:r>
      <w:r w:rsidR="00DC505D">
        <w:rPr>
          <w:rFonts w:eastAsiaTheme="minorEastAsia"/>
        </w:rPr>
        <w:t xml:space="preserve"> </w:t>
      </w:r>
      <w:r>
        <w:rPr>
          <w:rFonts w:eastAsiaTheme="minorEastAsia"/>
        </w:rPr>
        <w:t>Alternative zu 3.1: „Kerze als Gasfabrik“ – Ableiten und Auffangen von Wach</w:t>
      </w:r>
      <w:r>
        <w:rPr>
          <w:rFonts w:eastAsiaTheme="minorEastAsia"/>
        </w:rPr>
        <w:t>s</w:t>
      </w:r>
      <w:r>
        <w:rPr>
          <w:rFonts w:eastAsiaTheme="minorEastAsia"/>
        </w:rPr>
        <w:t>dämpfen aus einer Kerzenflamme und Prüfen ihrer Brennbarkeit</w:t>
      </w:r>
      <w:bookmarkEnd w:id="7"/>
    </w:p>
    <w:tbl>
      <w:tblPr>
        <w:tblpPr w:leftFromText="141" w:rightFromText="141" w:vertAnchor="text" w:horzAnchor="margin" w:tblpY="1714"/>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CC2DA2" w:rsidRPr="009C5E28" w14:paraId="5BE61B02" w14:textId="77777777" w:rsidTr="00DC505D">
        <w:tc>
          <w:tcPr>
            <w:tcW w:w="9322" w:type="dxa"/>
            <w:gridSpan w:val="9"/>
            <w:shd w:val="clear" w:color="auto" w:fill="4F81BD"/>
            <w:vAlign w:val="center"/>
          </w:tcPr>
          <w:p w14:paraId="1F2EA7BF" w14:textId="77777777" w:rsidR="00CC2DA2" w:rsidRPr="009C5E28" w:rsidRDefault="00CC2DA2" w:rsidP="00DC505D">
            <w:pPr>
              <w:spacing w:after="0"/>
              <w:jc w:val="center"/>
              <w:rPr>
                <w:b/>
                <w:bCs/>
              </w:rPr>
            </w:pPr>
            <w:r w:rsidRPr="009C5E28">
              <w:rPr>
                <w:b/>
                <w:bCs/>
              </w:rPr>
              <w:t>Gefahrenstoffe</w:t>
            </w:r>
          </w:p>
        </w:tc>
      </w:tr>
      <w:tr w:rsidR="00CC2DA2" w:rsidRPr="009C5E28" w14:paraId="252F70DF" w14:textId="77777777" w:rsidTr="00DC505D">
        <w:tc>
          <w:tcPr>
            <w:tcW w:w="1009" w:type="dxa"/>
            <w:tcBorders>
              <w:top w:val="single" w:sz="8" w:space="0" w:color="4F81BD"/>
              <w:left w:val="single" w:sz="8" w:space="0" w:color="4F81BD"/>
              <w:bottom w:val="single" w:sz="8" w:space="0" w:color="4F81BD"/>
            </w:tcBorders>
            <w:shd w:val="clear" w:color="auto" w:fill="auto"/>
            <w:vAlign w:val="center"/>
          </w:tcPr>
          <w:p w14:paraId="25A706A7" w14:textId="77777777" w:rsidR="00CC2DA2" w:rsidRPr="009C5E28" w:rsidRDefault="00CC2DA2" w:rsidP="00DC505D">
            <w:pPr>
              <w:spacing w:after="0"/>
              <w:jc w:val="center"/>
              <w:rPr>
                <w:b/>
                <w:bCs/>
              </w:rPr>
            </w:pPr>
            <w:r>
              <w:rPr>
                <w:b/>
                <w:noProof/>
                <w:lang w:eastAsia="de-DE"/>
              </w:rPr>
              <w:drawing>
                <wp:inline distT="0" distB="0" distL="0" distR="0" wp14:anchorId="2809EBB6" wp14:editId="1FA470A6">
                  <wp:extent cx="504190" cy="504190"/>
                  <wp:effectExtent l="0" t="0" r="0" b="0"/>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20" cstate="email">
                            <a:extLst>
                              <a:ext uri="{BEBA8EAE-BF5A-486C-A8C5-ECC9F3942E4B}">
                                <a14:imgProps xmlns:a14="http://schemas.microsoft.com/office/drawing/2010/main">
                                  <a14:imgLayer r:embed="rId21">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13B6EFDD" w14:textId="77777777" w:rsidR="00CC2DA2" w:rsidRPr="009C5E28" w:rsidRDefault="00CC2DA2" w:rsidP="00DC505D">
            <w:pPr>
              <w:spacing w:after="0"/>
              <w:jc w:val="center"/>
            </w:pPr>
            <w:r>
              <w:rPr>
                <w:noProof/>
                <w:lang w:eastAsia="de-DE"/>
              </w:rPr>
              <w:drawing>
                <wp:inline distT="0" distB="0" distL="0" distR="0" wp14:anchorId="02824762" wp14:editId="5AF91B1E">
                  <wp:extent cx="504190" cy="504190"/>
                  <wp:effectExtent l="0" t="0" r="0" b="0"/>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6C1CB7CA" w14:textId="77777777" w:rsidR="00CC2DA2" w:rsidRPr="009C5E28" w:rsidRDefault="00CC2DA2" w:rsidP="00DC505D">
            <w:pPr>
              <w:spacing w:after="0"/>
              <w:jc w:val="center"/>
            </w:pPr>
            <w:r>
              <w:rPr>
                <w:noProof/>
                <w:lang w:eastAsia="de-DE"/>
              </w:rPr>
              <w:drawing>
                <wp:inline distT="0" distB="0" distL="0" distR="0" wp14:anchorId="219247A9" wp14:editId="03D3EF3F">
                  <wp:extent cx="504190" cy="504190"/>
                  <wp:effectExtent l="0" t="0" r="0" b="0"/>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24C3BDAA" w14:textId="77777777" w:rsidR="00CC2DA2" w:rsidRPr="009C5E28" w:rsidRDefault="00CC2DA2" w:rsidP="00DC505D">
            <w:pPr>
              <w:spacing w:after="0"/>
              <w:jc w:val="center"/>
            </w:pPr>
            <w:r>
              <w:rPr>
                <w:noProof/>
                <w:lang w:eastAsia="de-DE"/>
              </w:rPr>
              <w:drawing>
                <wp:inline distT="0" distB="0" distL="0" distR="0" wp14:anchorId="748DF6FC" wp14:editId="05491D1C">
                  <wp:extent cx="504190" cy="504190"/>
                  <wp:effectExtent l="0" t="0" r="0" b="0"/>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24"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044FF136" w14:textId="77777777" w:rsidR="00CC2DA2" w:rsidRPr="009C5E28" w:rsidRDefault="00CC2DA2" w:rsidP="00DC505D">
            <w:pPr>
              <w:spacing w:after="0"/>
              <w:jc w:val="center"/>
            </w:pPr>
            <w:r>
              <w:rPr>
                <w:noProof/>
                <w:lang w:eastAsia="de-DE"/>
              </w:rPr>
              <w:drawing>
                <wp:inline distT="0" distB="0" distL="0" distR="0" wp14:anchorId="60EE5C83" wp14:editId="33600746">
                  <wp:extent cx="504190" cy="504190"/>
                  <wp:effectExtent l="0" t="0" r="0" b="0"/>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25"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09E55EEA" w14:textId="77777777" w:rsidR="00CC2DA2" w:rsidRPr="009C5E28" w:rsidRDefault="00CC2DA2" w:rsidP="00DC505D">
            <w:pPr>
              <w:spacing w:after="0"/>
              <w:jc w:val="center"/>
            </w:pPr>
            <w:r>
              <w:rPr>
                <w:noProof/>
                <w:lang w:eastAsia="de-DE"/>
              </w:rPr>
              <w:drawing>
                <wp:inline distT="0" distB="0" distL="0" distR="0" wp14:anchorId="0603E1AC" wp14:editId="5DF543C5">
                  <wp:extent cx="504190" cy="504190"/>
                  <wp:effectExtent l="0" t="0" r="0" b="0"/>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26"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3F76F69F" w14:textId="77777777" w:rsidR="00CC2DA2" w:rsidRPr="009C5E28" w:rsidRDefault="00CC2DA2" w:rsidP="00DC505D">
            <w:pPr>
              <w:spacing w:after="0"/>
              <w:jc w:val="center"/>
            </w:pPr>
            <w:r>
              <w:rPr>
                <w:noProof/>
                <w:lang w:eastAsia="de-DE"/>
              </w:rPr>
              <w:drawing>
                <wp:inline distT="0" distB="0" distL="0" distR="0" wp14:anchorId="2535D6ED" wp14:editId="1D830D54">
                  <wp:extent cx="504190" cy="504190"/>
                  <wp:effectExtent l="0" t="0" r="0" b="0"/>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27"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51E013C4" w14:textId="77777777" w:rsidR="00CC2DA2" w:rsidRPr="009C5E28" w:rsidRDefault="00CC2DA2" w:rsidP="00DC505D">
            <w:pPr>
              <w:spacing w:after="0"/>
              <w:jc w:val="center"/>
            </w:pPr>
            <w:r>
              <w:rPr>
                <w:noProof/>
                <w:lang w:eastAsia="de-DE"/>
              </w:rPr>
              <w:drawing>
                <wp:inline distT="0" distB="0" distL="0" distR="0" wp14:anchorId="47A31114" wp14:editId="55D303A2">
                  <wp:extent cx="511175" cy="511175"/>
                  <wp:effectExtent l="0" t="0" r="0" b="0"/>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28" cstate="email">
                            <a:extLst>
                              <a:ext uri="{BEBA8EAE-BF5A-486C-A8C5-ECC9F3942E4B}">
                                <a14:imgProps xmlns:a14="http://schemas.microsoft.com/office/drawing/2010/main">
                                  <a14:imgLayer r:embed="rId29">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1C633686" w14:textId="77777777" w:rsidR="00CC2DA2" w:rsidRPr="009C5E28" w:rsidRDefault="00CC2DA2" w:rsidP="00DC505D">
            <w:pPr>
              <w:spacing w:after="0"/>
              <w:jc w:val="center"/>
            </w:pPr>
            <w:r>
              <w:rPr>
                <w:noProof/>
                <w:lang w:eastAsia="de-DE"/>
              </w:rPr>
              <w:drawing>
                <wp:inline distT="0" distB="0" distL="0" distR="0" wp14:anchorId="1B3F2FC0" wp14:editId="6217A0AE">
                  <wp:extent cx="504190" cy="504190"/>
                  <wp:effectExtent l="0" t="0" r="0" b="0"/>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30"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14:paraId="01C8FB2F" w14:textId="3D5FBF1E" w:rsidR="004026BF" w:rsidRDefault="0071777A" w:rsidP="00D9729E">
      <w:pPr>
        <w:tabs>
          <w:tab w:val="left" w:pos="0"/>
        </w:tabs>
        <w:rPr>
          <w:rFonts w:eastAsiaTheme="minorEastAsia"/>
        </w:rPr>
      </w:pPr>
      <w:r w:rsidRPr="0090151F">
        <w:rPr>
          <w:noProof/>
          <w:color w:val="auto"/>
          <w:lang w:eastAsia="de-DE"/>
        </w:rPr>
        <mc:AlternateContent>
          <mc:Choice Requires="wpg">
            <w:drawing>
              <wp:anchor distT="0" distB="0" distL="114300" distR="114300" simplePos="0" relativeHeight="251809792" behindDoc="0" locked="0" layoutInCell="1" allowOverlap="1" wp14:anchorId="62ED4413" wp14:editId="1D33B17A">
                <wp:simplePos x="0" y="0"/>
                <wp:positionH relativeFrom="margin">
                  <wp:posOffset>2541905</wp:posOffset>
                </wp:positionH>
                <wp:positionV relativeFrom="margin">
                  <wp:posOffset>4838065</wp:posOffset>
                </wp:positionV>
                <wp:extent cx="3283585" cy="1578610"/>
                <wp:effectExtent l="0" t="0" r="0" b="0"/>
                <wp:wrapSquare wrapText="bothSides"/>
                <wp:docPr id="111" name="Gruppieren 7"/>
                <wp:cNvGraphicFramePr/>
                <a:graphic xmlns:a="http://schemas.openxmlformats.org/drawingml/2006/main">
                  <a:graphicData uri="http://schemas.microsoft.com/office/word/2010/wordprocessingGroup">
                    <wpg:wgp>
                      <wpg:cNvGrpSpPr/>
                      <wpg:grpSpPr>
                        <a:xfrm>
                          <a:off x="0" y="0"/>
                          <a:ext cx="3283585" cy="1578610"/>
                          <a:chOff x="0" y="0"/>
                          <a:chExt cx="6984777" cy="2211708"/>
                        </a:xfrm>
                      </wpg:grpSpPr>
                      <pic:pic xmlns:pic="http://schemas.openxmlformats.org/drawingml/2006/picture">
                        <pic:nvPicPr>
                          <pic:cNvPr id="112" name="Grafik 112"/>
                          <pic:cNvPicPr>
                            <a:picLocks noChangeAspect="1"/>
                          </pic:cNvPicPr>
                        </pic:nvPicPr>
                        <pic:blipFill>
                          <a:blip r:embed="rId54" cstate="email">
                            <a:extLst>
                              <a:ext uri="{28A0092B-C50C-407E-A947-70E740481C1C}">
                                <a14:useLocalDpi xmlns:a14="http://schemas.microsoft.com/office/drawing/2010/main"/>
                              </a:ext>
                            </a:extLst>
                          </a:blip>
                          <a:stretch>
                            <a:fillRect/>
                          </a:stretch>
                        </pic:blipFill>
                        <pic:spPr>
                          <a:xfrm>
                            <a:off x="4248472" y="0"/>
                            <a:ext cx="2736305" cy="1824203"/>
                          </a:xfrm>
                          <a:prstGeom prst="rect">
                            <a:avLst/>
                          </a:prstGeom>
                        </pic:spPr>
                      </pic:pic>
                      <pic:pic xmlns:pic="http://schemas.openxmlformats.org/drawingml/2006/picture">
                        <pic:nvPicPr>
                          <pic:cNvPr id="113" name="Grafik 113"/>
                          <pic:cNvPicPr>
                            <a:picLocks noChangeAspect="1"/>
                          </pic:cNvPicPr>
                        </pic:nvPicPr>
                        <pic:blipFill>
                          <a:blip r:embed="rId55" cstate="email">
                            <a:extLst>
                              <a:ext uri="{28A0092B-C50C-407E-A947-70E740481C1C}">
                                <a14:useLocalDpi xmlns:a14="http://schemas.microsoft.com/office/drawing/2010/main"/>
                              </a:ext>
                            </a:extLst>
                          </a:blip>
                          <a:stretch>
                            <a:fillRect/>
                          </a:stretch>
                        </pic:blipFill>
                        <pic:spPr>
                          <a:xfrm>
                            <a:off x="0" y="0"/>
                            <a:ext cx="2448272" cy="1836204"/>
                          </a:xfrm>
                          <a:prstGeom prst="rect">
                            <a:avLst/>
                          </a:prstGeom>
                        </pic:spPr>
                      </pic:pic>
                      <pic:pic xmlns:pic="http://schemas.openxmlformats.org/drawingml/2006/picture">
                        <pic:nvPicPr>
                          <pic:cNvPr id="114" name="Grafik 114"/>
                          <pic:cNvPicPr>
                            <a:picLocks noChangeAspect="1"/>
                          </pic:cNvPicPr>
                        </pic:nvPicPr>
                        <pic:blipFill>
                          <a:blip r:embed="rId56" cstate="email">
                            <a:extLst>
                              <a:ext uri="{28A0092B-C50C-407E-A947-70E740481C1C}">
                                <a14:useLocalDpi xmlns:a14="http://schemas.microsoft.com/office/drawing/2010/main"/>
                              </a:ext>
                            </a:extLst>
                          </a:blip>
                          <a:stretch>
                            <a:fillRect/>
                          </a:stretch>
                        </pic:blipFill>
                        <pic:spPr>
                          <a:xfrm>
                            <a:off x="2664296" y="12001"/>
                            <a:ext cx="1368152" cy="1824203"/>
                          </a:xfrm>
                          <a:prstGeom prst="rect">
                            <a:avLst/>
                          </a:prstGeom>
                        </pic:spPr>
                      </pic:pic>
                      <wps:wsp>
                        <wps:cNvPr id="115" name="Textfeld 6"/>
                        <wps:cNvSpPr txBox="1"/>
                        <wps:spPr>
                          <a:xfrm>
                            <a:off x="0" y="1943000"/>
                            <a:ext cx="6984364" cy="268708"/>
                          </a:xfrm>
                          <a:prstGeom prst="rect">
                            <a:avLst/>
                          </a:prstGeom>
                          <a:noFill/>
                        </wps:spPr>
                        <wps:txbx>
                          <w:txbxContent>
                            <w:p w14:paraId="035BA994" w14:textId="77777777" w:rsidR="00EF0E55" w:rsidRPr="0090151F" w:rsidRDefault="00EF0E55" w:rsidP="0090151F">
                              <w:pPr>
                                <w:pStyle w:val="StandardWeb"/>
                                <w:spacing w:before="0" w:beforeAutospacing="0" w:after="0" w:afterAutospacing="0"/>
                                <w:rPr>
                                  <w:sz w:val="16"/>
                                  <w:szCs w:val="16"/>
                                </w:rPr>
                              </w:pPr>
                              <w:r w:rsidRPr="0090151F">
                                <w:rPr>
                                  <w:rFonts w:ascii="Arial" w:hAnsi="Arial" w:cs="Arial"/>
                                  <w:b/>
                                  <w:bCs/>
                                  <w:color w:val="000000" w:themeColor="text1"/>
                                  <w:kern w:val="24"/>
                                  <w:sz w:val="16"/>
                                  <w:szCs w:val="16"/>
                                </w:rPr>
                                <w:t>Abb. 5:</w:t>
                              </w:r>
                              <w:r w:rsidRPr="0090151F">
                                <w:rPr>
                                  <w:rFonts w:ascii="Arial" w:hAnsi="Arial" w:cs="Arial"/>
                                  <w:color w:val="000000" w:themeColor="text1"/>
                                  <w:kern w:val="24"/>
                                  <w:sz w:val="16"/>
                                  <w:szCs w:val="16"/>
                                </w:rPr>
                                <w:t xml:space="preserve"> Kerze als Gasfabrik</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id="Gruppieren 7" o:spid="_x0000_s1049" style="position:absolute;left:0;text-align:left;margin-left:200.15pt;margin-top:380.95pt;width:258.55pt;height:124.3pt;z-index:251809792;mso-position-horizontal-relative:margin;mso-position-vertical-relative:margin;mso-width-relative:margin;mso-height-relative:margin" coordsize="69847,2211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">
                <v:shape id="Grafik 112" o:spid="_x0000_s1050" type="#_x0000_t75" style="position:absolute;left:42484;width:27363;height:182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cp4aHCAAAA3AAAAA8AAABkcnMvZG93bnJldi54bWxET0tLAzEQvgv+hzCCN5ttD7Vdm5ZWEPTg&#10;wbZ7H5Jxs3Qz2SbZh/56Iwje5uN7zmY3uVYMFGLjWcF8VoAg1t40XCs4n14eViBiQjbYeiYFXxRh&#10;t7292WBp/MgfNBxTLXIIxxIV2JS6UsqoLTmMM98RZ+7TB4cpw1BLE3DM4a6Vi6JYSocN5waLHT1b&#10;0pdj7xS8Lat+tdbhu+qHqtGPV/s++oNS93fT/glEoin9i//crybPny/g95l8gdz+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HKeGhwgAAANwAAAAPAAAAAAAAAAAAAAAAAJ8C&#10;AABkcnMvZG93bnJldi54bWxQSwUGAAAAAAQABAD3AAAAjgMAAAAA&#10;">
                  <v:imagedata r:id="rId57" o:title=""/>
                  <v:path arrowok="t"/>
                </v:shape>
                <v:shape id="Grafik 113" o:spid="_x0000_s1051" type="#_x0000_t75" style="position:absolute;width:24482;height:183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6BQoLCAAAA3AAAAA8AAABkcnMvZG93bnJldi54bWxET0uLwjAQvgv+hzCCN019sEjXKCIIVdeD&#10;D5Y9Ds1sW2wmpYm1+us3woK3+fieM1+2phQN1a6wrGA0jEAQp1YXnCm4nDeDGQjnkTWWlknBgxws&#10;F93OHGNt73yk5uQzEULYxagg976KpXRpTgbd0FbEgfu1tUEfYJ1JXeM9hJtSjqPoQxosODTkWNE6&#10;p/R6uhkF34/Zc7tL6Ouwr/xGbqfThn8Spfq9dvUJwlPr3+J/d6LD/NEEXs+EC+Ti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gUKCwgAAANwAAAAPAAAAAAAAAAAAAAAAAJ8C&#10;AABkcnMvZG93bnJldi54bWxQSwUGAAAAAAQABAD3AAAAjgMAAAAA&#10;">
                  <v:imagedata r:id="rId58" o:title=""/>
                  <v:path arrowok="t"/>
                </v:shape>
                <v:shape id="Grafik 114" o:spid="_x0000_s1052" type="#_x0000_t75" style="position:absolute;left:26642;top:120;width:13682;height:182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kGofCAAAA3AAAAA8AAABkcnMvZG93bnJldi54bWxET91qwjAUvh/4DuEI3s20ImNWo4giG4wx&#10;rT7AoTm20eakNFlb334ZDHZ3Pr7fs9oMthYdtd44VpBOExDEhdOGSwWX8+H5FYQPyBprx6TgQR42&#10;69HTCjPtej5Rl4dSxBD2GSqoQmgyKX1RkUU/dQ1x5K6utRgibEupW+xjuK3lLElepEXDsaHChnYV&#10;Fff82yq46+P+bX9KPz51l9++Dr0xYfFQajIetksQgYbwL/5zv+s4P53D7zPxArn+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45BqHwgAAANwAAAAPAAAAAAAAAAAAAAAAAJ8C&#10;AABkcnMvZG93bnJldi54bWxQSwUGAAAAAAQABAD3AAAAjgMAAAAA&#10;">
                  <v:imagedata r:id="rId59" o:title=""/>
                  <v:path arrowok="t"/>
                </v:shape>
                <v:shape id="Textfeld 6" o:spid="_x0000_s1053" type="#_x0000_t202" style="position:absolute;top:19430;width:69843;height:26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4qpcIA&#10;AADcAAAADwAAAGRycy9kb3ducmV2LnhtbERPyWrDMBC9F/IPYgK91ZJLUhLHigktgZ5amg1yG6yJ&#10;bWKNjKXG7t9XhUJu83jr5MVoW3Gj3jeONaSJAkFcOtNwpeGw3z4tQPiAbLB1TBp+yEOxnjzkmBk3&#10;8BfddqESMYR9hhrqELpMSl/WZNEnriOO3MX1FkOEfSVNj0MMt618VupFWmw4NtTY0WtN5XX3bTUc&#10;Py7n00x9Vm923g1uVJLtUmr9OB03KxCBxnAX/7vfTZyfzuHvmXiB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iqlwgAAANwAAAAPAAAAAAAAAAAAAAAAAJgCAABkcnMvZG93&#10;bnJldi54bWxQSwUGAAAAAAQABAD1AAAAhwMAAAAA&#10;" filled="f" stroked="f">
                  <v:textbox>
                    <w:txbxContent>
                      <w:p w14:paraId="035BA994" w14:textId="77777777" w:rsidR="00EF0E55" w:rsidRPr="0090151F" w:rsidRDefault="00EF0E55" w:rsidP="0090151F">
                        <w:pPr>
                          <w:pStyle w:val="StandardWeb"/>
                          <w:spacing w:before="0" w:beforeAutospacing="0" w:after="0" w:afterAutospacing="0"/>
                          <w:rPr>
                            <w:sz w:val="16"/>
                            <w:szCs w:val="16"/>
                          </w:rPr>
                        </w:pPr>
                        <w:r w:rsidRPr="0090151F">
                          <w:rPr>
                            <w:rFonts w:ascii="Arial" w:hAnsi="Arial" w:cs="Arial"/>
                            <w:b/>
                            <w:bCs/>
                            <w:color w:val="000000" w:themeColor="text1"/>
                            <w:kern w:val="24"/>
                            <w:sz w:val="16"/>
                            <w:szCs w:val="16"/>
                          </w:rPr>
                          <w:t>Abb. 5:</w:t>
                        </w:r>
                        <w:r w:rsidRPr="0090151F">
                          <w:rPr>
                            <w:rFonts w:ascii="Arial" w:hAnsi="Arial" w:cs="Arial"/>
                            <w:color w:val="000000" w:themeColor="text1"/>
                            <w:kern w:val="24"/>
                            <w:sz w:val="16"/>
                            <w:szCs w:val="16"/>
                          </w:rPr>
                          <w:t xml:space="preserve"> Kerze als Gasfabrik</w:t>
                        </w:r>
                      </w:p>
                    </w:txbxContent>
                  </v:textbox>
                </v:shape>
                <w10:wrap type="square" anchorx="margin" anchory="margin"/>
              </v:group>
            </w:pict>
          </mc:Fallback>
        </mc:AlternateContent>
      </w:r>
    </w:p>
    <w:p w14:paraId="56634171" w14:textId="0FF953FD" w:rsidR="007670D1" w:rsidRDefault="007670D1" w:rsidP="00D9729E">
      <w:pPr>
        <w:tabs>
          <w:tab w:val="left" w:pos="0"/>
        </w:tabs>
        <w:rPr>
          <w:rFonts w:eastAsiaTheme="minorEastAsia"/>
        </w:rPr>
      </w:pPr>
      <w:r>
        <w:rPr>
          <w:rFonts w:eastAsiaTheme="minorEastAsia"/>
        </w:rPr>
        <w:t>Materialien:</w:t>
      </w:r>
      <w:r>
        <w:rPr>
          <w:rFonts w:eastAsiaTheme="minorEastAsia"/>
        </w:rPr>
        <w:tab/>
        <w:t xml:space="preserve">Becherglas, Dreifuss mit </w:t>
      </w:r>
      <w:r w:rsidR="0071777A">
        <w:rPr>
          <w:rFonts w:eastAsiaTheme="minorEastAsia"/>
        </w:rPr>
        <w:tab/>
      </w:r>
      <w:r w:rsidR="0071777A">
        <w:rPr>
          <w:rFonts w:eastAsiaTheme="minorEastAsia"/>
        </w:rPr>
        <w:tab/>
      </w:r>
      <w:r>
        <w:rPr>
          <w:rFonts w:eastAsiaTheme="minorEastAsia"/>
        </w:rPr>
        <w:t xml:space="preserve">Drahtnetz, Kerze, </w:t>
      </w:r>
      <w:proofErr w:type="spellStart"/>
      <w:r>
        <w:rPr>
          <w:rFonts w:eastAsiaTheme="minorEastAsia"/>
        </w:rPr>
        <w:t>gebo</w:t>
      </w:r>
      <w:proofErr w:type="spellEnd"/>
      <w:r w:rsidR="0071777A">
        <w:rPr>
          <w:rFonts w:eastAsiaTheme="minorEastAsia"/>
        </w:rPr>
        <w:t>-</w:t>
      </w:r>
      <w:r w:rsidR="0071777A">
        <w:rPr>
          <w:rFonts w:eastAsiaTheme="minorEastAsia"/>
        </w:rPr>
        <w:tab/>
      </w:r>
      <w:r w:rsidR="0071777A">
        <w:rPr>
          <w:rFonts w:eastAsiaTheme="minorEastAsia"/>
        </w:rPr>
        <w:tab/>
      </w:r>
      <w:proofErr w:type="spellStart"/>
      <w:r>
        <w:rPr>
          <w:rFonts w:eastAsiaTheme="minorEastAsia"/>
        </w:rPr>
        <w:t>genes</w:t>
      </w:r>
      <w:proofErr w:type="spellEnd"/>
      <w:r>
        <w:rPr>
          <w:rFonts w:eastAsiaTheme="minorEastAsia"/>
        </w:rPr>
        <w:t xml:space="preserve"> Glasröhrchen, </w:t>
      </w:r>
      <w:r w:rsidR="0071777A">
        <w:rPr>
          <w:rFonts w:eastAsiaTheme="minorEastAsia"/>
        </w:rPr>
        <w:tab/>
      </w:r>
      <w:r w:rsidR="0071777A">
        <w:rPr>
          <w:rFonts w:eastAsiaTheme="minorEastAsia"/>
        </w:rPr>
        <w:tab/>
      </w:r>
      <w:r w:rsidR="0071777A">
        <w:rPr>
          <w:rFonts w:eastAsiaTheme="minorEastAsia"/>
        </w:rPr>
        <w:tab/>
      </w:r>
      <w:r>
        <w:rPr>
          <w:rFonts w:eastAsiaTheme="minorEastAsia"/>
        </w:rPr>
        <w:t>Glimmspan</w:t>
      </w:r>
    </w:p>
    <w:p w14:paraId="38D27806" w14:textId="19145DD0" w:rsidR="007670D1" w:rsidRDefault="007670D1" w:rsidP="00D9729E">
      <w:pPr>
        <w:tabs>
          <w:tab w:val="left" w:pos="0"/>
        </w:tabs>
        <w:rPr>
          <w:rFonts w:eastAsiaTheme="minorEastAsia"/>
        </w:rPr>
      </w:pPr>
      <w:r>
        <w:rPr>
          <w:rFonts w:eastAsiaTheme="minorEastAsia"/>
        </w:rPr>
        <w:t xml:space="preserve">Chemikalien: </w:t>
      </w:r>
      <w:r>
        <w:rPr>
          <w:rFonts w:eastAsiaTheme="minorEastAsia"/>
        </w:rPr>
        <w:tab/>
        <w:t>-</w:t>
      </w:r>
    </w:p>
    <w:p w14:paraId="7FEBFA6D" w14:textId="02F86F93" w:rsidR="007670D1" w:rsidRDefault="007670D1" w:rsidP="007670D1">
      <w:pPr>
        <w:ind w:left="1418" w:hanging="1418"/>
        <w:rPr>
          <w:rFonts w:eastAsiaTheme="minorEastAsia"/>
        </w:rPr>
      </w:pPr>
      <w:r>
        <w:rPr>
          <w:rFonts w:eastAsiaTheme="minorEastAsia"/>
        </w:rPr>
        <w:t>Durchführung:</w:t>
      </w:r>
      <w:r>
        <w:rPr>
          <w:rFonts w:eastAsiaTheme="minorEastAsia"/>
        </w:rPr>
        <w:tab/>
        <w:t xml:space="preserve"> Ein Glasröhrchen wird direkt in die Kerzen</w:t>
      </w:r>
      <w:r w:rsidR="00305ACD">
        <w:rPr>
          <w:rFonts w:eastAsiaTheme="minorEastAsia"/>
        </w:rPr>
        <w:t xml:space="preserve">flamme gehalten, </w:t>
      </w:r>
      <w:r>
        <w:rPr>
          <w:rFonts w:eastAsiaTheme="minorEastAsia"/>
        </w:rPr>
        <w:t>so dass durch das Röhrchen weiße Dämpfe aufsteigen. Diese Dämpfe werden in das niedriger st</w:t>
      </w:r>
      <w:r>
        <w:rPr>
          <w:rFonts w:eastAsiaTheme="minorEastAsia"/>
        </w:rPr>
        <w:t>e</w:t>
      </w:r>
      <w:r>
        <w:rPr>
          <w:rFonts w:eastAsiaTheme="minorEastAsia"/>
        </w:rPr>
        <w:t>hende Becherglas geleitet. Sobald das Becherglas gefühlt ist, wird ein brenn</w:t>
      </w:r>
      <w:r w:rsidR="00305ACD">
        <w:rPr>
          <w:rFonts w:eastAsiaTheme="minorEastAsia"/>
        </w:rPr>
        <w:t>end</w:t>
      </w:r>
      <w:r>
        <w:rPr>
          <w:rFonts w:eastAsiaTheme="minorEastAsia"/>
        </w:rPr>
        <w:t>er Glimmspan in das Becherglas getaucht.</w:t>
      </w:r>
    </w:p>
    <w:p w14:paraId="1F327725" w14:textId="3F0124DD" w:rsidR="007670D1" w:rsidRDefault="007670D1" w:rsidP="007670D1">
      <w:pPr>
        <w:ind w:left="1418" w:hanging="1418"/>
        <w:rPr>
          <w:rFonts w:eastAsiaTheme="minorEastAsia"/>
        </w:rPr>
      </w:pPr>
      <w:r>
        <w:rPr>
          <w:rFonts w:eastAsiaTheme="minorEastAsia"/>
        </w:rPr>
        <w:t>Beobachtung:</w:t>
      </w:r>
      <w:r>
        <w:rPr>
          <w:rFonts w:eastAsiaTheme="minorEastAsia"/>
        </w:rPr>
        <w:tab/>
        <w:t>Die weiß</w:t>
      </w:r>
      <w:r w:rsidR="00F66E9B">
        <w:rPr>
          <w:rFonts w:eastAsiaTheme="minorEastAsia"/>
        </w:rPr>
        <w:t>en Dämpfe lassen sich entzünden und brennen im Becherglas ab.</w:t>
      </w:r>
    </w:p>
    <w:p w14:paraId="29F00AA1" w14:textId="1B80723D" w:rsidR="00F66E9B" w:rsidRDefault="00F66E9B" w:rsidP="007670D1">
      <w:pPr>
        <w:ind w:left="1418" w:hanging="1418"/>
        <w:rPr>
          <w:rFonts w:eastAsiaTheme="minorEastAsia"/>
        </w:rPr>
      </w:pPr>
      <w:r>
        <w:rPr>
          <w:rFonts w:eastAsiaTheme="minorEastAsia"/>
        </w:rPr>
        <w:t>Deutung:</w:t>
      </w:r>
      <w:r>
        <w:rPr>
          <w:rFonts w:eastAsiaTheme="minorEastAsia"/>
        </w:rPr>
        <w:tab/>
        <w:t xml:space="preserve">Die Wachsdämpfe sind aufgrund </w:t>
      </w:r>
      <w:r w:rsidR="00305ACD">
        <w:rPr>
          <w:rFonts w:eastAsiaTheme="minorEastAsia"/>
        </w:rPr>
        <w:t>ihrer Zusammensetzung mit Luft brennbar</w:t>
      </w:r>
      <w:r>
        <w:rPr>
          <w:rFonts w:eastAsiaTheme="minorEastAsia"/>
        </w:rPr>
        <w:t xml:space="preserve">. </w:t>
      </w:r>
    </w:p>
    <w:p w14:paraId="2E49ABB1" w14:textId="65F29028" w:rsidR="009A58FB" w:rsidRDefault="009A58FB" w:rsidP="007670D1">
      <w:pPr>
        <w:ind w:left="1418" w:hanging="1418"/>
        <w:rPr>
          <w:rFonts w:eastAsiaTheme="minorEastAsia"/>
        </w:rPr>
      </w:pPr>
      <w:r>
        <w:rPr>
          <w:noProof/>
          <w:lang w:eastAsia="de-DE"/>
        </w:rPr>
        <mc:AlternateContent>
          <mc:Choice Requires="wps">
            <w:drawing>
              <wp:inline distT="0" distB="0" distL="0" distR="0" wp14:anchorId="25912D18" wp14:editId="1F209010">
                <wp:extent cx="5760720" cy="812194"/>
                <wp:effectExtent l="0" t="0" r="11430" b="26035"/>
                <wp:docPr id="95"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812194"/>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B4C63B7" w14:textId="29AB5E2F" w:rsidR="00EF0E55" w:rsidRPr="00102A3D" w:rsidRDefault="00EF0E55" w:rsidP="009A58FB">
                            <w:pPr>
                              <w:rPr>
                                <w:color w:val="1F497D" w:themeColor="text2"/>
                              </w:rPr>
                            </w:pPr>
                            <w:r>
                              <w:rPr>
                                <w:b/>
                                <w:color w:val="1F497D" w:themeColor="text2"/>
                              </w:rPr>
                              <w:t xml:space="preserve">Unterrichtsanschlüsse: </w:t>
                            </w:r>
                            <w:r>
                              <w:rPr>
                                <w:color w:val="1F497D" w:themeColor="text2"/>
                              </w:rPr>
                              <w:t>Da dieser Versuch als Alternative zum Versuch „Hüpfende Flamme“ gedacht ist, gelten die gleichen Überlegungen wie für den oberen Versuch. Allerdings steht hier noch stärker der Wiederholungscharakter im Vordergrund.</w:t>
                            </w:r>
                          </w:p>
                        </w:txbxContent>
                      </wps:txbx>
                      <wps:bodyPr rot="0" vert="horz" wrap="square" lIns="91440" tIns="45720" rIns="91440" bIns="45720" anchor="t" anchorCtr="0" upright="1">
                        <a:noAutofit/>
                      </wps:bodyPr>
                    </wps:wsp>
                  </a:graphicData>
                </a:graphic>
              </wp:inline>
            </w:drawing>
          </mc:Choice>
          <mc:Fallback>
            <w:pict>
              <v:shape id="_x0000_s1054" type="#_x0000_t202" style="width:453.6pt;height:6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" fillcolor="white [3201]" strokecolor="#c0504d [3205]" strokeweight="1pt">
                <v:stroke dashstyle="dash"/>
                <v:shadow color="#868686"/>
                <v:textbox>
                  <w:txbxContent>
                    <w:p w14:paraId="5B4C63B7" w14:textId="29AB5E2F" w:rsidR="00EF0E55" w:rsidRPr="00102A3D" w:rsidRDefault="00EF0E55" w:rsidP="009A58FB">
                      <w:pPr>
                        <w:rPr>
                          <w:color w:val="1F497D" w:themeColor="text2"/>
                        </w:rPr>
                      </w:pPr>
                      <w:r>
                        <w:rPr>
                          <w:b/>
                          <w:color w:val="1F497D" w:themeColor="text2"/>
                        </w:rPr>
                        <w:t xml:space="preserve">Unterrichtsanschlüsse: </w:t>
                      </w:r>
                      <w:r>
                        <w:rPr>
                          <w:color w:val="1F497D" w:themeColor="text2"/>
                        </w:rPr>
                        <w:t>Da dieser Versuch als Alternative zum Versuch „Hüpfende Flamme“ gedacht ist, gelten die gleichen Überlegungen wie für den oberen Versuch. Allerdings steht hier noch stärker der Wiederholungscharakter im Vordergrund.</w:t>
                      </w:r>
                    </w:p>
                  </w:txbxContent>
                </v:textbox>
                <w10:anchorlock/>
              </v:shape>
            </w:pict>
          </mc:Fallback>
        </mc:AlternateContent>
      </w:r>
    </w:p>
    <w:p w14:paraId="259275A0" w14:textId="280C8918" w:rsidR="00F04ED6" w:rsidRPr="00EF0E55" w:rsidRDefault="00EF0E55" w:rsidP="00EF0E55">
      <w:pPr>
        <w:spacing w:line="276" w:lineRule="auto"/>
        <w:jc w:val="left"/>
        <w:rPr>
          <w:color w:val="1F497D" w:themeColor="text2"/>
        </w:rPr>
      </w:pPr>
      <w:r>
        <w:lastRenderedPageBreak/>
        <w:t>Literatur:</w:t>
      </w:r>
      <w:r>
        <w:tab/>
      </w:r>
      <w:r w:rsidR="00E93544" w:rsidRPr="00102A3D">
        <w:rPr>
          <w:color w:val="auto"/>
        </w:rPr>
        <w:t xml:space="preserve">[1] G. Lange, Feuer und Flamme – Experimente und Informationen rund um die </w:t>
      </w:r>
      <w:r>
        <w:rPr>
          <w:color w:val="auto"/>
        </w:rPr>
        <w:tab/>
      </w:r>
      <w:r>
        <w:rPr>
          <w:color w:val="auto"/>
        </w:rPr>
        <w:tab/>
      </w:r>
      <w:r w:rsidR="00E93544" w:rsidRPr="00102A3D">
        <w:rPr>
          <w:color w:val="auto"/>
        </w:rPr>
        <w:t xml:space="preserve">Kerze, </w:t>
      </w:r>
      <w:hyperlink r:id="rId60" w:history="1">
        <w:r w:rsidR="00E93544" w:rsidRPr="00102A3D">
          <w:rPr>
            <w:rStyle w:val="Hyperlink"/>
            <w:color w:val="auto"/>
          </w:rPr>
          <w:t>www.chemie-uni-rostock.de/lfbz</w:t>
        </w:r>
      </w:hyperlink>
      <w:r w:rsidR="00E93544" w:rsidRPr="00102A3D">
        <w:rPr>
          <w:color w:val="auto"/>
        </w:rPr>
        <w:t xml:space="preserve"> (Zuletzt abgerufen am 5.8.2014 um </w:t>
      </w:r>
      <w:r>
        <w:rPr>
          <w:color w:val="auto"/>
        </w:rPr>
        <w:tab/>
      </w:r>
      <w:r>
        <w:rPr>
          <w:color w:val="auto"/>
        </w:rPr>
        <w:tab/>
      </w:r>
      <w:r w:rsidR="00E93544" w:rsidRPr="00102A3D">
        <w:rPr>
          <w:color w:val="auto"/>
        </w:rPr>
        <w:t>14:35 Uhr)</w:t>
      </w:r>
      <w:r w:rsidR="0090151F" w:rsidRPr="0090151F">
        <w:rPr>
          <w:noProof/>
          <w:lang w:eastAsia="de-DE"/>
        </w:rPr>
        <w:t xml:space="preserve"> </w:t>
      </w:r>
    </w:p>
    <w:bookmarkStart w:id="8" w:name="_Toc396848204"/>
    <w:p w14:paraId="1FA0D072" w14:textId="2F962B04" w:rsidR="00F04ED6" w:rsidRDefault="00F04ED6" w:rsidP="00DC505D">
      <w:pPr>
        <w:pStyle w:val="berschrift2"/>
        <w:rPr>
          <w:rFonts w:eastAsiaTheme="minorEastAsia"/>
        </w:rPr>
      </w:pPr>
      <w:r>
        <w:rPr>
          <w:rFonts w:eastAsiaTheme="minorEastAsia"/>
          <w:noProof/>
          <w:lang w:eastAsia="de-DE"/>
        </w:rPr>
        <mc:AlternateContent>
          <mc:Choice Requires="wps">
            <w:drawing>
              <wp:anchor distT="0" distB="0" distL="114300" distR="114300" simplePos="0" relativeHeight="251795456" behindDoc="0" locked="0" layoutInCell="1" allowOverlap="1" wp14:anchorId="3035E47E" wp14:editId="2EB795EB">
                <wp:simplePos x="0" y="0"/>
                <wp:positionH relativeFrom="column">
                  <wp:posOffset>-53975</wp:posOffset>
                </wp:positionH>
                <wp:positionV relativeFrom="paragraph">
                  <wp:posOffset>384810</wp:posOffset>
                </wp:positionV>
                <wp:extent cx="5873115" cy="560705"/>
                <wp:effectExtent l="0" t="0" r="13335" b="10795"/>
                <wp:wrapSquare wrapText="bothSides"/>
                <wp:docPr id="7"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56070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C4BD329" w14:textId="65496507" w:rsidR="00EF0E55" w:rsidRPr="000D10FB" w:rsidRDefault="00EF0E55" w:rsidP="00F04ED6">
                            <w:pPr>
                              <w:rPr>
                                <w:color w:val="1F497D" w:themeColor="text2"/>
                              </w:rPr>
                            </w:pPr>
                            <w:r>
                              <w:rPr>
                                <w:color w:val="1F497D" w:themeColor="text2"/>
                              </w:rPr>
                              <w:t xml:space="preserve">In diesem Versuch können die </w:t>
                            </w:r>
                            <w:proofErr w:type="spellStart"/>
                            <w:r>
                              <w:rPr>
                                <w:color w:val="1F497D" w:themeColor="text2"/>
                              </w:rPr>
                              <w:t>SuS</w:t>
                            </w:r>
                            <w:proofErr w:type="spellEnd"/>
                            <w:r>
                              <w:rPr>
                                <w:color w:val="1F497D" w:themeColor="text2"/>
                              </w:rPr>
                              <w:t xml:space="preserve"> einen rudimentären Herd nachbauen, mit dem sie die Wi</w:t>
                            </w:r>
                            <w:r>
                              <w:rPr>
                                <w:color w:val="1F497D" w:themeColor="text2"/>
                              </w:rPr>
                              <w:t>r</w:t>
                            </w:r>
                            <w:r>
                              <w:rPr>
                                <w:color w:val="1F497D" w:themeColor="text2"/>
                              </w:rPr>
                              <w:t>kungsweise eines solchen Gerätes nachvollziehen können.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5" type="#_x0000_t202" style="position:absolute;left:0;text-align:left;margin-left:-4.25pt;margin-top:30.3pt;width:462.45pt;height:44.1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" fillcolor="white [3201]" strokecolor="#4bacc6 [3208]" strokeweight="1pt">
                <v:stroke dashstyle="dash"/>
                <v:shadow color="#868686"/>
                <v:textbox>
                  <w:txbxContent>
                    <w:p w14:paraId="4C4BD329" w14:textId="65496507" w:rsidR="00EF0E55" w:rsidRPr="000D10FB" w:rsidRDefault="00EF0E55" w:rsidP="00F04ED6">
                      <w:pPr>
                        <w:rPr>
                          <w:color w:val="1F497D" w:themeColor="text2"/>
                        </w:rPr>
                      </w:pPr>
                      <w:r>
                        <w:rPr>
                          <w:color w:val="1F497D" w:themeColor="text2"/>
                        </w:rPr>
                        <w:t xml:space="preserve">In diesem Versuch können die </w:t>
                      </w:r>
                      <w:proofErr w:type="spellStart"/>
                      <w:r>
                        <w:rPr>
                          <w:color w:val="1F497D" w:themeColor="text2"/>
                        </w:rPr>
                        <w:t>SuS</w:t>
                      </w:r>
                      <w:proofErr w:type="spellEnd"/>
                      <w:r>
                        <w:rPr>
                          <w:color w:val="1F497D" w:themeColor="text2"/>
                        </w:rPr>
                        <w:t xml:space="preserve"> einen rudimentären Herd nachbauen, mit dem sie die Wi</w:t>
                      </w:r>
                      <w:r>
                        <w:rPr>
                          <w:color w:val="1F497D" w:themeColor="text2"/>
                        </w:rPr>
                        <w:t>r</w:t>
                      </w:r>
                      <w:r>
                        <w:rPr>
                          <w:color w:val="1F497D" w:themeColor="text2"/>
                        </w:rPr>
                        <w:t>kungsweise eines solchen Gerätes nachvollziehen können.</w:t>
                      </w:r>
                    </w:p>
                  </w:txbxContent>
                </v:textbox>
                <w10:wrap type="square"/>
              </v:shape>
            </w:pict>
          </mc:Fallback>
        </mc:AlternateContent>
      </w:r>
      <w:r w:rsidR="00DC505D">
        <w:rPr>
          <w:rFonts w:eastAsiaTheme="minorEastAsia"/>
        </w:rPr>
        <w:t>V</w:t>
      </w:r>
      <w:r w:rsidR="00EF0E55">
        <w:rPr>
          <w:rFonts w:eastAsiaTheme="minorEastAsia"/>
        </w:rPr>
        <w:t>5</w:t>
      </w:r>
      <w:r w:rsidR="00DC505D">
        <w:rPr>
          <w:rFonts w:eastAsiaTheme="minorEastAsia"/>
        </w:rPr>
        <w:t xml:space="preserve"> </w:t>
      </w:r>
      <w:r>
        <w:rPr>
          <w:rFonts w:eastAsiaTheme="minorEastAsia"/>
        </w:rPr>
        <w:t>Der Dosenkocher</w:t>
      </w:r>
      <w:bookmarkEnd w:id="8"/>
    </w:p>
    <w:tbl>
      <w:tblPr>
        <w:tblpPr w:leftFromText="141" w:rightFromText="141" w:vertAnchor="text" w:horzAnchor="margin" w:tblpY="1249"/>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CC2DA2" w:rsidRPr="009C5E28" w14:paraId="7149352A" w14:textId="77777777" w:rsidTr="00CC2DA2">
        <w:tc>
          <w:tcPr>
            <w:tcW w:w="9322" w:type="dxa"/>
            <w:gridSpan w:val="9"/>
            <w:shd w:val="clear" w:color="auto" w:fill="4F81BD"/>
            <w:vAlign w:val="center"/>
          </w:tcPr>
          <w:p w14:paraId="4C1C35CF" w14:textId="77777777" w:rsidR="00CC2DA2" w:rsidRPr="009C5E28" w:rsidRDefault="00CC2DA2" w:rsidP="00CC2DA2">
            <w:pPr>
              <w:spacing w:after="0"/>
              <w:jc w:val="center"/>
              <w:rPr>
                <w:b/>
                <w:bCs/>
              </w:rPr>
            </w:pPr>
            <w:r w:rsidRPr="009C5E28">
              <w:rPr>
                <w:b/>
                <w:bCs/>
              </w:rPr>
              <w:t>Gefahrenstoffe</w:t>
            </w:r>
          </w:p>
        </w:tc>
      </w:tr>
      <w:tr w:rsidR="00CC2DA2" w:rsidRPr="009C5E28" w14:paraId="55FBF51A" w14:textId="77777777" w:rsidTr="00CC2DA2">
        <w:tc>
          <w:tcPr>
            <w:tcW w:w="1009" w:type="dxa"/>
            <w:tcBorders>
              <w:top w:val="single" w:sz="8" w:space="0" w:color="4F81BD"/>
              <w:left w:val="single" w:sz="8" w:space="0" w:color="4F81BD"/>
              <w:bottom w:val="single" w:sz="8" w:space="0" w:color="4F81BD"/>
            </w:tcBorders>
            <w:shd w:val="clear" w:color="auto" w:fill="auto"/>
            <w:vAlign w:val="center"/>
          </w:tcPr>
          <w:p w14:paraId="20898CD6" w14:textId="77777777" w:rsidR="00CC2DA2" w:rsidRPr="009C5E28" w:rsidRDefault="00CC2DA2" w:rsidP="00CC2DA2">
            <w:pPr>
              <w:spacing w:after="0"/>
              <w:jc w:val="center"/>
              <w:rPr>
                <w:b/>
                <w:bCs/>
              </w:rPr>
            </w:pPr>
            <w:r>
              <w:rPr>
                <w:b/>
                <w:noProof/>
                <w:lang w:eastAsia="de-DE"/>
              </w:rPr>
              <w:drawing>
                <wp:inline distT="0" distB="0" distL="0" distR="0" wp14:anchorId="3DF6D484" wp14:editId="41439F46">
                  <wp:extent cx="504190" cy="504190"/>
                  <wp:effectExtent l="0" t="0" r="0" b="0"/>
                  <wp:docPr id="42" name="Grafi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20" cstate="email">
                            <a:extLst>
                              <a:ext uri="{BEBA8EAE-BF5A-486C-A8C5-ECC9F3942E4B}">
                                <a14:imgProps xmlns:a14="http://schemas.microsoft.com/office/drawing/2010/main">
                                  <a14:imgLayer r:embed="rId21">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57ECBBE4" w14:textId="77777777" w:rsidR="00CC2DA2" w:rsidRPr="009C5E28" w:rsidRDefault="00CC2DA2" w:rsidP="00CC2DA2">
            <w:pPr>
              <w:spacing w:after="0"/>
              <w:jc w:val="center"/>
            </w:pPr>
            <w:r>
              <w:rPr>
                <w:noProof/>
                <w:lang w:eastAsia="de-DE"/>
              </w:rPr>
              <w:drawing>
                <wp:inline distT="0" distB="0" distL="0" distR="0" wp14:anchorId="5A4219AB" wp14:editId="34DF9BC6">
                  <wp:extent cx="504190" cy="504190"/>
                  <wp:effectExtent l="0" t="0" r="0" b="0"/>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2FF104FA" w14:textId="77777777" w:rsidR="00CC2DA2" w:rsidRPr="009C5E28" w:rsidRDefault="00CC2DA2" w:rsidP="00CC2DA2">
            <w:pPr>
              <w:spacing w:after="0"/>
              <w:jc w:val="center"/>
            </w:pPr>
            <w:r>
              <w:rPr>
                <w:noProof/>
                <w:lang w:eastAsia="de-DE"/>
              </w:rPr>
              <w:drawing>
                <wp:inline distT="0" distB="0" distL="0" distR="0" wp14:anchorId="0167CEEE" wp14:editId="067A2554">
                  <wp:extent cx="504190" cy="504190"/>
                  <wp:effectExtent l="0" t="0" r="0" b="0"/>
                  <wp:docPr id="44"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4C58BAEB" w14:textId="77777777" w:rsidR="00CC2DA2" w:rsidRPr="009C5E28" w:rsidRDefault="00CC2DA2" w:rsidP="00CC2DA2">
            <w:pPr>
              <w:spacing w:after="0"/>
              <w:jc w:val="center"/>
            </w:pPr>
            <w:r>
              <w:rPr>
                <w:noProof/>
                <w:lang w:eastAsia="de-DE"/>
              </w:rPr>
              <w:drawing>
                <wp:inline distT="0" distB="0" distL="0" distR="0" wp14:anchorId="16F6C915" wp14:editId="148CE722">
                  <wp:extent cx="504190" cy="504190"/>
                  <wp:effectExtent l="0" t="0" r="0" b="0"/>
                  <wp:docPr id="45" name="Grafi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24"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0307A9E2" w14:textId="77777777" w:rsidR="00CC2DA2" w:rsidRPr="009C5E28" w:rsidRDefault="00CC2DA2" w:rsidP="00CC2DA2">
            <w:pPr>
              <w:spacing w:after="0"/>
              <w:jc w:val="center"/>
            </w:pPr>
            <w:r>
              <w:rPr>
                <w:noProof/>
                <w:lang w:eastAsia="de-DE"/>
              </w:rPr>
              <w:drawing>
                <wp:inline distT="0" distB="0" distL="0" distR="0" wp14:anchorId="7C8BB5E8" wp14:editId="16CE7E46">
                  <wp:extent cx="504190" cy="504190"/>
                  <wp:effectExtent l="0" t="0" r="0" b="0"/>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25"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580CF4C7" w14:textId="77777777" w:rsidR="00CC2DA2" w:rsidRPr="009C5E28" w:rsidRDefault="00CC2DA2" w:rsidP="00CC2DA2">
            <w:pPr>
              <w:spacing w:after="0"/>
              <w:jc w:val="center"/>
            </w:pPr>
            <w:r>
              <w:rPr>
                <w:noProof/>
                <w:lang w:eastAsia="de-DE"/>
              </w:rPr>
              <w:drawing>
                <wp:inline distT="0" distB="0" distL="0" distR="0" wp14:anchorId="0ACF0C30" wp14:editId="44134F3A">
                  <wp:extent cx="504190" cy="504190"/>
                  <wp:effectExtent l="0" t="0" r="0" b="0"/>
                  <wp:docPr id="47" name="Grafi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26"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0417608C" w14:textId="77777777" w:rsidR="00CC2DA2" w:rsidRPr="009C5E28" w:rsidRDefault="00CC2DA2" w:rsidP="00CC2DA2">
            <w:pPr>
              <w:spacing w:after="0"/>
              <w:jc w:val="center"/>
            </w:pPr>
            <w:r>
              <w:rPr>
                <w:noProof/>
                <w:lang w:eastAsia="de-DE"/>
              </w:rPr>
              <w:drawing>
                <wp:inline distT="0" distB="0" distL="0" distR="0" wp14:anchorId="33D329FB" wp14:editId="46FE47B8">
                  <wp:extent cx="504190" cy="504190"/>
                  <wp:effectExtent l="0" t="0" r="0" b="0"/>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27"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0FDF94B5" w14:textId="77777777" w:rsidR="00CC2DA2" w:rsidRPr="009C5E28" w:rsidRDefault="00CC2DA2" w:rsidP="00CC2DA2">
            <w:pPr>
              <w:spacing w:after="0"/>
              <w:jc w:val="center"/>
            </w:pPr>
            <w:r>
              <w:rPr>
                <w:noProof/>
                <w:lang w:eastAsia="de-DE"/>
              </w:rPr>
              <w:drawing>
                <wp:inline distT="0" distB="0" distL="0" distR="0" wp14:anchorId="241226E7" wp14:editId="676B2337">
                  <wp:extent cx="511175" cy="511175"/>
                  <wp:effectExtent l="0" t="0" r="0" b="0"/>
                  <wp:docPr id="49" name="Grafi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28" cstate="email">
                            <a:extLst>
                              <a:ext uri="{BEBA8EAE-BF5A-486C-A8C5-ECC9F3942E4B}">
                                <a14:imgProps xmlns:a14="http://schemas.microsoft.com/office/drawing/2010/main">
                                  <a14:imgLayer r:embed="rId29">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0F589FED" w14:textId="77777777" w:rsidR="00CC2DA2" w:rsidRPr="009C5E28" w:rsidRDefault="00CC2DA2" w:rsidP="00CC2DA2">
            <w:pPr>
              <w:spacing w:after="0"/>
              <w:jc w:val="center"/>
            </w:pPr>
            <w:r>
              <w:rPr>
                <w:noProof/>
                <w:lang w:eastAsia="de-DE"/>
              </w:rPr>
              <w:drawing>
                <wp:inline distT="0" distB="0" distL="0" distR="0" wp14:anchorId="1432D0C5" wp14:editId="7C7FDC98">
                  <wp:extent cx="504190" cy="504190"/>
                  <wp:effectExtent l="0" t="0" r="0" b="0"/>
                  <wp:docPr id="60" name="Grafi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30"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14:paraId="0DE2AE77" w14:textId="42C47EC7" w:rsidR="00F04ED6" w:rsidRDefault="00F04ED6" w:rsidP="00A0582F">
      <w:pPr>
        <w:tabs>
          <w:tab w:val="left" w:pos="1701"/>
          <w:tab w:val="left" w:pos="1985"/>
        </w:tabs>
        <w:rPr>
          <w:rFonts w:eastAsiaTheme="minorEastAsia"/>
        </w:rPr>
      </w:pPr>
    </w:p>
    <w:p w14:paraId="27555B05" w14:textId="45CDFB24" w:rsidR="00F04ED6" w:rsidRDefault="00F04ED6" w:rsidP="00F04ED6">
      <w:pPr>
        <w:tabs>
          <w:tab w:val="left" w:pos="1418"/>
          <w:tab w:val="left" w:pos="1985"/>
        </w:tabs>
        <w:rPr>
          <w:rFonts w:eastAsiaTheme="minorEastAsia"/>
        </w:rPr>
      </w:pPr>
      <w:r>
        <w:rPr>
          <w:rFonts w:eastAsiaTheme="minorEastAsia"/>
        </w:rPr>
        <w:t>Materialien:</w:t>
      </w:r>
      <w:r>
        <w:rPr>
          <w:rFonts w:eastAsiaTheme="minorEastAsia"/>
        </w:rPr>
        <w:tab/>
      </w:r>
      <w:r w:rsidR="00CC2DA2">
        <w:rPr>
          <w:rFonts w:eastAsiaTheme="minorEastAsia"/>
        </w:rPr>
        <w:t xml:space="preserve">Erlenmeyerkolben, </w:t>
      </w:r>
      <w:r>
        <w:rPr>
          <w:rFonts w:eastAsiaTheme="minorEastAsia"/>
        </w:rPr>
        <w:t xml:space="preserve">leere </w:t>
      </w:r>
      <w:r w:rsidR="00CC2DA2">
        <w:rPr>
          <w:rFonts w:eastAsiaTheme="minorEastAsia"/>
        </w:rPr>
        <w:t>Getränkedose, Teelicht, Sch</w:t>
      </w:r>
      <w:r w:rsidR="00CC2DA2">
        <w:rPr>
          <w:rFonts w:eastAsiaTheme="minorEastAsia"/>
        </w:rPr>
        <w:t>e</w:t>
      </w:r>
      <w:r w:rsidR="00CC2DA2">
        <w:rPr>
          <w:rFonts w:eastAsiaTheme="minorEastAsia"/>
        </w:rPr>
        <w:t>re, Thermometer</w:t>
      </w:r>
    </w:p>
    <w:p w14:paraId="737EB266" w14:textId="29EF4124" w:rsidR="00CC2DA2" w:rsidRDefault="00CC2DA2" w:rsidP="00F04ED6">
      <w:pPr>
        <w:tabs>
          <w:tab w:val="left" w:pos="1418"/>
          <w:tab w:val="left" w:pos="1985"/>
        </w:tabs>
        <w:rPr>
          <w:rFonts w:eastAsiaTheme="minorEastAsia"/>
        </w:rPr>
      </w:pPr>
      <w:r>
        <w:rPr>
          <w:rFonts w:eastAsiaTheme="minorEastAsia"/>
        </w:rPr>
        <w:t>Chemikalien:</w:t>
      </w:r>
      <w:r>
        <w:rPr>
          <w:rFonts w:eastAsiaTheme="minorEastAsia"/>
        </w:rPr>
        <w:tab/>
        <w:t>Wasser</w:t>
      </w:r>
    </w:p>
    <w:p w14:paraId="0393A3FD" w14:textId="2F34100A" w:rsidR="00CC2DA2" w:rsidRDefault="0090151F" w:rsidP="00CC2DA2">
      <w:pPr>
        <w:tabs>
          <w:tab w:val="left" w:pos="1418"/>
          <w:tab w:val="left" w:pos="1985"/>
        </w:tabs>
        <w:ind w:left="1418" w:hanging="1418"/>
        <w:rPr>
          <w:rFonts w:eastAsiaTheme="minorEastAsia"/>
        </w:rPr>
      </w:pPr>
      <w:r w:rsidRPr="0090151F">
        <w:rPr>
          <w:rFonts w:eastAsiaTheme="minorEastAsia"/>
          <w:noProof/>
          <w:lang w:eastAsia="de-DE"/>
        </w:rPr>
        <mc:AlternateContent>
          <mc:Choice Requires="wpg">
            <w:drawing>
              <wp:anchor distT="0" distB="0" distL="114300" distR="114300" simplePos="0" relativeHeight="251811840" behindDoc="0" locked="0" layoutInCell="1" allowOverlap="1" wp14:anchorId="3B8FCEA4" wp14:editId="115CC73C">
                <wp:simplePos x="0" y="0"/>
                <wp:positionH relativeFrom="margin">
                  <wp:posOffset>4326207</wp:posOffset>
                </wp:positionH>
                <wp:positionV relativeFrom="margin">
                  <wp:posOffset>3251308</wp:posOffset>
                </wp:positionV>
                <wp:extent cx="1420495" cy="2472055"/>
                <wp:effectExtent l="0" t="0" r="8255" b="0"/>
                <wp:wrapSquare wrapText="bothSides"/>
                <wp:docPr id="116" name="Gruppieren 3"/>
                <wp:cNvGraphicFramePr/>
                <a:graphic xmlns:a="http://schemas.openxmlformats.org/drawingml/2006/main">
                  <a:graphicData uri="http://schemas.microsoft.com/office/word/2010/wordprocessingGroup">
                    <wpg:wgp>
                      <wpg:cNvGrpSpPr/>
                      <wpg:grpSpPr>
                        <a:xfrm>
                          <a:off x="0" y="0"/>
                          <a:ext cx="1420495" cy="2472055"/>
                          <a:chOff x="0" y="0"/>
                          <a:chExt cx="1869672" cy="2800481"/>
                        </a:xfrm>
                      </wpg:grpSpPr>
                      <pic:pic xmlns:pic="http://schemas.openxmlformats.org/drawingml/2006/picture">
                        <pic:nvPicPr>
                          <pic:cNvPr id="117" name="Grafik 117"/>
                          <pic:cNvPicPr>
                            <a:picLocks noChangeAspect="1"/>
                          </pic:cNvPicPr>
                        </pic:nvPicPr>
                        <pic:blipFill>
                          <a:blip r:embed="rId61" cstate="email">
                            <a:extLst>
                              <a:ext uri="{28A0092B-C50C-407E-A947-70E740481C1C}">
                                <a14:useLocalDpi xmlns:a14="http://schemas.microsoft.com/office/drawing/2010/main"/>
                              </a:ext>
                            </a:extLst>
                          </a:blip>
                          <a:stretch>
                            <a:fillRect/>
                          </a:stretch>
                        </pic:blipFill>
                        <pic:spPr>
                          <a:xfrm>
                            <a:off x="0" y="0"/>
                            <a:ext cx="1869672" cy="2492896"/>
                          </a:xfrm>
                          <a:prstGeom prst="rect">
                            <a:avLst/>
                          </a:prstGeom>
                        </pic:spPr>
                      </pic:pic>
                      <wps:wsp>
                        <wps:cNvPr id="118" name="Textfeld 2"/>
                        <wps:cNvSpPr txBox="1"/>
                        <wps:spPr>
                          <a:xfrm>
                            <a:off x="0" y="2592193"/>
                            <a:ext cx="1869672" cy="208288"/>
                          </a:xfrm>
                          <a:prstGeom prst="rect">
                            <a:avLst/>
                          </a:prstGeom>
                          <a:noFill/>
                        </wps:spPr>
                        <wps:txbx>
                          <w:txbxContent>
                            <w:p w14:paraId="0C5C1DC5" w14:textId="77777777" w:rsidR="00EF0E55" w:rsidRPr="0090151F" w:rsidRDefault="00EF0E55" w:rsidP="0090151F">
                              <w:pPr>
                                <w:pStyle w:val="StandardWeb"/>
                                <w:spacing w:before="0" w:beforeAutospacing="0" w:after="0" w:afterAutospacing="0"/>
                                <w:rPr>
                                  <w:sz w:val="16"/>
                                  <w:szCs w:val="16"/>
                                </w:rPr>
                              </w:pPr>
                              <w:r w:rsidRPr="0090151F">
                                <w:rPr>
                                  <w:rFonts w:ascii="Arial" w:hAnsi="Arial" w:cs="Arial"/>
                                  <w:b/>
                                  <w:bCs/>
                                  <w:color w:val="000000" w:themeColor="text1"/>
                                  <w:kern w:val="24"/>
                                  <w:sz w:val="16"/>
                                  <w:szCs w:val="16"/>
                                </w:rPr>
                                <w:t xml:space="preserve">Abb. 6: </w:t>
                              </w:r>
                              <w:r w:rsidRPr="0090151F">
                                <w:rPr>
                                  <w:rFonts w:ascii="Arial" w:hAnsi="Arial" w:cs="Arial"/>
                                  <w:color w:val="000000" w:themeColor="text1"/>
                                  <w:kern w:val="24"/>
                                  <w:sz w:val="16"/>
                                  <w:szCs w:val="16"/>
                                </w:rPr>
                                <w:t>Dosenkocher</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id="_x0000_s1056" style="position:absolute;left:0;text-align:left;margin-left:340.65pt;margin-top:256pt;width:111.85pt;height:194.65pt;z-index:251811840;mso-position-horizontal-relative:margin;mso-position-vertical-relative:margin;mso-width-relative:margin;mso-height-relative:margin" coordsize="18696,2800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">
                <v:shape id="Grafik 117" o:spid="_x0000_s1057" type="#_x0000_t75" style="position:absolute;width:18696;height:249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NWGq/AAAAA3AAAAA8AAABkcnMvZG93bnJldi54bWxET0uLwjAQvgv+hzCCN00ruko1FRFWXG8+&#10;EI9DM7bFZlKarNb99UZY8DYf33MWy9ZU4k6NKy0riIcRCOLM6pJzBafj92AGwnlkjZVlUvAkB8u0&#10;21lgou2D93Q/+FyEEHYJKii8rxMpXVaQQTe0NXHgrrYx6ANscqkbfIRwU8lRFH1JgyWHhgJrWheU&#10;3Q6/RkG23/yNfya4W60rllZONxeMzkr1e+1qDsJT6z/if/dWh/nxFN7PhAtk+g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81Yar8AAAADcAAAADwAAAAAAAAAAAAAAAACfAgAA&#10;ZHJzL2Rvd25yZXYueG1sUEsFBgAAAAAEAAQA9wAAAIwDAAAAAA==&#10;">
                  <v:imagedata r:id="rId62" o:title=""/>
                  <v:path arrowok="t"/>
                </v:shape>
                <v:shape id="Textfeld 2" o:spid="_x0000_s1058" type="#_x0000_t202" style="position:absolute;top:25921;width:18696;height:20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O8QA&#10;AADcAAAADwAAAGRycy9kb3ducmV2LnhtbESPQWvCQBCF70L/wzIFb7qrqLTRVUql0JPF2ArehuyY&#10;BLOzIbs16b/vHAq9zfDevPfNZjf4Rt2pi3VgC7OpAUVcBFdzaeHz9DZ5AhUTssMmMFn4oQi77cNo&#10;g5kLPR/pnqdSSQjHDC1UKbWZ1rGoyGOchpZYtGvoPCZZu1K7DnsJ942eG7PSHmuWhgpbeq2ouOXf&#10;3sLX4Xo5L8xHuffLtg+D0eyftbXjx+FlDSrRkP7Nf9fvTvBnQivPyAR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hTvEAAAA3AAAAA8AAAAAAAAAAAAAAAAAmAIAAGRycy9k&#10;b3ducmV2LnhtbFBLBQYAAAAABAAEAPUAAACJAwAAAAA=&#10;" filled="f" stroked="f">
                  <v:textbox>
                    <w:txbxContent>
                      <w:p w14:paraId="0C5C1DC5" w14:textId="77777777" w:rsidR="00EF0E55" w:rsidRPr="0090151F" w:rsidRDefault="00EF0E55" w:rsidP="0090151F">
                        <w:pPr>
                          <w:pStyle w:val="StandardWeb"/>
                          <w:spacing w:before="0" w:beforeAutospacing="0" w:after="0" w:afterAutospacing="0"/>
                          <w:rPr>
                            <w:sz w:val="16"/>
                            <w:szCs w:val="16"/>
                          </w:rPr>
                        </w:pPr>
                        <w:r w:rsidRPr="0090151F">
                          <w:rPr>
                            <w:rFonts w:ascii="Arial" w:hAnsi="Arial" w:cs="Arial"/>
                            <w:b/>
                            <w:bCs/>
                            <w:color w:val="000000" w:themeColor="text1"/>
                            <w:kern w:val="24"/>
                            <w:sz w:val="16"/>
                            <w:szCs w:val="16"/>
                          </w:rPr>
                          <w:t xml:space="preserve">Abb. 6: </w:t>
                        </w:r>
                        <w:r w:rsidRPr="0090151F">
                          <w:rPr>
                            <w:rFonts w:ascii="Arial" w:hAnsi="Arial" w:cs="Arial"/>
                            <w:color w:val="000000" w:themeColor="text1"/>
                            <w:kern w:val="24"/>
                            <w:sz w:val="16"/>
                            <w:szCs w:val="16"/>
                          </w:rPr>
                          <w:t>Dosenkocher</w:t>
                        </w:r>
                      </w:p>
                    </w:txbxContent>
                  </v:textbox>
                </v:shape>
                <w10:wrap type="square" anchorx="margin" anchory="margin"/>
              </v:group>
            </w:pict>
          </mc:Fallback>
        </mc:AlternateContent>
      </w:r>
      <w:r w:rsidR="00CC2DA2">
        <w:rPr>
          <w:rFonts w:eastAsiaTheme="minorEastAsia"/>
        </w:rPr>
        <w:t>Durchführung:</w:t>
      </w:r>
      <w:r w:rsidR="00CC2DA2">
        <w:rPr>
          <w:rFonts w:eastAsiaTheme="minorEastAsia"/>
        </w:rPr>
        <w:tab/>
        <w:t>Die Getränkedose wird halbiert und die untere Hälfte der Dose anschließend mit einer Schere an der Schnit</w:t>
      </w:r>
      <w:r w:rsidR="00CC2DA2">
        <w:rPr>
          <w:rFonts w:eastAsiaTheme="minorEastAsia"/>
        </w:rPr>
        <w:t>t</w:t>
      </w:r>
      <w:r w:rsidR="00CC2DA2">
        <w:rPr>
          <w:rFonts w:eastAsiaTheme="minorEastAsia"/>
        </w:rPr>
        <w:t>kante zackig geschnitten, so dass Luft einströmen kann. Die Dose wird auf ein Teelicht gestellt und der Erle</w:t>
      </w:r>
      <w:r w:rsidR="00CC2DA2">
        <w:rPr>
          <w:rFonts w:eastAsiaTheme="minorEastAsia"/>
        </w:rPr>
        <w:t>n</w:t>
      </w:r>
      <w:r w:rsidR="00CC2DA2">
        <w:rPr>
          <w:rFonts w:eastAsiaTheme="minorEastAsia"/>
        </w:rPr>
        <w:t>meyerkolben mit dem Wasser auf der Unterseite der Dose erhitzt. Die Temperatur wird mit dem Therm</w:t>
      </w:r>
      <w:r w:rsidR="00CC2DA2">
        <w:rPr>
          <w:rFonts w:eastAsiaTheme="minorEastAsia"/>
        </w:rPr>
        <w:t>o</w:t>
      </w:r>
      <w:r w:rsidR="00CC2DA2">
        <w:rPr>
          <w:rFonts w:eastAsiaTheme="minorEastAsia"/>
        </w:rPr>
        <w:t>meter gemessen.</w:t>
      </w:r>
      <w:r w:rsidRPr="0090151F">
        <w:rPr>
          <w:noProof/>
          <w:lang w:eastAsia="de-DE"/>
        </w:rPr>
        <w:t xml:space="preserve"> </w:t>
      </w:r>
    </w:p>
    <w:p w14:paraId="44C3B923" w14:textId="79A27A5B" w:rsidR="00CC2DA2" w:rsidRDefault="00CC2DA2" w:rsidP="00CC2DA2">
      <w:pPr>
        <w:tabs>
          <w:tab w:val="left" w:pos="1418"/>
          <w:tab w:val="left" w:pos="1985"/>
        </w:tabs>
        <w:ind w:left="1418" w:hanging="1418"/>
        <w:rPr>
          <w:rFonts w:eastAsiaTheme="minorEastAsia"/>
        </w:rPr>
      </w:pPr>
      <w:r>
        <w:rPr>
          <w:rFonts w:eastAsiaTheme="minorEastAsia"/>
        </w:rPr>
        <w:t>Beobachtung:</w:t>
      </w:r>
      <w:r>
        <w:rPr>
          <w:rFonts w:eastAsiaTheme="minorEastAsia"/>
        </w:rPr>
        <w:tab/>
        <w:t>Bereits nach kurzer Zeit kann ein Anstieg der Temperatur im Erlenmeyerkolben auf ca. 60 °C beobachtet werden. Danach steigt die Temperatur nur noch langsam an.</w:t>
      </w:r>
    </w:p>
    <w:p w14:paraId="42ACC8DC" w14:textId="0E71DC04" w:rsidR="00CC2DA2" w:rsidRDefault="00CC2DA2" w:rsidP="00CC2DA2">
      <w:pPr>
        <w:tabs>
          <w:tab w:val="left" w:pos="1418"/>
          <w:tab w:val="left" w:pos="1985"/>
        </w:tabs>
        <w:ind w:left="1418" w:hanging="1418"/>
        <w:rPr>
          <w:rFonts w:eastAsiaTheme="minorEastAsia"/>
        </w:rPr>
      </w:pPr>
      <w:r>
        <w:rPr>
          <w:rFonts w:eastAsiaTheme="minorEastAsia"/>
        </w:rPr>
        <w:t>Deutung:</w:t>
      </w:r>
      <w:r>
        <w:rPr>
          <w:rFonts w:eastAsiaTheme="minorEastAsia"/>
        </w:rPr>
        <w:tab/>
        <w:t>Die metallische Dose leitet die Wärme sehr gut und überträgt sie gut auf den E</w:t>
      </w:r>
      <w:r>
        <w:rPr>
          <w:rFonts w:eastAsiaTheme="minorEastAsia"/>
        </w:rPr>
        <w:t>r</w:t>
      </w:r>
      <w:r>
        <w:rPr>
          <w:rFonts w:eastAsiaTheme="minorEastAsia"/>
        </w:rPr>
        <w:t>lenmeyerkolben. Ab einer gewissen Temperatur steigt die benötigt</w:t>
      </w:r>
      <w:r w:rsidR="00305ACD">
        <w:rPr>
          <w:rFonts w:eastAsiaTheme="minorEastAsia"/>
        </w:rPr>
        <w:t>e</w:t>
      </w:r>
      <w:r>
        <w:rPr>
          <w:rFonts w:eastAsiaTheme="minorEastAsia"/>
        </w:rPr>
        <w:t xml:space="preserve"> Energie j</w:t>
      </w:r>
      <w:r>
        <w:rPr>
          <w:rFonts w:eastAsiaTheme="minorEastAsia"/>
        </w:rPr>
        <w:t>e</w:t>
      </w:r>
      <w:r>
        <w:rPr>
          <w:rFonts w:eastAsiaTheme="minorEastAsia"/>
        </w:rPr>
        <w:t xml:space="preserve">doch </w:t>
      </w:r>
      <w:r w:rsidR="00305ACD">
        <w:rPr>
          <w:rFonts w:eastAsiaTheme="minorEastAsia"/>
        </w:rPr>
        <w:t>immer weiter</w:t>
      </w:r>
      <w:r>
        <w:rPr>
          <w:rFonts w:eastAsiaTheme="minorEastAsia"/>
        </w:rPr>
        <w:t xml:space="preserve"> an und das Teelicht reicht als Energiequelle nicht mehr aus</w:t>
      </w:r>
      <w:r w:rsidR="00305ACD">
        <w:rPr>
          <w:rFonts w:eastAsiaTheme="minorEastAsia"/>
        </w:rPr>
        <w:t>,</w:t>
      </w:r>
      <w:r>
        <w:rPr>
          <w:rFonts w:eastAsiaTheme="minorEastAsia"/>
        </w:rPr>
        <w:t xml:space="preserve"> um das Wasser </w:t>
      </w:r>
      <w:r w:rsidR="00305ACD">
        <w:rPr>
          <w:rFonts w:eastAsiaTheme="minorEastAsia"/>
        </w:rPr>
        <w:t>weiter zu erhitzen</w:t>
      </w:r>
      <w:r>
        <w:rPr>
          <w:rFonts w:eastAsiaTheme="minorEastAsia"/>
        </w:rPr>
        <w:t>.</w:t>
      </w:r>
    </w:p>
    <w:p w14:paraId="463C58B2" w14:textId="4B752303" w:rsidR="009A58FB" w:rsidRDefault="009A58FB" w:rsidP="00CC2DA2">
      <w:pPr>
        <w:tabs>
          <w:tab w:val="left" w:pos="1418"/>
          <w:tab w:val="left" w:pos="1985"/>
        </w:tabs>
        <w:ind w:left="1418" w:hanging="1418"/>
        <w:rPr>
          <w:rFonts w:eastAsiaTheme="minorEastAsia"/>
        </w:rPr>
      </w:pPr>
      <w:r>
        <w:rPr>
          <w:noProof/>
          <w:lang w:eastAsia="de-DE"/>
        </w:rPr>
        <mc:AlternateContent>
          <mc:Choice Requires="wps">
            <w:drawing>
              <wp:inline distT="0" distB="0" distL="0" distR="0" wp14:anchorId="67CD0EB7" wp14:editId="585502DE">
                <wp:extent cx="5760720" cy="812194"/>
                <wp:effectExtent l="0" t="0" r="11430" b="26035"/>
                <wp:docPr id="96"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812194"/>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42373A4" w14:textId="322406BD" w:rsidR="00EF0E55" w:rsidRPr="00102A3D" w:rsidRDefault="00EF0E55" w:rsidP="009A58FB">
                            <w:pPr>
                              <w:rPr>
                                <w:color w:val="1F497D" w:themeColor="text2"/>
                              </w:rPr>
                            </w:pPr>
                            <w:r>
                              <w:rPr>
                                <w:b/>
                                <w:color w:val="1F497D" w:themeColor="text2"/>
                              </w:rPr>
                              <w:t xml:space="preserve">Unterrichtsanschlüsse: </w:t>
                            </w:r>
                            <w:r>
                              <w:rPr>
                                <w:color w:val="1F497D" w:themeColor="text2"/>
                              </w:rPr>
                              <w:t xml:space="preserve">Der Dosenkocher eignet sich als Einführung in den Bereich des Energiebegriffs. Er kann außerdem genutzt werden, um manuelles Geschick der </w:t>
                            </w:r>
                            <w:proofErr w:type="spellStart"/>
                            <w:r>
                              <w:rPr>
                                <w:color w:val="1F497D" w:themeColor="text2"/>
                              </w:rPr>
                              <w:t>SuS</w:t>
                            </w:r>
                            <w:proofErr w:type="spellEnd"/>
                            <w:r>
                              <w:rPr>
                                <w:color w:val="1F497D" w:themeColor="text2"/>
                              </w:rPr>
                              <w:t xml:space="preserve"> zu fö</w:t>
                            </w:r>
                            <w:r>
                              <w:rPr>
                                <w:color w:val="1F497D" w:themeColor="text2"/>
                              </w:rPr>
                              <w:t>r</w:t>
                            </w:r>
                            <w:r>
                              <w:rPr>
                                <w:color w:val="1F497D" w:themeColor="text2"/>
                              </w:rPr>
                              <w:t>dern, wie es im Kerncurriculum gefordert ist.</w:t>
                            </w:r>
                          </w:p>
                        </w:txbxContent>
                      </wps:txbx>
                      <wps:bodyPr rot="0" vert="horz" wrap="square" lIns="91440" tIns="45720" rIns="91440" bIns="45720" anchor="t" anchorCtr="0" upright="1">
                        <a:noAutofit/>
                      </wps:bodyPr>
                    </wps:wsp>
                  </a:graphicData>
                </a:graphic>
              </wp:inline>
            </w:drawing>
          </mc:Choice>
          <mc:Fallback>
            <w:pict>
              <v:shape id="_x0000_s1059" type="#_x0000_t202" style="width:453.6pt;height:6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" fillcolor="white [3201]" strokecolor="#c0504d [3205]" strokeweight="1pt">
                <v:stroke dashstyle="dash"/>
                <v:shadow color="#868686"/>
                <v:textbox>
                  <w:txbxContent>
                    <w:p w14:paraId="142373A4" w14:textId="322406BD" w:rsidR="00EF0E55" w:rsidRPr="00102A3D" w:rsidRDefault="00EF0E55" w:rsidP="009A58FB">
                      <w:pPr>
                        <w:rPr>
                          <w:color w:val="1F497D" w:themeColor="text2"/>
                        </w:rPr>
                      </w:pPr>
                      <w:r>
                        <w:rPr>
                          <w:b/>
                          <w:color w:val="1F497D" w:themeColor="text2"/>
                        </w:rPr>
                        <w:t xml:space="preserve">Unterrichtsanschlüsse: </w:t>
                      </w:r>
                      <w:r>
                        <w:rPr>
                          <w:color w:val="1F497D" w:themeColor="text2"/>
                        </w:rPr>
                        <w:t xml:space="preserve">Der Dosenkocher eignet sich als Einführung in den Bereich des Energiebegriffs. Er kann außerdem genutzt werden, um manuelles Geschick der </w:t>
                      </w:r>
                      <w:proofErr w:type="spellStart"/>
                      <w:r>
                        <w:rPr>
                          <w:color w:val="1F497D" w:themeColor="text2"/>
                        </w:rPr>
                        <w:t>SuS</w:t>
                      </w:r>
                      <w:proofErr w:type="spellEnd"/>
                      <w:r>
                        <w:rPr>
                          <w:color w:val="1F497D" w:themeColor="text2"/>
                        </w:rPr>
                        <w:t xml:space="preserve"> zu fö</w:t>
                      </w:r>
                      <w:r>
                        <w:rPr>
                          <w:color w:val="1F497D" w:themeColor="text2"/>
                        </w:rPr>
                        <w:t>r</w:t>
                      </w:r>
                      <w:r>
                        <w:rPr>
                          <w:color w:val="1F497D" w:themeColor="text2"/>
                        </w:rPr>
                        <w:t>dern, wie es im Kerncurriculum gefordert ist.</w:t>
                      </w:r>
                    </w:p>
                  </w:txbxContent>
                </v:textbox>
                <w10:anchorlock/>
              </v:shape>
            </w:pict>
          </mc:Fallback>
        </mc:AlternateContent>
      </w:r>
    </w:p>
    <w:p w14:paraId="7DA14499" w14:textId="7F2430FD" w:rsidR="00DC505D" w:rsidRPr="00EF0E55" w:rsidRDefault="00EF0E55" w:rsidP="00EF0E55">
      <w:pPr>
        <w:spacing w:line="276" w:lineRule="auto"/>
        <w:jc w:val="left"/>
        <w:rPr>
          <w:color w:val="1F497D" w:themeColor="text2"/>
        </w:rPr>
      </w:pPr>
      <w:r>
        <w:lastRenderedPageBreak/>
        <w:t>Literatur:</w:t>
      </w:r>
      <w:r>
        <w:tab/>
      </w:r>
      <w:r w:rsidR="00174F60" w:rsidRPr="00102A3D">
        <w:rPr>
          <w:color w:val="auto"/>
        </w:rPr>
        <w:t xml:space="preserve">[1] G. Lange, Feuer und Flamme – Experimente und Informationen rund um die </w:t>
      </w:r>
      <w:r>
        <w:rPr>
          <w:color w:val="auto"/>
        </w:rPr>
        <w:tab/>
      </w:r>
      <w:r>
        <w:rPr>
          <w:color w:val="auto"/>
        </w:rPr>
        <w:tab/>
      </w:r>
      <w:r w:rsidR="00174F60" w:rsidRPr="00102A3D">
        <w:rPr>
          <w:color w:val="auto"/>
        </w:rPr>
        <w:t xml:space="preserve">Kerze, </w:t>
      </w:r>
      <w:hyperlink r:id="rId63" w:history="1">
        <w:r w:rsidR="00174F60" w:rsidRPr="00102A3D">
          <w:rPr>
            <w:rStyle w:val="Hyperlink"/>
            <w:color w:val="auto"/>
          </w:rPr>
          <w:t>www.chemie-uni-rostock.de/lfbz</w:t>
        </w:r>
      </w:hyperlink>
      <w:r w:rsidR="00174F60" w:rsidRPr="00102A3D">
        <w:rPr>
          <w:color w:val="auto"/>
        </w:rPr>
        <w:t xml:space="preserve"> (Zuletzt abgerufen am 5.8.2014 um </w:t>
      </w:r>
      <w:r>
        <w:rPr>
          <w:color w:val="auto"/>
        </w:rPr>
        <w:tab/>
      </w:r>
      <w:r>
        <w:rPr>
          <w:color w:val="auto"/>
        </w:rPr>
        <w:tab/>
      </w:r>
      <w:r w:rsidR="00174F60" w:rsidRPr="00102A3D">
        <w:rPr>
          <w:color w:val="auto"/>
        </w:rPr>
        <w:t>14:35 Uhr)</w:t>
      </w:r>
    </w:p>
    <w:bookmarkStart w:id="9" w:name="_Toc396848205"/>
    <w:p w14:paraId="2ED18EC1" w14:textId="3C496937" w:rsidR="00CC2DA2" w:rsidRDefault="00174F60" w:rsidP="00DC505D">
      <w:pPr>
        <w:pStyle w:val="berschrift2"/>
        <w:rPr>
          <w:rFonts w:eastAsiaTheme="minorEastAsia"/>
        </w:rPr>
      </w:pPr>
      <w:r>
        <w:rPr>
          <w:rFonts w:eastAsiaTheme="minorEastAsia"/>
          <w:noProof/>
          <w:lang w:eastAsia="de-DE"/>
        </w:rPr>
        <mc:AlternateContent>
          <mc:Choice Requires="wps">
            <w:drawing>
              <wp:anchor distT="0" distB="0" distL="114300" distR="114300" simplePos="0" relativeHeight="251797504" behindDoc="0" locked="0" layoutInCell="1" allowOverlap="1" wp14:anchorId="1DDD8457" wp14:editId="0BE57EAD">
                <wp:simplePos x="0" y="0"/>
                <wp:positionH relativeFrom="column">
                  <wp:posOffset>-4445</wp:posOffset>
                </wp:positionH>
                <wp:positionV relativeFrom="paragraph">
                  <wp:posOffset>411480</wp:posOffset>
                </wp:positionV>
                <wp:extent cx="5873115" cy="560705"/>
                <wp:effectExtent l="0" t="0" r="13335" b="10795"/>
                <wp:wrapSquare wrapText="bothSides"/>
                <wp:docPr id="88"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56070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731C8E6" w14:textId="77777777" w:rsidR="00EF0E55" w:rsidRPr="000D10FB" w:rsidRDefault="00EF0E55" w:rsidP="00174F60">
                            <w:pPr>
                              <w:rPr>
                                <w:color w:val="1F497D" w:themeColor="text2"/>
                              </w:rPr>
                            </w:pPr>
                            <w:r>
                              <w:rPr>
                                <w:color w:val="1F497D" w:themeColor="text2"/>
                              </w:rPr>
                              <w:t xml:space="preserve">In diesem Versuch können die </w:t>
                            </w:r>
                            <w:proofErr w:type="spellStart"/>
                            <w:r>
                              <w:rPr>
                                <w:color w:val="1F497D" w:themeColor="text2"/>
                              </w:rPr>
                              <w:t>SuS</w:t>
                            </w:r>
                            <w:proofErr w:type="spellEnd"/>
                            <w:r>
                              <w:rPr>
                                <w:color w:val="1F497D" w:themeColor="text2"/>
                              </w:rPr>
                              <w:t xml:space="preserve"> einen rudimentären Herd nachbauen, mit dem sie die Wi</w:t>
                            </w:r>
                            <w:r>
                              <w:rPr>
                                <w:color w:val="1F497D" w:themeColor="text2"/>
                              </w:rPr>
                              <w:t>r</w:t>
                            </w:r>
                            <w:r>
                              <w:rPr>
                                <w:color w:val="1F497D" w:themeColor="text2"/>
                              </w:rPr>
                              <w:t>kungsweise eines solchen Gerätes nachvollziehen können.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60" type="#_x0000_t202" style="position:absolute;left:0;text-align:left;margin-left:-.35pt;margin-top:32.4pt;width:462.45pt;height:44.1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" fillcolor="white [3201]" strokecolor="#4bacc6 [3208]" strokeweight="1pt">
                <v:stroke dashstyle="dash"/>
                <v:shadow color="#868686"/>
                <v:textbox>
                  <w:txbxContent>
                    <w:p w14:paraId="2731C8E6" w14:textId="77777777" w:rsidR="00EF0E55" w:rsidRPr="000D10FB" w:rsidRDefault="00EF0E55" w:rsidP="00174F60">
                      <w:pPr>
                        <w:rPr>
                          <w:color w:val="1F497D" w:themeColor="text2"/>
                        </w:rPr>
                      </w:pPr>
                      <w:r>
                        <w:rPr>
                          <w:color w:val="1F497D" w:themeColor="text2"/>
                        </w:rPr>
                        <w:t xml:space="preserve">In diesem Versuch können die </w:t>
                      </w:r>
                      <w:proofErr w:type="spellStart"/>
                      <w:r>
                        <w:rPr>
                          <w:color w:val="1F497D" w:themeColor="text2"/>
                        </w:rPr>
                        <w:t>SuS</w:t>
                      </w:r>
                      <w:proofErr w:type="spellEnd"/>
                      <w:r>
                        <w:rPr>
                          <w:color w:val="1F497D" w:themeColor="text2"/>
                        </w:rPr>
                        <w:t xml:space="preserve"> einen rudimentären Herd nachbauen, mit dem sie die Wi</w:t>
                      </w:r>
                      <w:r>
                        <w:rPr>
                          <w:color w:val="1F497D" w:themeColor="text2"/>
                        </w:rPr>
                        <w:t>r</w:t>
                      </w:r>
                      <w:r>
                        <w:rPr>
                          <w:color w:val="1F497D" w:themeColor="text2"/>
                        </w:rPr>
                        <w:t>kungsweise eines solchen Gerätes nachvollziehen können.</w:t>
                      </w:r>
                    </w:p>
                  </w:txbxContent>
                </v:textbox>
                <w10:wrap type="square"/>
              </v:shape>
            </w:pict>
          </mc:Fallback>
        </mc:AlternateContent>
      </w:r>
      <w:r w:rsidR="00DC505D">
        <w:rPr>
          <w:rFonts w:eastAsiaTheme="minorEastAsia"/>
        </w:rPr>
        <w:t>V</w:t>
      </w:r>
      <w:r w:rsidR="00EF0E55">
        <w:rPr>
          <w:rFonts w:eastAsiaTheme="minorEastAsia"/>
        </w:rPr>
        <w:t>6</w:t>
      </w:r>
      <w:r w:rsidR="00DC505D">
        <w:rPr>
          <w:rFonts w:eastAsiaTheme="minorEastAsia"/>
        </w:rPr>
        <w:t xml:space="preserve"> </w:t>
      </w:r>
      <w:r w:rsidR="00CC2DA2">
        <w:rPr>
          <w:rFonts w:eastAsiaTheme="minorEastAsia"/>
        </w:rPr>
        <w:t>Der Brausetabletten-Feuerlöscher als Kohlenstoffdioxid-Löscher</w:t>
      </w:r>
      <w:bookmarkEnd w:id="9"/>
    </w:p>
    <w:tbl>
      <w:tblPr>
        <w:tblpPr w:leftFromText="141" w:rightFromText="141" w:vertAnchor="text" w:horzAnchor="margin" w:tblpY="1093"/>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174F60" w:rsidRPr="009C5E28" w14:paraId="5D79EDE0" w14:textId="77777777" w:rsidTr="00174F60">
        <w:tc>
          <w:tcPr>
            <w:tcW w:w="9322" w:type="dxa"/>
            <w:gridSpan w:val="9"/>
            <w:shd w:val="clear" w:color="auto" w:fill="4F81BD"/>
            <w:vAlign w:val="center"/>
          </w:tcPr>
          <w:p w14:paraId="40B43C4B" w14:textId="77777777" w:rsidR="00174F60" w:rsidRPr="009C5E28" w:rsidRDefault="00174F60" w:rsidP="00174F60">
            <w:pPr>
              <w:spacing w:after="0"/>
              <w:jc w:val="center"/>
              <w:rPr>
                <w:b/>
                <w:bCs/>
              </w:rPr>
            </w:pPr>
            <w:r w:rsidRPr="009C5E28">
              <w:rPr>
                <w:b/>
                <w:bCs/>
              </w:rPr>
              <w:t>Gefahrenstoffe</w:t>
            </w:r>
          </w:p>
        </w:tc>
      </w:tr>
      <w:tr w:rsidR="00174F60" w:rsidRPr="009C5E28" w14:paraId="4A87A4A7" w14:textId="77777777" w:rsidTr="00174F60">
        <w:tc>
          <w:tcPr>
            <w:tcW w:w="1009" w:type="dxa"/>
            <w:tcBorders>
              <w:top w:val="single" w:sz="8" w:space="0" w:color="4F81BD"/>
              <w:left w:val="single" w:sz="8" w:space="0" w:color="4F81BD"/>
              <w:bottom w:val="single" w:sz="8" w:space="0" w:color="4F81BD"/>
            </w:tcBorders>
            <w:shd w:val="clear" w:color="auto" w:fill="auto"/>
            <w:vAlign w:val="center"/>
          </w:tcPr>
          <w:p w14:paraId="29A7820B" w14:textId="77777777" w:rsidR="00174F60" w:rsidRPr="009C5E28" w:rsidRDefault="00174F60" w:rsidP="00174F60">
            <w:pPr>
              <w:spacing w:after="0"/>
              <w:jc w:val="center"/>
              <w:rPr>
                <w:b/>
                <w:bCs/>
              </w:rPr>
            </w:pPr>
            <w:r>
              <w:rPr>
                <w:b/>
                <w:noProof/>
                <w:lang w:eastAsia="de-DE"/>
              </w:rPr>
              <w:drawing>
                <wp:inline distT="0" distB="0" distL="0" distR="0" wp14:anchorId="50C4655F" wp14:editId="1971CB06">
                  <wp:extent cx="504190" cy="504190"/>
                  <wp:effectExtent l="0" t="0" r="0" b="0"/>
                  <wp:docPr id="70" name="Grafik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20" cstate="email">
                            <a:extLst>
                              <a:ext uri="{BEBA8EAE-BF5A-486C-A8C5-ECC9F3942E4B}">
                                <a14:imgProps xmlns:a14="http://schemas.microsoft.com/office/drawing/2010/main">
                                  <a14:imgLayer r:embed="rId21">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1A34A768" w14:textId="77777777" w:rsidR="00174F60" w:rsidRPr="009C5E28" w:rsidRDefault="00174F60" w:rsidP="00174F60">
            <w:pPr>
              <w:spacing w:after="0"/>
              <w:jc w:val="center"/>
            </w:pPr>
            <w:r>
              <w:rPr>
                <w:noProof/>
                <w:lang w:eastAsia="de-DE"/>
              </w:rPr>
              <w:drawing>
                <wp:inline distT="0" distB="0" distL="0" distR="0" wp14:anchorId="3D867308" wp14:editId="69F7C92E">
                  <wp:extent cx="504190" cy="504190"/>
                  <wp:effectExtent l="0" t="0" r="0" b="0"/>
                  <wp:docPr id="71" name="Grafik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7106F83A" w14:textId="77777777" w:rsidR="00174F60" w:rsidRPr="009C5E28" w:rsidRDefault="00174F60" w:rsidP="00174F60">
            <w:pPr>
              <w:spacing w:after="0"/>
              <w:jc w:val="center"/>
            </w:pPr>
            <w:r>
              <w:rPr>
                <w:noProof/>
                <w:lang w:eastAsia="de-DE"/>
              </w:rPr>
              <w:drawing>
                <wp:inline distT="0" distB="0" distL="0" distR="0" wp14:anchorId="61EDCA4B" wp14:editId="7A767E40">
                  <wp:extent cx="504190" cy="504190"/>
                  <wp:effectExtent l="0" t="0" r="0" b="0"/>
                  <wp:docPr id="72" name="Grafik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336DB2CC" w14:textId="77777777" w:rsidR="00174F60" w:rsidRPr="009C5E28" w:rsidRDefault="00174F60" w:rsidP="00174F60">
            <w:pPr>
              <w:spacing w:after="0"/>
              <w:jc w:val="center"/>
            </w:pPr>
            <w:r>
              <w:rPr>
                <w:noProof/>
                <w:lang w:eastAsia="de-DE"/>
              </w:rPr>
              <w:drawing>
                <wp:inline distT="0" distB="0" distL="0" distR="0" wp14:anchorId="2ED669BE" wp14:editId="72A367AD">
                  <wp:extent cx="504190" cy="504190"/>
                  <wp:effectExtent l="0" t="0" r="0" b="0"/>
                  <wp:docPr id="73" name="Grafik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24"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1270FAFA" w14:textId="77777777" w:rsidR="00174F60" w:rsidRPr="009C5E28" w:rsidRDefault="00174F60" w:rsidP="00174F60">
            <w:pPr>
              <w:spacing w:after="0"/>
              <w:jc w:val="center"/>
            </w:pPr>
            <w:r>
              <w:rPr>
                <w:noProof/>
                <w:lang w:eastAsia="de-DE"/>
              </w:rPr>
              <w:drawing>
                <wp:inline distT="0" distB="0" distL="0" distR="0" wp14:anchorId="01CD46E5" wp14:editId="3B257A29">
                  <wp:extent cx="504190" cy="504190"/>
                  <wp:effectExtent l="0" t="0" r="0" b="0"/>
                  <wp:docPr id="74" name="Grafik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25"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13590B82" w14:textId="77777777" w:rsidR="00174F60" w:rsidRPr="009C5E28" w:rsidRDefault="00174F60" w:rsidP="00174F60">
            <w:pPr>
              <w:spacing w:after="0"/>
              <w:jc w:val="center"/>
            </w:pPr>
            <w:r>
              <w:rPr>
                <w:noProof/>
                <w:lang w:eastAsia="de-DE"/>
              </w:rPr>
              <w:drawing>
                <wp:inline distT="0" distB="0" distL="0" distR="0" wp14:anchorId="27CC4EDD" wp14:editId="63FA4834">
                  <wp:extent cx="504190" cy="504190"/>
                  <wp:effectExtent l="0" t="0" r="0" b="0"/>
                  <wp:docPr id="75" name="Grafik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26"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5A1B4707" w14:textId="77777777" w:rsidR="00174F60" w:rsidRPr="009C5E28" w:rsidRDefault="00174F60" w:rsidP="00174F60">
            <w:pPr>
              <w:spacing w:after="0"/>
              <w:jc w:val="center"/>
            </w:pPr>
            <w:r>
              <w:rPr>
                <w:noProof/>
                <w:lang w:eastAsia="de-DE"/>
              </w:rPr>
              <w:drawing>
                <wp:inline distT="0" distB="0" distL="0" distR="0" wp14:anchorId="13B0DD84" wp14:editId="032ED6A4">
                  <wp:extent cx="504190" cy="504190"/>
                  <wp:effectExtent l="0" t="0" r="0" b="0"/>
                  <wp:docPr id="76" name="Grafik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27"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6380B859" w14:textId="77777777" w:rsidR="00174F60" w:rsidRPr="009C5E28" w:rsidRDefault="00174F60" w:rsidP="00174F60">
            <w:pPr>
              <w:spacing w:after="0"/>
              <w:jc w:val="center"/>
            </w:pPr>
            <w:r>
              <w:rPr>
                <w:noProof/>
                <w:lang w:eastAsia="de-DE"/>
              </w:rPr>
              <w:drawing>
                <wp:inline distT="0" distB="0" distL="0" distR="0" wp14:anchorId="36ED0235" wp14:editId="3D7A80AD">
                  <wp:extent cx="511175" cy="511175"/>
                  <wp:effectExtent l="0" t="0" r="0" b="0"/>
                  <wp:docPr id="77" name="Grafik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28" cstate="email">
                            <a:extLst>
                              <a:ext uri="{BEBA8EAE-BF5A-486C-A8C5-ECC9F3942E4B}">
                                <a14:imgProps xmlns:a14="http://schemas.microsoft.com/office/drawing/2010/main">
                                  <a14:imgLayer r:embed="rId29">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5C2D223F" w14:textId="77777777" w:rsidR="00174F60" w:rsidRPr="009C5E28" w:rsidRDefault="00174F60" w:rsidP="00174F60">
            <w:pPr>
              <w:spacing w:after="0"/>
              <w:jc w:val="center"/>
            </w:pPr>
            <w:r>
              <w:rPr>
                <w:noProof/>
                <w:lang w:eastAsia="de-DE"/>
              </w:rPr>
              <w:drawing>
                <wp:inline distT="0" distB="0" distL="0" distR="0" wp14:anchorId="1FA73A07" wp14:editId="6D69D577">
                  <wp:extent cx="504190" cy="504190"/>
                  <wp:effectExtent l="0" t="0" r="0" b="0"/>
                  <wp:docPr id="78" name="Grafik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30"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14:paraId="188E53CE" w14:textId="6253579F" w:rsidR="00174F60" w:rsidRDefault="00174F60" w:rsidP="00CC2DA2">
      <w:pPr>
        <w:tabs>
          <w:tab w:val="left" w:pos="1418"/>
          <w:tab w:val="left" w:pos="1985"/>
        </w:tabs>
        <w:ind w:left="1418" w:hanging="1418"/>
        <w:rPr>
          <w:rFonts w:eastAsiaTheme="minorEastAsia"/>
        </w:rPr>
      </w:pPr>
    </w:p>
    <w:p w14:paraId="795A2AC4" w14:textId="5592B009" w:rsidR="00174F60" w:rsidRDefault="0071777A" w:rsidP="00CC2DA2">
      <w:pPr>
        <w:tabs>
          <w:tab w:val="left" w:pos="1418"/>
          <w:tab w:val="left" w:pos="1985"/>
        </w:tabs>
        <w:ind w:left="1418" w:hanging="1418"/>
        <w:rPr>
          <w:rFonts w:eastAsiaTheme="minorEastAsia"/>
        </w:rPr>
      </w:pPr>
      <w:r w:rsidRPr="00EB27BC">
        <w:rPr>
          <w:rFonts w:eastAsiaTheme="minorEastAsia"/>
          <w:noProof/>
          <w:lang w:eastAsia="de-DE"/>
        </w:rPr>
        <mc:AlternateContent>
          <mc:Choice Requires="wpg">
            <w:drawing>
              <wp:anchor distT="0" distB="0" distL="114300" distR="114300" simplePos="0" relativeHeight="251813888" behindDoc="0" locked="0" layoutInCell="1" allowOverlap="1" wp14:anchorId="5C21691E" wp14:editId="089B89DF">
                <wp:simplePos x="0" y="0"/>
                <wp:positionH relativeFrom="margin">
                  <wp:posOffset>3244850</wp:posOffset>
                </wp:positionH>
                <wp:positionV relativeFrom="margin">
                  <wp:posOffset>3004185</wp:posOffset>
                </wp:positionV>
                <wp:extent cx="2412365" cy="810260"/>
                <wp:effectExtent l="0" t="0" r="6985" b="0"/>
                <wp:wrapSquare wrapText="bothSides"/>
                <wp:docPr id="119" name="Gruppieren 4"/>
                <wp:cNvGraphicFramePr/>
                <a:graphic xmlns:a="http://schemas.openxmlformats.org/drawingml/2006/main">
                  <a:graphicData uri="http://schemas.microsoft.com/office/word/2010/wordprocessingGroup">
                    <wpg:wgp>
                      <wpg:cNvGrpSpPr/>
                      <wpg:grpSpPr>
                        <a:xfrm>
                          <a:off x="0" y="0"/>
                          <a:ext cx="2412365" cy="810260"/>
                          <a:chOff x="0" y="0"/>
                          <a:chExt cx="3888432" cy="1775299"/>
                        </a:xfrm>
                      </wpg:grpSpPr>
                      <pic:pic xmlns:pic="http://schemas.openxmlformats.org/drawingml/2006/picture">
                        <pic:nvPicPr>
                          <pic:cNvPr id="120" name="Grafik 120"/>
                          <pic:cNvPicPr>
                            <a:picLocks noChangeAspect="1"/>
                          </pic:cNvPicPr>
                        </pic:nvPicPr>
                        <pic:blipFill>
                          <a:blip r:embed="rId64" cstate="email">
                            <a:extLst>
                              <a:ext uri="{28A0092B-C50C-407E-A947-70E740481C1C}">
                                <a14:useLocalDpi xmlns:a14="http://schemas.microsoft.com/office/drawing/2010/main"/>
                              </a:ext>
                            </a:extLst>
                          </a:blip>
                          <a:stretch>
                            <a:fillRect/>
                          </a:stretch>
                        </pic:blipFill>
                        <pic:spPr>
                          <a:xfrm>
                            <a:off x="0" y="0"/>
                            <a:ext cx="1800200" cy="1350150"/>
                          </a:xfrm>
                          <a:prstGeom prst="rect">
                            <a:avLst/>
                          </a:prstGeom>
                        </pic:spPr>
                      </pic:pic>
                      <pic:pic xmlns:pic="http://schemas.openxmlformats.org/drawingml/2006/picture">
                        <pic:nvPicPr>
                          <pic:cNvPr id="121" name="Grafik 121"/>
                          <pic:cNvPicPr>
                            <a:picLocks noChangeAspect="1"/>
                          </pic:cNvPicPr>
                        </pic:nvPicPr>
                        <pic:blipFill>
                          <a:blip r:embed="rId65" cstate="email">
                            <a:extLst>
                              <a:ext uri="{28A0092B-C50C-407E-A947-70E740481C1C}">
                                <a14:useLocalDpi xmlns:a14="http://schemas.microsoft.com/office/drawing/2010/main"/>
                              </a:ext>
                            </a:extLst>
                          </a:blip>
                          <a:stretch>
                            <a:fillRect/>
                          </a:stretch>
                        </pic:blipFill>
                        <pic:spPr>
                          <a:xfrm>
                            <a:off x="2088232" y="18002"/>
                            <a:ext cx="1800200" cy="1350150"/>
                          </a:xfrm>
                          <a:prstGeom prst="rect">
                            <a:avLst/>
                          </a:prstGeom>
                        </pic:spPr>
                      </pic:pic>
                      <wps:wsp>
                        <wps:cNvPr id="122" name="Textfeld 3"/>
                        <wps:cNvSpPr txBox="1"/>
                        <wps:spPr>
                          <a:xfrm>
                            <a:off x="0" y="1362366"/>
                            <a:ext cx="3888105" cy="412933"/>
                          </a:xfrm>
                          <a:prstGeom prst="rect">
                            <a:avLst/>
                          </a:prstGeom>
                          <a:noFill/>
                        </wps:spPr>
                        <wps:txbx>
                          <w:txbxContent>
                            <w:p w14:paraId="1C12F1D0" w14:textId="77777777" w:rsidR="00EF0E55" w:rsidRDefault="00EF0E55" w:rsidP="00EB27BC">
                              <w:pPr>
                                <w:pStyle w:val="StandardWeb"/>
                                <w:spacing w:before="0" w:beforeAutospacing="0" w:after="0" w:afterAutospacing="0"/>
                              </w:pPr>
                              <w:r w:rsidRPr="00EB27BC">
                                <w:rPr>
                                  <w:rFonts w:ascii="Arial" w:hAnsi="Arial" w:cs="Arial"/>
                                  <w:b/>
                                  <w:bCs/>
                                  <w:color w:val="000000" w:themeColor="text1"/>
                                  <w:kern w:val="24"/>
                                  <w:sz w:val="16"/>
                                  <w:szCs w:val="16"/>
                                </w:rPr>
                                <w:t>Abb.</w:t>
                              </w:r>
                              <w:r w:rsidRPr="00EB27BC">
                                <w:rPr>
                                  <w:rFonts w:ascii="Arial" w:hAnsi="Arial" w:cs="Arial"/>
                                  <w:color w:val="000000" w:themeColor="text1"/>
                                  <w:kern w:val="24"/>
                                  <w:sz w:val="16"/>
                                  <w:szCs w:val="16"/>
                                </w:rPr>
                                <w:t xml:space="preserve"> </w:t>
                              </w:r>
                              <w:r w:rsidRPr="00EB27BC">
                                <w:rPr>
                                  <w:rFonts w:ascii="Arial" w:hAnsi="Arial" w:cs="Arial"/>
                                  <w:b/>
                                  <w:bCs/>
                                  <w:color w:val="000000" w:themeColor="text1"/>
                                  <w:kern w:val="24"/>
                                  <w:sz w:val="16"/>
                                  <w:szCs w:val="16"/>
                                </w:rPr>
                                <w:t xml:space="preserve">7: </w:t>
                              </w:r>
                              <w:r w:rsidRPr="00EB27BC">
                                <w:rPr>
                                  <w:rFonts w:ascii="Arial" w:hAnsi="Arial" w:cs="Arial"/>
                                  <w:color w:val="000000" w:themeColor="text1"/>
                                  <w:kern w:val="24"/>
                                  <w:sz w:val="16"/>
                                  <w:szCs w:val="16"/>
                                </w:rPr>
                                <w:t>Brausetabletten-Feuerlöscher</w:t>
                              </w:r>
                              <w:r w:rsidRPr="00EB27BC">
                                <w:rPr>
                                  <w:rFonts w:ascii="Arial" w:hAnsi="Arial" w:cs="Arial"/>
                                  <w:b/>
                                  <w:bCs/>
                                  <w:color w:val="000000" w:themeColor="text1"/>
                                  <w:kern w:val="24"/>
                                  <w:sz w:val="16"/>
                                  <w:szCs w:val="16"/>
                                </w:rPr>
                                <w:t xml:space="preserve"> </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id="_x0000_s1061" style="position:absolute;left:0;text-align:left;margin-left:255.5pt;margin-top:236.55pt;width:189.95pt;height:63.8pt;z-index:251813888;mso-position-horizontal-relative:margin;mso-position-vertical-relative:margin;mso-width-relative:margin;mso-height-relative:margin" coordsize="38884,177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">
                <v:shape id="Grafik 120" o:spid="_x0000_s1062" type="#_x0000_t75" style="position:absolute;width:18002;height:135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LCWg3EAAAA3AAAAA8AAABkcnMvZG93bnJldi54bWxEj0GLwkAMhe/C/ochC3vTqR5Euo5SFFFh&#10;96AueA2d2FY7mdoZtf77zUHwlvBe3vsynXeuVndqQ+XZwHCQgCLOva24MPB3WPUnoEJEtlh7JgNP&#10;CjCfffSmmFr/4B3d97FQEsIhRQNljE2qdchLchgGviEW7eRbh1HWttC2xYeEu1qPkmSsHVYsDSU2&#10;tCgpv+xvzsDP7XcV7HL7rDu3zqw9H6/ZcG3M12eXfYOK1MW3+XW9sYI/Enx5RibQs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LCWg3EAAAA3AAAAA8AAAAAAAAAAAAAAAAA&#10;nwIAAGRycy9kb3ducmV2LnhtbFBLBQYAAAAABAAEAPcAAACQAwAAAAA=&#10;">
                  <v:imagedata r:id="rId66" o:title=""/>
                  <v:path arrowok="t"/>
                </v:shape>
                <v:shape id="Grafik 121" o:spid="_x0000_s1063" type="#_x0000_t75" style="position:absolute;left:20882;top:180;width:18002;height:135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TCl+vAAAAA3AAAAA8AAABkcnMvZG93bnJldi54bWxET0uLwjAQvgv7H8IseNNUDyJdo8iCUPAg&#10;66PnoRmbrs2kNNma/fdGELzNx/ec1SbaVgzU+8axgtk0A0FcOd1wreB82k2WIHxA1tg6JgX/5GGz&#10;/hitMNfuzj80HEMtUgj7HBWYELpcSl8ZsuinriNO3NX1FkOCfS11j/cUbls5z7KFtNhwajDY0beh&#10;6nb8swp8dHH3W/pD4YI0ZV0M3f5yVWr8GbdfIALF8Ba/3IVO8+czeD6TLpDrB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NMKX68AAAADcAAAADwAAAAAAAAAAAAAAAACfAgAA&#10;ZHJzL2Rvd25yZXYueG1sUEsFBgAAAAAEAAQA9wAAAIwDAAAAAA==&#10;">
                  <v:imagedata r:id="rId67" o:title=""/>
                  <v:path arrowok="t"/>
                </v:shape>
                <v:shape id="Textfeld 3" o:spid="_x0000_s1064" type="#_x0000_t202" style="position:absolute;top:13623;width:38881;height:41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t4bMEA&#10;AADcAAAADwAAAGRycy9kb3ducmV2LnhtbERPTYvCMBC9L/gfwgje1sTiLlqNIrsInlbWVcHb0Ixt&#10;sZmUJtr6740g7G0e73Pmy85W4kaNLx1rGA0VCOLMmZJzDfu/9fsEhA/IBivHpOFOHpaL3tscU+Na&#10;/qXbLuQihrBPUUMRQp1K6bOCLPqhq4kjd3aNxRBhk0vTYBvDbSUTpT6lxZJjQ4E1fRWUXXZXq+Hw&#10;cz4dx2qbf9uPunWdkmynUutBv1vNQATqwr/45d6YOD9J4PlMvE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7eGzBAAAA3AAAAA8AAAAAAAAAAAAAAAAAmAIAAGRycy9kb3du&#10;cmV2LnhtbFBLBQYAAAAABAAEAPUAAACGAwAAAAA=&#10;" filled="f" stroked="f">
                  <v:textbox>
                    <w:txbxContent>
                      <w:p w14:paraId="1C12F1D0" w14:textId="77777777" w:rsidR="00EF0E55" w:rsidRDefault="00EF0E55" w:rsidP="00EB27BC">
                        <w:pPr>
                          <w:pStyle w:val="StandardWeb"/>
                          <w:spacing w:before="0" w:beforeAutospacing="0" w:after="0" w:afterAutospacing="0"/>
                        </w:pPr>
                        <w:r w:rsidRPr="00EB27BC">
                          <w:rPr>
                            <w:rFonts w:ascii="Arial" w:hAnsi="Arial" w:cs="Arial"/>
                            <w:b/>
                            <w:bCs/>
                            <w:color w:val="000000" w:themeColor="text1"/>
                            <w:kern w:val="24"/>
                            <w:sz w:val="16"/>
                            <w:szCs w:val="16"/>
                          </w:rPr>
                          <w:t>Abb.</w:t>
                        </w:r>
                        <w:r w:rsidRPr="00EB27BC">
                          <w:rPr>
                            <w:rFonts w:ascii="Arial" w:hAnsi="Arial" w:cs="Arial"/>
                            <w:color w:val="000000" w:themeColor="text1"/>
                            <w:kern w:val="24"/>
                            <w:sz w:val="16"/>
                            <w:szCs w:val="16"/>
                          </w:rPr>
                          <w:t xml:space="preserve"> </w:t>
                        </w:r>
                        <w:r w:rsidRPr="00EB27BC">
                          <w:rPr>
                            <w:rFonts w:ascii="Arial" w:hAnsi="Arial" w:cs="Arial"/>
                            <w:b/>
                            <w:bCs/>
                            <w:color w:val="000000" w:themeColor="text1"/>
                            <w:kern w:val="24"/>
                            <w:sz w:val="16"/>
                            <w:szCs w:val="16"/>
                          </w:rPr>
                          <w:t xml:space="preserve">7: </w:t>
                        </w:r>
                        <w:r w:rsidRPr="00EB27BC">
                          <w:rPr>
                            <w:rFonts w:ascii="Arial" w:hAnsi="Arial" w:cs="Arial"/>
                            <w:color w:val="000000" w:themeColor="text1"/>
                            <w:kern w:val="24"/>
                            <w:sz w:val="16"/>
                            <w:szCs w:val="16"/>
                          </w:rPr>
                          <w:t>Brausetabletten-Feuerlöscher</w:t>
                        </w:r>
                        <w:r w:rsidRPr="00EB27BC">
                          <w:rPr>
                            <w:rFonts w:ascii="Arial" w:hAnsi="Arial" w:cs="Arial"/>
                            <w:b/>
                            <w:bCs/>
                            <w:color w:val="000000" w:themeColor="text1"/>
                            <w:kern w:val="24"/>
                            <w:sz w:val="16"/>
                            <w:szCs w:val="16"/>
                          </w:rPr>
                          <w:t xml:space="preserve"> </w:t>
                        </w:r>
                      </w:p>
                    </w:txbxContent>
                  </v:textbox>
                </v:shape>
                <w10:wrap type="square" anchorx="margin" anchory="margin"/>
              </v:group>
            </w:pict>
          </mc:Fallback>
        </mc:AlternateContent>
      </w:r>
      <w:r w:rsidR="00174F60">
        <w:rPr>
          <w:rFonts w:eastAsiaTheme="minorEastAsia"/>
        </w:rPr>
        <w:t>Materialien:</w:t>
      </w:r>
      <w:r w:rsidR="00174F60">
        <w:rPr>
          <w:rFonts w:eastAsiaTheme="minorEastAsia"/>
        </w:rPr>
        <w:tab/>
        <w:t>Brausetabletten, kleines Becherglas (max. 100 ml), Teelichter</w:t>
      </w:r>
    </w:p>
    <w:p w14:paraId="4E5D656D" w14:textId="69723953" w:rsidR="00174F60" w:rsidRDefault="00174F60" w:rsidP="00CC2DA2">
      <w:pPr>
        <w:tabs>
          <w:tab w:val="left" w:pos="1418"/>
          <w:tab w:val="left" w:pos="1985"/>
        </w:tabs>
        <w:ind w:left="1418" w:hanging="1418"/>
        <w:rPr>
          <w:rFonts w:eastAsiaTheme="minorEastAsia"/>
        </w:rPr>
      </w:pPr>
      <w:r>
        <w:rPr>
          <w:rFonts w:eastAsiaTheme="minorEastAsia"/>
        </w:rPr>
        <w:t>Chemikalien:</w:t>
      </w:r>
      <w:r>
        <w:rPr>
          <w:rFonts w:eastAsiaTheme="minorEastAsia"/>
        </w:rPr>
        <w:tab/>
        <w:t>Wasser</w:t>
      </w:r>
    </w:p>
    <w:p w14:paraId="5E0E1804" w14:textId="42DA8E52" w:rsidR="00174F60" w:rsidRDefault="00174F60" w:rsidP="00CC2DA2">
      <w:pPr>
        <w:tabs>
          <w:tab w:val="left" w:pos="1418"/>
          <w:tab w:val="left" w:pos="1985"/>
        </w:tabs>
        <w:ind w:left="1418" w:hanging="1418"/>
        <w:rPr>
          <w:rFonts w:eastAsiaTheme="minorEastAsia"/>
        </w:rPr>
      </w:pPr>
      <w:r>
        <w:rPr>
          <w:rFonts w:eastAsiaTheme="minorEastAsia"/>
        </w:rPr>
        <w:t>Durchführung:</w:t>
      </w:r>
      <w:r>
        <w:rPr>
          <w:rFonts w:eastAsiaTheme="minorEastAsia"/>
        </w:rPr>
        <w:tab/>
        <w:t>Die Teelichter werden entzündet und anschließend eine Brausetablette in ein etwa halbgefülltes Becherglas gegeben. Sobald eine Gasentwicklung sichtbar ist, wird das Becherglas sow</w:t>
      </w:r>
      <w:r w:rsidR="00EB27BC">
        <w:rPr>
          <w:rFonts w:eastAsiaTheme="minorEastAsia"/>
        </w:rPr>
        <w:t>eit über die Kerze geneigt, das</w:t>
      </w:r>
      <w:r>
        <w:rPr>
          <w:rFonts w:eastAsiaTheme="minorEastAsia"/>
        </w:rPr>
        <w:t xml:space="preserve"> gerade keine Flüssigkeit austreten kann.</w:t>
      </w:r>
      <w:r w:rsidR="00EB27BC" w:rsidRPr="00EB27BC">
        <w:rPr>
          <w:noProof/>
          <w:lang w:eastAsia="de-DE"/>
        </w:rPr>
        <w:t xml:space="preserve"> </w:t>
      </w:r>
    </w:p>
    <w:p w14:paraId="385E4E9E" w14:textId="387D6F57" w:rsidR="00CC2DA2" w:rsidRDefault="00174F60" w:rsidP="00CC2DA2">
      <w:pPr>
        <w:tabs>
          <w:tab w:val="left" w:pos="1418"/>
          <w:tab w:val="left" w:pos="1985"/>
        </w:tabs>
        <w:ind w:left="1418" w:hanging="1418"/>
        <w:rPr>
          <w:rFonts w:eastAsiaTheme="minorEastAsia"/>
        </w:rPr>
      </w:pPr>
      <w:r>
        <w:rPr>
          <w:rFonts w:eastAsiaTheme="minorEastAsia"/>
        </w:rPr>
        <w:t>Beobachtung:</w:t>
      </w:r>
      <w:r>
        <w:rPr>
          <w:rFonts w:eastAsiaTheme="minorEastAsia"/>
        </w:rPr>
        <w:tab/>
        <w:t>Die Teelichter werden gelöscht, ohne, dass sie mit der Flüssigkeit in Kontakt kommen.</w:t>
      </w:r>
    </w:p>
    <w:p w14:paraId="35CCB849" w14:textId="731354A6" w:rsidR="00174F60" w:rsidRDefault="00174F60" w:rsidP="00CC2DA2">
      <w:pPr>
        <w:tabs>
          <w:tab w:val="left" w:pos="1418"/>
          <w:tab w:val="left" w:pos="1985"/>
        </w:tabs>
        <w:ind w:left="1418" w:hanging="1418"/>
        <w:rPr>
          <w:rFonts w:eastAsiaTheme="minorEastAsia"/>
        </w:rPr>
      </w:pPr>
      <w:r>
        <w:rPr>
          <w:rFonts w:eastAsiaTheme="minorEastAsia"/>
        </w:rPr>
        <w:t>Deutung:</w:t>
      </w:r>
      <w:r>
        <w:rPr>
          <w:rFonts w:eastAsiaTheme="minorEastAsia"/>
        </w:rPr>
        <w:tab/>
        <w:t xml:space="preserve">Das entstandene Kohlenstoffdioxid </w:t>
      </w:r>
      <w:r w:rsidR="00305ACD">
        <w:rPr>
          <w:rFonts w:eastAsiaTheme="minorEastAsia"/>
        </w:rPr>
        <w:t>hat eine höhere Dichte</w:t>
      </w:r>
      <w:r>
        <w:rPr>
          <w:rFonts w:eastAsiaTheme="minorEastAsia"/>
        </w:rPr>
        <w:t xml:space="preserve"> als Luft und sinkt über den Rand des Becherglases auf die Teelichter und erstickt die Flamme.</w:t>
      </w:r>
    </w:p>
    <w:p w14:paraId="3C1B81C1" w14:textId="29B3BD46" w:rsidR="009A58FB" w:rsidRDefault="009A58FB" w:rsidP="00CC2DA2">
      <w:pPr>
        <w:tabs>
          <w:tab w:val="left" w:pos="1418"/>
          <w:tab w:val="left" w:pos="1985"/>
        </w:tabs>
        <w:ind w:left="1418" w:hanging="1418"/>
        <w:rPr>
          <w:rFonts w:eastAsiaTheme="minorEastAsia"/>
        </w:rPr>
      </w:pPr>
      <w:r>
        <w:rPr>
          <w:noProof/>
          <w:lang w:eastAsia="de-DE"/>
        </w:rPr>
        <mc:AlternateContent>
          <mc:Choice Requires="wps">
            <w:drawing>
              <wp:inline distT="0" distB="0" distL="0" distR="0" wp14:anchorId="6F70EC56" wp14:editId="7ED05BC4">
                <wp:extent cx="5760720" cy="812194"/>
                <wp:effectExtent l="0" t="0" r="11430" b="26035"/>
                <wp:docPr id="97"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812194"/>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64D91F3" w14:textId="37D5CAAA" w:rsidR="00EF0E55" w:rsidRPr="00102A3D" w:rsidRDefault="00EF0E55" w:rsidP="009A58FB">
                            <w:pPr>
                              <w:rPr>
                                <w:color w:val="1F497D" w:themeColor="text2"/>
                              </w:rPr>
                            </w:pPr>
                            <w:r>
                              <w:rPr>
                                <w:b/>
                                <w:color w:val="1F497D" w:themeColor="text2"/>
                              </w:rPr>
                              <w:t xml:space="preserve">Unterrichtsanschlüsse: </w:t>
                            </w:r>
                            <w:r>
                              <w:rPr>
                                <w:color w:val="1F497D" w:themeColor="text2"/>
                              </w:rPr>
                              <w:t>Dieser Versuch ist eine Erweiterung des Branddreiecks und die Hinführung zum Löschen von Bränden. Er sollte damit eher zum Abschluss der Einheit st</w:t>
                            </w:r>
                            <w:r>
                              <w:rPr>
                                <w:color w:val="1F497D" w:themeColor="text2"/>
                              </w:rPr>
                              <w:t>e</w:t>
                            </w:r>
                            <w:r>
                              <w:rPr>
                                <w:color w:val="1F497D" w:themeColor="text2"/>
                              </w:rPr>
                              <w:t xml:space="preserve">hen. </w:t>
                            </w:r>
                          </w:p>
                        </w:txbxContent>
                      </wps:txbx>
                      <wps:bodyPr rot="0" vert="horz" wrap="square" lIns="91440" tIns="45720" rIns="91440" bIns="45720" anchor="t" anchorCtr="0" upright="1">
                        <a:noAutofit/>
                      </wps:bodyPr>
                    </wps:wsp>
                  </a:graphicData>
                </a:graphic>
              </wp:inline>
            </w:drawing>
          </mc:Choice>
          <mc:Fallback>
            <w:pict>
              <v:shape id="_x0000_s1065" type="#_x0000_t202" style="width:453.6pt;height:6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" fillcolor="white [3201]" strokecolor="#c0504d [3205]" strokeweight="1pt">
                <v:stroke dashstyle="dash"/>
                <v:shadow color="#868686"/>
                <v:textbox>
                  <w:txbxContent>
                    <w:p w14:paraId="064D91F3" w14:textId="37D5CAAA" w:rsidR="00EF0E55" w:rsidRPr="00102A3D" w:rsidRDefault="00EF0E55" w:rsidP="009A58FB">
                      <w:pPr>
                        <w:rPr>
                          <w:color w:val="1F497D" w:themeColor="text2"/>
                        </w:rPr>
                      </w:pPr>
                      <w:r>
                        <w:rPr>
                          <w:b/>
                          <w:color w:val="1F497D" w:themeColor="text2"/>
                        </w:rPr>
                        <w:t xml:space="preserve">Unterrichtsanschlüsse: </w:t>
                      </w:r>
                      <w:r>
                        <w:rPr>
                          <w:color w:val="1F497D" w:themeColor="text2"/>
                        </w:rPr>
                        <w:t>Dieser Versuch ist eine Erweiterung des Branddreiecks und die Hinführung zum Löschen von Bränden. Er sollte damit eher zum Abschluss der Einheit st</w:t>
                      </w:r>
                      <w:r>
                        <w:rPr>
                          <w:color w:val="1F497D" w:themeColor="text2"/>
                        </w:rPr>
                        <w:t>e</w:t>
                      </w:r>
                      <w:r>
                        <w:rPr>
                          <w:color w:val="1F497D" w:themeColor="text2"/>
                        </w:rPr>
                        <w:t xml:space="preserve">hen. </w:t>
                      </w:r>
                    </w:p>
                  </w:txbxContent>
                </v:textbox>
                <w10:anchorlock/>
              </v:shape>
            </w:pict>
          </mc:Fallback>
        </mc:AlternateContent>
      </w:r>
    </w:p>
    <w:p w14:paraId="6A82C243" w14:textId="7CBB3B90" w:rsidR="00174F60" w:rsidRPr="00EF0E55" w:rsidRDefault="00EF0E55" w:rsidP="00EF0E55">
      <w:pPr>
        <w:spacing w:line="276" w:lineRule="auto"/>
        <w:jc w:val="left"/>
        <w:rPr>
          <w:color w:val="1F497D" w:themeColor="text2"/>
        </w:rPr>
      </w:pPr>
      <w:r>
        <w:t>Literatur:</w:t>
      </w:r>
      <w:r>
        <w:tab/>
      </w:r>
      <w:r w:rsidR="00174F60" w:rsidRPr="00102A3D">
        <w:rPr>
          <w:color w:val="auto"/>
        </w:rPr>
        <w:t xml:space="preserve">[1] G. Lange, Feuer und Flamme – Experimente und Informationen rund um die </w:t>
      </w:r>
      <w:r>
        <w:rPr>
          <w:color w:val="auto"/>
        </w:rPr>
        <w:tab/>
      </w:r>
      <w:r>
        <w:rPr>
          <w:color w:val="auto"/>
        </w:rPr>
        <w:tab/>
      </w:r>
      <w:r w:rsidR="00174F60" w:rsidRPr="00102A3D">
        <w:rPr>
          <w:color w:val="auto"/>
        </w:rPr>
        <w:t xml:space="preserve">Kerze, </w:t>
      </w:r>
      <w:hyperlink r:id="rId68" w:history="1">
        <w:r w:rsidR="00174F60" w:rsidRPr="00102A3D">
          <w:rPr>
            <w:rStyle w:val="Hyperlink"/>
            <w:color w:val="auto"/>
          </w:rPr>
          <w:t>www.chemie-uni-rostock.de/lfbz</w:t>
        </w:r>
      </w:hyperlink>
      <w:r w:rsidR="00174F60" w:rsidRPr="00102A3D">
        <w:rPr>
          <w:color w:val="auto"/>
        </w:rPr>
        <w:t xml:space="preserve"> (Zuletzt abgerufen am 5.8.2014 um </w:t>
      </w:r>
      <w:r>
        <w:rPr>
          <w:color w:val="auto"/>
        </w:rPr>
        <w:tab/>
      </w:r>
      <w:r>
        <w:rPr>
          <w:color w:val="auto"/>
        </w:rPr>
        <w:tab/>
      </w:r>
      <w:r w:rsidR="00174F60" w:rsidRPr="00102A3D">
        <w:rPr>
          <w:color w:val="auto"/>
        </w:rPr>
        <w:t>14:35 Uhr)</w:t>
      </w:r>
    </w:p>
    <w:p w14:paraId="6E325B69" w14:textId="77777777" w:rsidR="00EB27BC" w:rsidRDefault="00EB27BC" w:rsidP="00A0582F">
      <w:pPr>
        <w:tabs>
          <w:tab w:val="left" w:pos="1701"/>
          <w:tab w:val="left" w:pos="1985"/>
        </w:tabs>
        <w:rPr>
          <w:b/>
          <w:sz w:val="28"/>
        </w:rPr>
      </w:pPr>
    </w:p>
    <w:p w14:paraId="02B48047" w14:textId="77777777" w:rsidR="00C201B5" w:rsidRDefault="00C201B5" w:rsidP="00A0582F">
      <w:pPr>
        <w:tabs>
          <w:tab w:val="left" w:pos="1701"/>
          <w:tab w:val="left" w:pos="1985"/>
        </w:tabs>
        <w:rPr>
          <w:b/>
          <w:sz w:val="28"/>
        </w:rPr>
      </w:pPr>
    </w:p>
    <w:p w14:paraId="61A9D193" w14:textId="77777777" w:rsidR="00C201B5" w:rsidRDefault="00C201B5" w:rsidP="00A0582F">
      <w:pPr>
        <w:tabs>
          <w:tab w:val="left" w:pos="1701"/>
          <w:tab w:val="left" w:pos="1985"/>
        </w:tabs>
        <w:rPr>
          <w:b/>
          <w:sz w:val="28"/>
        </w:rPr>
      </w:pPr>
    </w:p>
    <w:p w14:paraId="220343A1" w14:textId="20B02A5D" w:rsidR="00D510E5" w:rsidRDefault="00A0582F" w:rsidP="00C201B5">
      <w:pPr>
        <w:tabs>
          <w:tab w:val="left" w:pos="1701"/>
          <w:tab w:val="left" w:pos="1985"/>
        </w:tabs>
        <w:rPr>
          <w:color w:val="1F497D" w:themeColor="text2"/>
        </w:rPr>
      </w:pPr>
      <w:r>
        <w:rPr>
          <w:b/>
          <w:sz w:val="28"/>
        </w:rPr>
        <w:lastRenderedPageBreak/>
        <w:t xml:space="preserve">Arbeitsblatt – </w:t>
      </w:r>
      <w:r w:rsidR="009E1EF4">
        <w:rPr>
          <w:b/>
          <w:sz w:val="28"/>
        </w:rPr>
        <w:t>Rund um das Thema Feuer</w:t>
      </w:r>
    </w:p>
    <w:tbl>
      <w:tblPr>
        <w:tblStyle w:val="Tabellenraster"/>
        <w:tblW w:w="0" w:type="auto"/>
        <w:tblLook w:val="04A0" w:firstRow="1" w:lastRow="0" w:firstColumn="1" w:lastColumn="0" w:noHBand="0" w:noVBand="1"/>
      </w:tblPr>
      <w:tblGrid>
        <w:gridCol w:w="1809"/>
        <w:gridCol w:w="5812"/>
        <w:gridCol w:w="1591"/>
      </w:tblGrid>
      <w:tr w:rsidR="00D510E5" w14:paraId="13AC9E9E" w14:textId="77777777" w:rsidTr="00D510E5">
        <w:tc>
          <w:tcPr>
            <w:tcW w:w="1809" w:type="dxa"/>
          </w:tcPr>
          <w:p w14:paraId="022E8EC1" w14:textId="604DC8E5" w:rsidR="00D510E5" w:rsidRDefault="00D510E5" w:rsidP="00A0582F">
            <w:pPr>
              <w:rPr>
                <w:color w:val="1F497D" w:themeColor="text2"/>
              </w:rPr>
            </w:pPr>
            <w:r>
              <w:rPr>
                <w:color w:val="1F497D" w:themeColor="text2"/>
              </w:rPr>
              <w:t>Name</w:t>
            </w:r>
          </w:p>
        </w:tc>
        <w:tc>
          <w:tcPr>
            <w:tcW w:w="5812" w:type="dxa"/>
          </w:tcPr>
          <w:p w14:paraId="4F2741CD" w14:textId="04508602" w:rsidR="00D510E5" w:rsidRPr="00D265B7" w:rsidRDefault="00D510E5" w:rsidP="003C79B3">
            <w:pPr>
              <w:jc w:val="center"/>
              <w:rPr>
                <w:b/>
                <w:color w:val="1F497D" w:themeColor="text2"/>
              </w:rPr>
            </w:pPr>
            <w:r w:rsidRPr="00D265B7">
              <w:rPr>
                <w:b/>
                <w:color w:val="1F497D" w:themeColor="text2"/>
              </w:rPr>
              <w:t xml:space="preserve">Arbeitsblatt </w:t>
            </w:r>
            <w:r w:rsidR="003C79B3">
              <w:rPr>
                <w:b/>
                <w:color w:val="1F497D" w:themeColor="text2"/>
              </w:rPr>
              <w:t>„Rund um das Thema Feuer“</w:t>
            </w:r>
          </w:p>
        </w:tc>
        <w:tc>
          <w:tcPr>
            <w:tcW w:w="1591" w:type="dxa"/>
          </w:tcPr>
          <w:p w14:paraId="41463DCC" w14:textId="77777777" w:rsidR="00D510E5" w:rsidRDefault="00D510E5" w:rsidP="00A0582F">
            <w:pPr>
              <w:rPr>
                <w:color w:val="1F497D" w:themeColor="text2"/>
              </w:rPr>
            </w:pPr>
            <w:r>
              <w:rPr>
                <w:color w:val="1F497D" w:themeColor="text2"/>
              </w:rPr>
              <w:t>Datum</w:t>
            </w:r>
          </w:p>
          <w:p w14:paraId="30143E73" w14:textId="77777777" w:rsidR="00D510E5" w:rsidRDefault="00D510E5" w:rsidP="00A0582F">
            <w:pPr>
              <w:rPr>
                <w:color w:val="1F497D" w:themeColor="text2"/>
              </w:rPr>
            </w:pPr>
          </w:p>
        </w:tc>
      </w:tr>
    </w:tbl>
    <w:p w14:paraId="4B5A133E" w14:textId="77777777" w:rsidR="00D510E5" w:rsidRDefault="00D510E5" w:rsidP="00D510E5">
      <w:pPr>
        <w:ind w:left="360"/>
        <w:rPr>
          <w:color w:val="1F497D" w:themeColor="text2"/>
        </w:rPr>
      </w:pPr>
    </w:p>
    <w:p w14:paraId="02B43650" w14:textId="1157CACE" w:rsidR="00D510E5" w:rsidRDefault="00D510E5" w:rsidP="00D510E5">
      <w:pPr>
        <w:rPr>
          <w:color w:val="1F497D" w:themeColor="text2"/>
        </w:rPr>
      </w:pPr>
      <w:r>
        <w:rPr>
          <w:color w:val="1F497D" w:themeColor="text2"/>
        </w:rPr>
        <w:t xml:space="preserve">1.) </w:t>
      </w:r>
      <w:r w:rsidRPr="00D510E5">
        <w:rPr>
          <w:color w:val="1F497D" w:themeColor="text2"/>
        </w:rPr>
        <w:t>Beschreibe das Branddreieck anhand einer Skizze!</w:t>
      </w:r>
    </w:p>
    <w:p w14:paraId="4BE057A3" w14:textId="0A2FE8CB" w:rsidR="00D510E5" w:rsidRDefault="00D510E5" w:rsidP="00D510E5">
      <w:pPr>
        <w:rPr>
          <w:color w:val="1F497D" w:themeColor="text2"/>
        </w:rPr>
      </w:pPr>
      <w:r>
        <w:rPr>
          <w:color w:val="1F497D" w:themeColor="text2"/>
        </w:rPr>
        <w:t>__________________________________________________________________________________</w:t>
      </w:r>
    </w:p>
    <w:p w14:paraId="1DE494DA" w14:textId="6B026186" w:rsidR="00D510E5" w:rsidRDefault="00D510E5" w:rsidP="00D510E5">
      <w:pPr>
        <w:tabs>
          <w:tab w:val="left" w:pos="6804"/>
        </w:tabs>
        <w:rPr>
          <w:color w:val="1F497D" w:themeColor="text2"/>
        </w:rPr>
      </w:pPr>
      <w:r>
        <w:rPr>
          <w:color w:val="1F497D" w:themeColor="text2"/>
        </w:rPr>
        <w:t>__________________________________________________________________________________</w:t>
      </w:r>
    </w:p>
    <w:p w14:paraId="4C51A5FB" w14:textId="55645135" w:rsidR="00D510E5" w:rsidRDefault="00D510E5" w:rsidP="00D510E5">
      <w:pPr>
        <w:tabs>
          <w:tab w:val="left" w:pos="6804"/>
        </w:tabs>
        <w:rPr>
          <w:color w:val="1F497D" w:themeColor="text2"/>
        </w:rPr>
      </w:pPr>
      <w:r>
        <w:rPr>
          <w:color w:val="1F497D" w:themeColor="text2"/>
        </w:rPr>
        <w:t>__________________________________________________________________________________</w:t>
      </w:r>
    </w:p>
    <w:p w14:paraId="182CD601" w14:textId="6D8941AE" w:rsidR="00D510E5" w:rsidRDefault="00D510E5" w:rsidP="00D510E5">
      <w:pPr>
        <w:tabs>
          <w:tab w:val="left" w:pos="6804"/>
        </w:tabs>
        <w:rPr>
          <w:color w:val="1F497D" w:themeColor="text2"/>
        </w:rPr>
      </w:pPr>
      <w:r>
        <w:rPr>
          <w:color w:val="1F497D" w:themeColor="text2"/>
        </w:rPr>
        <w:t>_______________________________________________________________________________________________________________</w:t>
      </w:r>
    </w:p>
    <w:p w14:paraId="51D4D8AD" w14:textId="31A7529B" w:rsidR="00D510E5" w:rsidRDefault="00D510E5" w:rsidP="00D510E5">
      <w:pPr>
        <w:tabs>
          <w:tab w:val="left" w:pos="6804"/>
        </w:tabs>
        <w:rPr>
          <w:color w:val="1F497D" w:themeColor="text2"/>
        </w:rPr>
      </w:pPr>
      <w:r>
        <w:rPr>
          <w:color w:val="1F497D" w:themeColor="text2"/>
        </w:rPr>
        <w:t>_______________________________________________________________________________________________________________</w:t>
      </w:r>
    </w:p>
    <w:p w14:paraId="5947C6ED" w14:textId="3D677D38" w:rsidR="00D510E5" w:rsidRDefault="00D510E5" w:rsidP="00D510E5">
      <w:pPr>
        <w:tabs>
          <w:tab w:val="left" w:pos="6804"/>
        </w:tabs>
        <w:rPr>
          <w:color w:val="1F497D" w:themeColor="text2"/>
        </w:rPr>
      </w:pPr>
      <w:r>
        <w:rPr>
          <w:color w:val="1F497D" w:themeColor="text2"/>
        </w:rPr>
        <w:t>_______________________________________________________________________________________________________________</w:t>
      </w:r>
    </w:p>
    <w:p w14:paraId="463B98CC" w14:textId="3F626E9B" w:rsidR="00D510E5" w:rsidRDefault="00D510E5" w:rsidP="00D510E5">
      <w:pPr>
        <w:tabs>
          <w:tab w:val="left" w:pos="6804"/>
        </w:tabs>
        <w:rPr>
          <w:color w:val="1F497D" w:themeColor="text2"/>
        </w:rPr>
      </w:pPr>
      <w:r>
        <w:rPr>
          <w:color w:val="1F497D" w:themeColor="text2"/>
        </w:rPr>
        <w:t xml:space="preserve">2.) Erkläre, warum </w:t>
      </w:r>
      <w:r w:rsidR="00305ACD">
        <w:rPr>
          <w:color w:val="1F497D" w:themeColor="text2"/>
        </w:rPr>
        <w:t>ein</w:t>
      </w:r>
      <w:r>
        <w:rPr>
          <w:color w:val="1F497D" w:themeColor="text2"/>
        </w:rPr>
        <w:t xml:space="preserve"> Teelicht in </w:t>
      </w:r>
      <w:r w:rsidR="00305ACD">
        <w:rPr>
          <w:color w:val="1F497D" w:themeColor="text2"/>
        </w:rPr>
        <w:t>einer</w:t>
      </w:r>
      <w:r>
        <w:rPr>
          <w:color w:val="1F497D" w:themeColor="text2"/>
        </w:rPr>
        <w:t xml:space="preserve"> Sauerstoffatmosphäre heller aufleuchtet als außerhalb </w:t>
      </w:r>
      <w:r w:rsidR="00305ACD">
        <w:rPr>
          <w:color w:val="1F497D" w:themeColor="text2"/>
        </w:rPr>
        <w:t>einer Sauerstoffatmosphäre</w:t>
      </w:r>
    </w:p>
    <w:p w14:paraId="4C6F4626" w14:textId="77777777" w:rsidR="00D510E5" w:rsidRDefault="00D510E5">
      <w:r>
        <w:rPr>
          <w:color w:val="1F497D" w:themeColor="text2"/>
        </w:rPr>
        <w:t>_______________________________________________________________________________________________________________</w:t>
      </w:r>
    </w:p>
    <w:p w14:paraId="70EA2845" w14:textId="1595C05C" w:rsidR="00D510E5" w:rsidRDefault="00D510E5" w:rsidP="00D510E5">
      <w:pPr>
        <w:tabs>
          <w:tab w:val="left" w:pos="6804"/>
        </w:tabs>
        <w:rPr>
          <w:color w:val="1F497D" w:themeColor="text2"/>
        </w:rPr>
      </w:pPr>
      <w:r>
        <w:rPr>
          <w:color w:val="1F497D" w:themeColor="text2"/>
        </w:rPr>
        <w:t>_______________________________________________________________________________________________________________</w:t>
      </w:r>
    </w:p>
    <w:p w14:paraId="63E2F9CB" w14:textId="7CB5F9AA" w:rsidR="00D510E5" w:rsidRDefault="00D510E5" w:rsidP="00D510E5">
      <w:pPr>
        <w:tabs>
          <w:tab w:val="left" w:pos="6804"/>
        </w:tabs>
        <w:rPr>
          <w:color w:val="1F497D" w:themeColor="text2"/>
        </w:rPr>
      </w:pPr>
      <w:r>
        <w:rPr>
          <w:color w:val="1F497D" w:themeColor="text2"/>
        </w:rPr>
        <w:t>_______________________________________________________________________________________________________________</w:t>
      </w:r>
    </w:p>
    <w:p w14:paraId="29C4C493" w14:textId="198A0422" w:rsidR="00D510E5" w:rsidRDefault="00D510E5" w:rsidP="00D510E5">
      <w:pPr>
        <w:tabs>
          <w:tab w:val="left" w:pos="6804"/>
        </w:tabs>
        <w:rPr>
          <w:color w:val="1F497D" w:themeColor="text2"/>
        </w:rPr>
      </w:pPr>
      <w:r>
        <w:rPr>
          <w:color w:val="1F497D" w:themeColor="text2"/>
        </w:rPr>
        <w:t>_______________________________________________________________________________________________________________</w:t>
      </w:r>
    </w:p>
    <w:p w14:paraId="03093274" w14:textId="7FF4F078" w:rsidR="00D510E5" w:rsidRDefault="00D510E5" w:rsidP="00D510E5">
      <w:pPr>
        <w:rPr>
          <w:color w:val="1F497D" w:themeColor="text2"/>
        </w:rPr>
      </w:pPr>
      <w:r>
        <w:rPr>
          <w:color w:val="1F497D" w:themeColor="text2"/>
        </w:rPr>
        <w:t xml:space="preserve">3.) </w:t>
      </w:r>
      <w:r w:rsidR="00D265B7">
        <w:rPr>
          <w:color w:val="1F497D" w:themeColor="text2"/>
        </w:rPr>
        <w:t xml:space="preserve">Stelle begründet eine Hypothese auf, warum </w:t>
      </w:r>
      <w:r w:rsidR="005A7B80">
        <w:rPr>
          <w:color w:val="1F497D" w:themeColor="text2"/>
        </w:rPr>
        <w:t xml:space="preserve">sich Wasser besser mit </w:t>
      </w:r>
      <w:r w:rsidR="00305ACD">
        <w:rPr>
          <w:color w:val="1F497D" w:themeColor="text2"/>
        </w:rPr>
        <w:t>einem</w:t>
      </w:r>
      <w:r w:rsidR="005A7B80">
        <w:rPr>
          <w:color w:val="1F497D" w:themeColor="text2"/>
        </w:rPr>
        <w:t xml:space="preserve"> Dosenkocher e</w:t>
      </w:r>
      <w:r w:rsidR="005A7B80">
        <w:rPr>
          <w:color w:val="1F497D" w:themeColor="text2"/>
        </w:rPr>
        <w:t>r</w:t>
      </w:r>
      <w:r w:rsidR="005A7B80">
        <w:rPr>
          <w:color w:val="1F497D" w:themeColor="text2"/>
        </w:rPr>
        <w:t xml:space="preserve">wärmen lässt als mit </w:t>
      </w:r>
      <w:r w:rsidR="00305ACD">
        <w:rPr>
          <w:color w:val="1F497D" w:themeColor="text2"/>
        </w:rPr>
        <w:t xml:space="preserve">einem </w:t>
      </w:r>
      <w:r w:rsidR="005A7B80">
        <w:rPr>
          <w:color w:val="1F497D" w:themeColor="text2"/>
        </w:rPr>
        <w:t>Teelicht!</w:t>
      </w:r>
    </w:p>
    <w:p w14:paraId="08AB529C" w14:textId="77777777" w:rsidR="00D265B7" w:rsidRDefault="00D265B7" w:rsidP="00D265B7">
      <w:r>
        <w:rPr>
          <w:color w:val="1F497D" w:themeColor="text2"/>
        </w:rPr>
        <w:t>_______________________________________________________________________________________________________________</w:t>
      </w:r>
    </w:p>
    <w:p w14:paraId="2F8CD36F" w14:textId="77777777" w:rsidR="00D265B7" w:rsidRDefault="00D265B7" w:rsidP="00D265B7">
      <w:pPr>
        <w:tabs>
          <w:tab w:val="left" w:pos="6804"/>
        </w:tabs>
        <w:rPr>
          <w:color w:val="1F497D" w:themeColor="text2"/>
        </w:rPr>
      </w:pPr>
      <w:r>
        <w:rPr>
          <w:color w:val="1F497D" w:themeColor="text2"/>
        </w:rPr>
        <w:t>_______________________________________________________________________________________________________________</w:t>
      </w:r>
    </w:p>
    <w:p w14:paraId="48981BF8" w14:textId="77777777" w:rsidR="00D265B7" w:rsidRDefault="00D265B7" w:rsidP="00D265B7">
      <w:pPr>
        <w:tabs>
          <w:tab w:val="left" w:pos="6804"/>
        </w:tabs>
        <w:rPr>
          <w:color w:val="1F497D" w:themeColor="text2"/>
        </w:rPr>
      </w:pPr>
      <w:r>
        <w:rPr>
          <w:color w:val="1F497D" w:themeColor="text2"/>
        </w:rPr>
        <w:t>_______________________________________________________________________________________________________________</w:t>
      </w:r>
    </w:p>
    <w:p w14:paraId="0E75E059" w14:textId="77777777" w:rsidR="00D265B7" w:rsidRDefault="00D265B7" w:rsidP="00D265B7">
      <w:pPr>
        <w:tabs>
          <w:tab w:val="left" w:pos="6804"/>
        </w:tabs>
        <w:rPr>
          <w:color w:val="1F497D" w:themeColor="text2"/>
        </w:rPr>
      </w:pPr>
      <w:r>
        <w:rPr>
          <w:color w:val="1F497D" w:themeColor="text2"/>
        </w:rPr>
        <w:t>_______________________________________________________________________________________________________________</w:t>
      </w:r>
    </w:p>
    <w:p w14:paraId="722B1971" w14:textId="77777777" w:rsidR="00D265B7" w:rsidRPr="00D510E5" w:rsidRDefault="00D265B7" w:rsidP="00D510E5">
      <w:pPr>
        <w:rPr>
          <w:color w:val="1F497D" w:themeColor="text2"/>
        </w:rPr>
      </w:pPr>
    </w:p>
    <w:p w14:paraId="640F37FE" w14:textId="77777777" w:rsidR="00A0582F" w:rsidRPr="00F74A95" w:rsidRDefault="00A0582F" w:rsidP="00A0582F">
      <w:pPr>
        <w:rPr>
          <w:color w:val="1F497D" w:themeColor="text2"/>
        </w:rPr>
      </w:pPr>
    </w:p>
    <w:p w14:paraId="36E3E9E9" w14:textId="77777777" w:rsidR="00A0582F" w:rsidRPr="005240FE" w:rsidRDefault="00A0582F" w:rsidP="00A0582F">
      <w:pPr>
        <w:sectPr w:rsidR="00A0582F" w:rsidRPr="005240FE" w:rsidSect="0049087A">
          <w:headerReference w:type="default" r:id="rId69"/>
          <w:pgSz w:w="11906" w:h="16838"/>
          <w:pgMar w:top="1417" w:right="1417" w:bottom="709" w:left="1417" w:header="708" w:footer="708" w:gutter="0"/>
          <w:pgNumType w:start="0"/>
          <w:cols w:space="708"/>
          <w:docGrid w:linePitch="360"/>
        </w:sectPr>
      </w:pPr>
      <w:r>
        <w:t xml:space="preserve"> </w:t>
      </w:r>
    </w:p>
    <w:p w14:paraId="7B6ADD6B" w14:textId="41C562DF" w:rsidR="00C201B5" w:rsidRPr="00C201B5" w:rsidRDefault="00C201B5" w:rsidP="00C201B5">
      <w:pPr>
        <w:pStyle w:val="berschrift1"/>
      </w:pPr>
      <w:bookmarkStart w:id="10" w:name="_Toc396848206"/>
      <w:r>
        <w:lastRenderedPageBreak/>
        <w:t>Didaktischer Kommentar</w:t>
      </w:r>
      <w:bookmarkEnd w:id="10"/>
    </w:p>
    <w:p w14:paraId="5AFD9F76" w14:textId="5204D2C7" w:rsidR="00713470" w:rsidRPr="000D10FB" w:rsidRDefault="00713470" w:rsidP="00B901F6">
      <w:pPr>
        <w:rPr>
          <w:color w:val="1F497D" w:themeColor="text2"/>
        </w:rPr>
      </w:pPr>
      <w:r>
        <w:rPr>
          <w:color w:val="1F497D" w:themeColor="text2"/>
        </w:rPr>
        <w:t xml:space="preserve">Das Arbeitsblatt sollte vorzugsweise </w:t>
      </w:r>
      <w:r w:rsidR="009F7C17">
        <w:rPr>
          <w:color w:val="1F497D" w:themeColor="text2"/>
        </w:rPr>
        <w:t>n</w:t>
      </w:r>
      <w:r w:rsidR="00305ACD">
        <w:rPr>
          <w:color w:val="1F497D" w:themeColor="text2"/>
        </w:rPr>
        <w:t>ach einem praktischen Stationenl</w:t>
      </w:r>
      <w:r w:rsidR="009F7C17">
        <w:rPr>
          <w:color w:val="1F497D" w:themeColor="text2"/>
        </w:rPr>
        <w:t>ernen</w:t>
      </w:r>
      <w:r>
        <w:rPr>
          <w:color w:val="1F497D" w:themeColor="text2"/>
        </w:rPr>
        <w:t xml:space="preserve"> zum Thema Feuer und Brennbarkeit eingesetzt werden. Das Arbeitsblatt soll dabei alle drei Aufgabenbereiche a</w:t>
      </w:r>
      <w:r>
        <w:rPr>
          <w:color w:val="1F497D" w:themeColor="text2"/>
        </w:rPr>
        <w:t>b</w:t>
      </w:r>
      <w:r>
        <w:rPr>
          <w:color w:val="1F497D" w:themeColor="text2"/>
        </w:rPr>
        <w:t>decken, wobei die erste Aufgabe den Anforderungsbereich 1 darstellt, da das Branddreieck b</w:t>
      </w:r>
      <w:r>
        <w:rPr>
          <w:color w:val="1F497D" w:themeColor="text2"/>
        </w:rPr>
        <w:t>e</w:t>
      </w:r>
      <w:r>
        <w:rPr>
          <w:color w:val="1F497D" w:themeColor="text2"/>
        </w:rPr>
        <w:t>reits im Unterricht erarbeitet worden sein sollte. Daher handelt es sich lediglich um eine Wi</w:t>
      </w:r>
      <w:r>
        <w:rPr>
          <w:color w:val="1F497D" w:themeColor="text2"/>
        </w:rPr>
        <w:t>e</w:t>
      </w:r>
      <w:r w:rsidR="00305ACD">
        <w:rPr>
          <w:color w:val="1F497D" w:themeColor="text2"/>
        </w:rPr>
        <w:t>dergabe</w:t>
      </w:r>
      <w:r>
        <w:rPr>
          <w:color w:val="1F497D" w:themeColor="text2"/>
        </w:rPr>
        <w:t>. Die Aufgabe zwei ist eine Anwendung des Branddreiecks. Es muss zusätzlich verknüpft werden mit der Zusammensetzung der Luft. Die Tatsache</w:t>
      </w:r>
      <w:r w:rsidR="008D2652">
        <w:rPr>
          <w:color w:val="1F497D" w:themeColor="text2"/>
        </w:rPr>
        <w:t>,</w:t>
      </w:r>
      <w:r>
        <w:rPr>
          <w:color w:val="1F497D" w:themeColor="text2"/>
        </w:rPr>
        <w:t xml:space="preserve"> das</w:t>
      </w:r>
      <w:r w:rsidR="0071777A">
        <w:rPr>
          <w:color w:val="1F497D" w:themeColor="text2"/>
        </w:rPr>
        <w:t>s</w:t>
      </w:r>
      <w:r>
        <w:rPr>
          <w:color w:val="1F497D" w:themeColor="text2"/>
        </w:rPr>
        <w:t xml:space="preserve"> Luft </w:t>
      </w:r>
      <w:r w:rsidR="008D2652">
        <w:rPr>
          <w:color w:val="1F497D" w:themeColor="text2"/>
        </w:rPr>
        <w:t>ein</w:t>
      </w:r>
      <w:r>
        <w:rPr>
          <w:color w:val="1F497D" w:themeColor="text2"/>
        </w:rPr>
        <w:t xml:space="preserve"> Stoffgemisch mit einem relativ geringen Sauerstoffanteil</w:t>
      </w:r>
      <w:r w:rsidR="008D2652">
        <w:rPr>
          <w:color w:val="1F497D" w:themeColor="text2"/>
        </w:rPr>
        <w:t xml:space="preserve"> ist</w:t>
      </w:r>
      <w:r>
        <w:rPr>
          <w:color w:val="1F497D" w:themeColor="text2"/>
        </w:rPr>
        <w:t>, ist zentraler Aspekt für die</w:t>
      </w:r>
      <w:r w:rsidR="005A7B80">
        <w:rPr>
          <w:color w:val="1F497D" w:themeColor="text2"/>
        </w:rPr>
        <w:t xml:space="preserve"> Beantwortung der Frage. Die dritte Aufgabe soll als Transfer die Aspekte der Wärmeleitung von Metallen in den Mittelpunkt bringen. </w:t>
      </w:r>
    </w:p>
    <w:p w14:paraId="33E6DDFE" w14:textId="77777777" w:rsidR="00C364B2" w:rsidRDefault="00C364B2" w:rsidP="00C364B2">
      <w:pPr>
        <w:pStyle w:val="berschrift2"/>
      </w:pPr>
      <w:bookmarkStart w:id="11" w:name="_Toc396848207"/>
      <w:r>
        <w:t>Erwartungshorizont</w:t>
      </w:r>
      <w:r w:rsidR="006968E6">
        <w:t xml:space="preserve"> (Kerncurriculum)</w:t>
      </w:r>
      <w:bookmarkEnd w:id="11"/>
    </w:p>
    <w:p w14:paraId="2CADB157" w14:textId="74BA7834" w:rsidR="005A7B80" w:rsidRPr="00F74A95" w:rsidRDefault="005A7B80" w:rsidP="00544922">
      <w:pPr>
        <w:tabs>
          <w:tab w:val="left" w:pos="0"/>
        </w:tabs>
        <w:rPr>
          <w:color w:val="1F497D" w:themeColor="text2"/>
        </w:rPr>
      </w:pPr>
      <w:r>
        <w:rPr>
          <w:color w:val="1F497D" w:themeColor="text2"/>
        </w:rPr>
        <w:t>Als hauptsächliche Kompetenz wird aus dem Stoff-Teilchen-Konzept der Aspekt der</w:t>
      </w:r>
      <w:r w:rsidR="009F7C17">
        <w:rPr>
          <w:color w:val="1F497D" w:themeColor="text2"/>
        </w:rPr>
        <w:t xml:space="preserve"> Stoffeige</w:t>
      </w:r>
      <w:r w:rsidR="009F7C17">
        <w:rPr>
          <w:color w:val="1F497D" w:themeColor="text2"/>
        </w:rPr>
        <w:t>n</w:t>
      </w:r>
      <w:r w:rsidR="009F7C17">
        <w:rPr>
          <w:color w:val="1F497D" w:themeColor="text2"/>
        </w:rPr>
        <w:t xml:space="preserve">schaften und deren Verwendung genutzt: Die </w:t>
      </w:r>
      <w:proofErr w:type="spellStart"/>
      <w:r w:rsidR="009F7C17">
        <w:rPr>
          <w:color w:val="1F497D" w:themeColor="text2"/>
        </w:rPr>
        <w:t>SuS</w:t>
      </w:r>
      <w:proofErr w:type="spellEnd"/>
      <w:r w:rsidR="009F7C17">
        <w:rPr>
          <w:color w:val="1F497D" w:themeColor="text2"/>
        </w:rPr>
        <w:t xml:space="preserve"> schließen aus den Eigenschaften ausgewählter Stoffe auf ihre Verwendungsmöglichkeiten. Diese Kompetenz ist de</w:t>
      </w:r>
      <w:r w:rsidR="008D2652">
        <w:rPr>
          <w:color w:val="1F497D" w:themeColor="text2"/>
        </w:rPr>
        <w:t>m</w:t>
      </w:r>
      <w:r w:rsidR="009F7C17">
        <w:rPr>
          <w:color w:val="1F497D" w:themeColor="text2"/>
        </w:rPr>
        <w:t xml:space="preserve"> Bereich des Fachwissens </w:t>
      </w:r>
      <w:r w:rsidR="008D2652">
        <w:rPr>
          <w:color w:val="1F497D" w:themeColor="text2"/>
        </w:rPr>
        <w:t xml:space="preserve">zu </w:t>
      </w:r>
      <w:r w:rsidR="009F7C17">
        <w:rPr>
          <w:color w:val="1F497D" w:themeColor="text2"/>
        </w:rPr>
        <w:t>zuordnen. Darüber hinaus w</w:t>
      </w:r>
      <w:r w:rsidR="008D2652">
        <w:rPr>
          <w:color w:val="1F497D" w:themeColor="text2"/>
        </w:rPr>
        <w:t>ird</w:t>
      </w:r>
      <w:r w:rsidR="009F7C17">
        <w:rPr>
          <w:color w:val="1F497D" w:themeColor="text2"/>
        </w:rPr>
        <w:t xml:space="preserve"> im Hinblick auf die Bewertungskompetenz mit der dritten Aufgabe die Teilkompetenz </w:t>
      </w:r>
      <w:r w:rsidR="008D2652">
        <w:rPr>
          <w:color w:val="1F497D" w:themeColor="text2"/>
        </w:rPr>
        <w:t>„</w:t>
      </w:r>
      <w:proofErr w:type="spellStart"/>
      <w:r w:rsidR="009F7C17">
        <w:rPr>
          <w:color w:val="1F497D" w:themeColor="text2"/>
        </w:rPr>
        <w:t>SuS</w:t>
      </w:r>
      <w:proofErr w:type="spellEnd"/>
      <w:r w:rsidR="009F7C17">
        <w:rPr>
          <w:color w:val="1F497D" w:themeColor="text2"/>
        </w:rPr>
        <w:t xml:space="preserve"> unterscheiden förderliche und hinderliche Eigenschaften für eine die bestimmte Verwendung eines Stoffes</w:t>
      </w:r>
      <w:r w:rsidR="008D2652">
        <w:rPr>
          <w:color w:val="1F497D" w:themeColor="text2"/>
        </w:rPr>
        <w:t>“ gefördert</w:t>
      </w:r>
      <w:r w:rsidR="009F7C17">
        <w:rPr>
          <w:color w:val="1F497D" w:themeColor="text2"/>
        </w:rPr>
        <w:t>.</w:t>
      </w:r>
    </w:p>
    <w:p w14:paraId="1B7FE1D6" w14:textId="77777777" w:rsidR="006968E6" w:rsidRDefault="006968E6" w:rsidP="006968E6">
      <w:pPr>
        <w:pStyle w:val="berschrift2"/>
      </w:pPr>
      <w:bookmarkStart w:id="12" w:name="_Toc396848208"/>
      <w:r>
        <w:t>Erwartungshorizont (Inhaltlich)</w:t>
      </w:r>
      <w:bookmarkEnd w:id="12"/>
    </w:p>
    <w:p w14:paraId="4CF7E6C8" w14:textId="1F5A3539" w:rsidR="00F74A95" w:rsidRDefault="00D561D3" w:rsidP="005B60E3">
      <w:pPr>
        <w:rPr>
          <w:color w:val="1F497D" w:themeColor="text2"/>
        </w:rPr>
      </w:pPr>
      <w:r w:rsidRPr="00D561D3">
        <w:rPr>
          <w:noProof/>
          <w:color w:val="1F497D" w:themeColor="text2"/>
          <w:lang w:eastAsia="de-DE"/>
        </w:rPr>
        <w:drawing>
          <wp:anchor distT="0" distB="0" distL="114300" distR="114300" simplePos="0" relativeHeight="251801600" behindDoc="0" locked="0" layoutInCell="1" allowOverlap="1" wp14:anchorId="007EBCB1" wp14:editId="6CC8CC91">
            <wp:simplePos x="0" y="0"/>
            <wp:positionH relativeFrom="margin">
              <wp:posOffset>4413885</wp:posOffset>
            </wp:positionH>
            <wp:positionV relativeFrom="margin">
              <wp:posOffset>5501005</wp:posOffset>
            </wp:positionV>
            <wp:extent cx="1267460" cy="1112520"/>
            <wp:effectExtent l="0" t="0" r="8890" b="0"/>
            <wp:wrapSquare wrapText="bothSides"/>
            <wp:docPr id="98" name="Grafik 1" descr="http://du.nw.schule.de/sbk/projekte/2001/dreieck.gif"/>
            <wp:cNvGraphicFramePr/>
            <a:graphic xmlns:a="http://schemas.openxmlformats.org/drawingml/2006/main">
              <a:graphicData uri="http://schemas.openxmlformats.org/drawingml/2006/picture">
                <pic:pic xmlns:pic="http://schemas.openxmlformats.org/drawingml/2006/picture">
                  <pic:nvPicPr>
                    <pic:cNvPr id="2" name="Grafik 1" descr="http://du.nw.schule.de/sbk/projekte/2001/dreieck.gif"/>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1267460" cy="1112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F7C17">
        <w:rPr>
          <w:color w:val="1F497D" w:themeColor="text2"/>
        </w:rPr>
        <w:t>Aufgabe 1.)</w:t>
      </w:r>
    </w:p>
    <w:p w14:paraId="0F0A6E77" w14:textId="3698AA57" w:rsidR="009F7C17" w:rsidRDefault="00D561D3" w:rsidP="005B60E3">
      <w:pPr>
        <w:rPr>
          <w:color w:val="1F497D" w:themeColor="text2"/>
        </w:rPr>
      </w:pPr>
      <w:r>
        <w:rPr>
          <w:color w:val="1F497D" w:themeColor="text2"/>
        </w:rPr>
        <w:t>Für die optimale Verbrennung sind drei Dinge wichtig. Zum einen ist Sauerstoff nötig. Weiterhin muss es ein Verbrennungsmaterial geben und zum Dritten muss die Temperatur hoch genug sein, damit das Ve</w:t>
      </w:r>
      <w:r>
        <w:rPr>
          <w:color w:val="1F497D" w:themeColor="text2"/>
        </w:rPr>
        <w:t>r</w:t>
      </w:r>
      <w:r>
        <w:rPr>
          <w:color w:val="1F497D" w:themeColor="text2"/>
        </w:rPr>
        <w:t>brennungsmaterial entzündet wird.</w:t>
      </w:r>
    </w:p>
    <w:p w14:paraId="65C2F783" w14:textId="039E5CA5" w:rsidR="00D561D3" w:rsidRDefault="00D561D3" w:rsidP="005B60E3">
      <w:pPr>
        <w:rPr>
          <w:color w:val="1F497D" w:themeColor="text2"/>
        </w:rPr>
      </w:pPr>
      <w:r>
        <w:rPr>
          <w:color w:val="1F497D" w:themeColor="text2"/>
        </w:rPr>
        <w:t>Aufgabe 2.)</w:t>
      </w:r>
    </w:p>
    <w:p w14:paraId="16DD626C" w14:textId="4C276BAA" w:rsidR="00D561D3" w:rsidRDefault="00D561D3" w:rsidP="005B60E3">
      <w:pPr>
        <w:rPr>
          <w:color w:val="1F497D" w:themeColor="text2"/>
        </w:rPr>
      </w:pPr>
      <w:r>
        <w:rPr>
          <w:color w:val="1F497D" w:themeColor="text2"/>
        </w:rPr>
        <w:t>Sauerstoff ist eine der drei unerlässlichen Dinge, die für eine Verbrennung nötig sind. Je mehr Sauerstoff in der Umgebung ist, desto besser läuft die Verbrennung.</w:t>
      </w:r>
    </w:p>
    <w:p w14:paraId="024D3D45" w14:textId="77777777" w:rsidR="00D561D3" w:rsidRDefault="00D561D3" w:rsidP="005B60E3">
      <w:pPr>
        <w:rPr>
          <w:color w:val="1F497D" w:themeColor="text2"/>
        </w:rPr>
      </w:pPr>
      <w:r>
        <w:rPr>
          <w:color w:val="1F497D" w:themeColor="text2"/>
        </w:rPr>
        <w:t>Aufgabe 3.)</w:t>
      </w:r>
    </w:p>
    <w:p w14:paraId="6D54E9AD" w14:textId="59A51F1B" w:rsidR="00D561D3" w:rsidRDefault="00D561D3" w:rsidP="005B60E3">
      <w:pPr>
        <w:rPr>
          <w:color w:val="1F497D" w:themeColor="text2"/>
        </w:rPr>
      </w:pPr>
      <w:r>
        <w:rPr>
          <w:color w:val="1F497D" w:themeColor="text2"/>
        </w:rPr>
        <w:t xml:space="preserve">Das Metall der Trinkdose leitet die Wärme besser als die Umgebungsluft. Daher kann man mit der Dose das Wasser deutlich schneller erhitzen. </w:t>
      </w:r>
    </w:p>
    <w:p w14:paraId="565D7A90" w14:textId="3EBB28B0" w:rsidR="00721D4F" w:rsidRDefault="00721D4F" w:rsidP="00713470">
      <w:pPr>
        <w:pStyle w:val="berschrift1"/>
        <w:rPr>
          <w:color w:val="1F497D" w:themeColor="text2"/>
        </w:rPr>
      </w:pPr>
      <w:bookmarkStart w:id="13" w:name="_Toc396848209"/>
      <w:r>
        <w:rPr>
          <w:color w:val="1F497D" w:themeColor="text2"/>
        </w:rPr>
        <w:lastRenderedPageBreak/>
        <w:t>Literatur</w:t>
      </w:r>
      <w:bookmarkEnd w:id="13"/>
    </w:p>
    <w:p w14:paraId="5B33CC97" w14:textId="4FBEC5E0" w:rsidR="00721D4F" w:rsidRDefault="00721D4F" w:rsidP="005B60E3">
      <w:pPr>
        <w:rPr>
          <w:color w:val="1F497D" w:themeColor="text2"/>
        </w:rPr>
      </w:pPr>
      <w:r>
        <w:rPr>
          <w:color w:val="1F497D" w:themeColor="text2"/>
        </w:rPr>
        <w:t xml:space="preserve">[1] </w:t>
      </w:r>
      <w:hyperlink r:id="rId70" w:history="1">
        <w:r w:rsidRPr="00CB7E17">
          <w:rPr>
            <w:rStyle w:val="Hyperlink"/>
          </w:rPr>
          <w:t>http://du.nw.schule.de/sbk/projekte/2001/dreieck.gif</w:t>
        </w:r>
      </w:hyperlink>
      <w:r>
        <w:rPr>
          <w:color w:val="1F497D" w:themeColor="text2"/>
        </w:rPr>
        <w:t xml:space="preserve"> (Zuletzt abgerufen am 9.8.2014 um 16:46 Uhr)</w:t>
      </w:r>
    </w:p>
    <w:p w14:paraId="101E103D" w14:textId="6C61A636" w:rsidR="00721D4F" w:rsidRDefault="00721D4F" w:rsidP="00721D4F">
      <w:pPr>
        <w:tabs>
          <w:tab w:val="left" w:pos="0"/>
        </w:tabs>
        <w:rPr>
          <w:color w:val="1F497D" w:themeColor="text2"/>
        </w:rPr>
      </w:pPr>
      <w:r>
        <w:rPr>
          <w:color w:val="1F497D" w:themeColor="text2"/>
        </w:rPr>
        <w:t>[2]</w:t>
      </w:r>
      <w:r w:rsidRPr="00721D4F">
        <w:rPr>
          <w:color w:val="1F497D" w:themeColor="text2"/>
        </w:rPr>
        <w:t xml:space="preserve"> </w:t>
      </w:r>
      <w:r>
        <w:rPr>
          <w:color w:val="1F497D" w:themeColor="text2"/>
        </w:rPr>
        <w:t xml:space="preserve">G. Lange, Feuer und Flamme – Experimente und Informationen rund um die Kerze, </w:t>
      </w:r>
      <w:hyperlink r:id="rId71" w:history="1">
        <w:r w:rsidRPr="00782E7E">
          <w:rPr>
            <w:rStyle w:val="Hyperlink"/>
          </w:rPr>
          <w:t>www.chemie-uni-rostock.de/lfbz</w:t>
        </w:r>
      </w:hyperlink>
      <w:r>
        <w:rPr>
          <w:color w:val="1F497D" w:themeColor="text2"/>
        </w:rPr>
        <w:t xml:space="preserve"> (Zuletzt abgerufen am 5.8.2014 um 14:35 Uhr)</w:t>
      </w:r>
    </w:p>
    <w:p w14:paraId="4DCF84CD" w14:textId="71D13E35" w:rsidR="005A7B80" w:rsidRPr="00F04ED6" w:rsidRDefault="005A7B80" w:rsidP="00721D4F">
      <w:pPr>
        <w:tabs>
          <w:tab w:val="left" w:pos="0"/>
        </w:tabs>
        <w:rPr>
          <w:color w:val="1F497D" w:themeColor="text2"/>
        </w:rPr>
      </w:pPr>
      <w:r>
        <w:rPr>
          <w:color w:val="1F497D" w:themeColor="text2"/>
        </w:rPr>
        <w:t xml:space="preserve">[3] </w:t>
      </w:r>
      <w:r w:rsidR="00D561D3">
        <w:rPr>
          <w:color w:val="1F497D" w:themeColor="text2"/>
        </w:rPr>
        <w:t xml:space="preserve">K. Achtermann et al., </w:t>
      </w:r>
      <w:r>
        <w:rPr>
          <w:color w:val="1F497D" w:themeColor="text2"/>
        </w:rPr>
        <w:t>Kerncurriculum Niedersachen, Naturwissenschaften, Gymnasium Kla</w:t>
      </w:r>
      <w:r>
        <w:rPr>
          <w:color w:val="1F497D" w:themeColor="text2"/>
        </w:rPr>
        <w:t>s</w:t>
      </w:r>
      <w:r>
        <w:rPr>
          <w:color w:val="1F497D" w:themeColor="text2"/>
        </w:rPr>
        <w:t>se 5-10</w:t>
      </w:r>
    </w:p>
    <w:p w14:paraId="64C9778B" w14:textId="1FFC0330" w:rsidR="00721D4F" w:rsidRPr="005B60E3" w:rsidRDefault="00721D4F" w:rsidP="005B60E3">
      <w:pPr>
        <w:rPr>
          <w:color w:val="1F497D" w:themeColor="text2"/>
        </w:rPr>
      </w:pPr>
    </w:p>
    <w:sectPr w:rsidR="00721D4F" w:rsidRPr="005B60E3" w:rsidSect="003F23E3">
      <w:headerReference w:type="default" r:id="rId72"/>
      <w:pgSz w:w="11906" w:h="16838"/>
      <w:pgMar w:top="1417" w:right="1417" w:bottom="709" w:left="1417" w:header="708" w:footer="708" w:gutter="0"/>
      <w:pgNumType w:start="1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00140A" w14:textId="77777777" w:rsidR="00677F0B" w:rsidRDefault="00677F0B" w:rsidP="0086227B">
      <w:pPr>
        <w:spacing w:after="0" w:line="240" w:lineRule="auto"/>
      </w:pPr>
      <w:r>
        <w:separator/>
      </w:r>
    </w:p>
  </w:endnote>
  <w:endnote w:type="continuationSeparator" w:id="0">
    <w:p w14:paraId="2480A187" w14:textId="77777777" w:rsidR="00677F0B" w:rsidRDefault="00677F0B" w:rsidP="00862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AD5493" w14:textId="77777777" w:rsidR="00677F0B" w:rsidRDefault="00677F0B" w:rsidP="0086227B">
      <w:pPr>
        <w:spacing w:after="0" w:line="240" w:lineRule="auto"/>
      </w:pPr>
      <w:r>
        <w:separator/>
      </w:r>
    </w:p>
  </w:footnote>
  <w:footnote w:type="continuationSeparator" w:id="0">
    <w:p w14:paraId="6E45D893" w14:textId="77777777" w:rsidR="00677F0B" w:rsidRDefault="00677F0B" w:rsidP="008622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5148813"/>
      <w:docPartObj>
        <w:docPartGallery w:val="Page Numbers (Top of Page)"/>
        <w:docPartUnique/>
      </w:docPartObj>
    </w:sdtPr>
    <w:sdtEndPr/>
    <w:sdtContent>
      <w:p w14:paraId="5B9EA7B9" w14:textId="2C0C3AE8" w:rsidR="00EF0E55" w:rsidRDefault="00EF0E55">
        <w:pPr>
          <w:pStyle w:val="Kopfzeile"/>
          <w:jc w:val="right"/>
        </w:pPr>
        <w:r>
          <w:fldChar w:fldCharType="begin"/>
        </w:r>
        <w:r>
          <w:instrText>PAGE   \* MERGEFORMAT</w:instrText>
        </w:r>
        <w:r>
          <w:fldChar w:fldCharType="separate"/>
        </w:r>
        <w:r w:rsidR="000C6826">
          <w:rPr>
            <w:noProof/>
          </w:rPr>
          <w:t>1</w:t>
        </w:r>
        <w:r>
          <w:fldChar w:fldCharType="end"/>
        </w:r>
      </w:p>
    </w:sdtContent>
  </w:sdt>
  <w:p w14:paraId="08C086AC" w14:textId="0ADD01E7" w:rsidR="00EF0E55" w:rsidRPr="00337B69" w:rsidRDefault="00EF0E55" w:rsidP="00337B69">
    <w:pPr>
      <w:pStyle w:val="Kopfzeile"/>
      <w:tabs>
        <w:tab w:val="left" w:pos="0"/>
        <w:tab w:val="left" w:pos="284"/>
      </w:tabs>
      <w:jc w:val="right"/>
      <w:rPr>
        <w:rFonts w:asciiTheme="majorHAnsi" w:hAnsiTheme="majorHAnsi"/>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sz w:val="20"/>
        <w:szCs w:val="20"/>
      </w:rPr>
      <w:id w:val="27211388"/>
      <w:docPartObj>
        <w:docPartGallery w:val="Page Numbers (Top of Page)"/>
        <w:docPartUnique/>
      </w:docPartObj>
    </w:sdtPr>
    <w:sdtEndPr/>
    <w:sdtContent>
      <w:p w14:paraId="27D77575" w14:textId="10FE9503" w:rsidR="00EF0E55" w:rsidRPr="0080101C" w:rsidRDefault="00D313F6" w:rsidP="0049087A">
        <w:pPr>
          <w:pStyle w:val="Kopfzeile"/>
          <w:tabs>
            <w:tab w:val="left" w:pos="0"/>
            <w:tab w:val="left" w:pos="284"/>
          </w:tabs>
          <w:jc w:val="right"/>
          <w:rPr>
            <w:rFonts w:asciiTheme="majorHAnsi" w:hAnsiTheme="majorHAnsi"/>
            <w:sz w:val="20"/>
            <w:szCs w:val="20"/>
          </w:rPr>
        </w:pPr>
        <w:fldSimple w:instr=" STYLEREF  &quot;Überschrift 1&quot; \n  \* MERGEFORMAT ">
          <w:r w:rsidR="000C6826" w:rsidRPr="000C6826">
            <w:rPr>
              <w:b/>
              <w:bCs/>
              <w:noProof/>
              <w:sz w:val="20"/>
            </w:rPr>
            <w:t>5</w:t>
          </w:r>
        </w:fldSimple>
        <w:r w:rsidR="00EF0E55" w:rsidRPr="00AA612B">
          <w:rPr>
            <w:rFonts w:asciiTheme="majorHAnsi" w:hAnsiTheme="majorHAnsi" w:cs="Arial"/>
            <w:sz w:val="20"/>
            <w:szCs w:val="20"/>
          </w:rPr>
          <w:t xml:space="preserve"> </w:t>
        </w:r>
        <w:fldSimple w:instr=" STYLEREF  &quot;Überschrift 1&quot;  \* MERGEFORMAT ">
          <w:r w:rsidR="000C6826">
            <w:rPr>
              <w:noProof/>
            </w:rPr>
            <w:t>Literatur</w:t>
          </w:r>
        </w:fldSimple>
        <w:r w:rsidR="00EF0E55" w:rsidRPr="0080101C">
          <w:rPr>
            <w:rFonts w:asciiTheme="majorHAnsi" w:hAnsiTheme="majorHAnsi"/>
            <w:sz w:val="20"/>
            <w:szCs w:val="20"/>
          </w:rPr>
          <w:tab/>
        </w:r>
        <w:r w:rsidR="00EF0E55" w:rsidRPr="0080101C">
          <w:rPr>
            <w:rFonts w:asciiTheme="majorHAnsi" w:hAnsiTheme="majorHAnsi"/>
            <w:sz w:val="20"/>
            <w:szCs w:val="20"/>
          </w:rPr>
          <w:tab/>
        </w:r>
        <w:r w:rsidR="00EF0E55" w:rsidRPr="0080101C">
          <w:rPr>
            <w:rFonts w:asciiTheme="majorHAnsi" w:hAnsiTheme="majorHAnsi" w:cs="Arial"/>
            <w:sz w:val="20"/>
            <w:szCs w:val="20"/>
          </w:rPr>
          <w:t xml:space="preserve"> </w:t>
        </w:r>
        <w:r w:rsidR="00EF0E55" w:rsidRPr="0080101C">
          <w:rPr>
            <w:rFonts w:asciiTheme="majorHAnsi" w:hAnsiTheme="majorHAnsi"/>
            <w:sz w:val="20"/>
            <w:szCs w:val="20"/>
          </w:rPr>
          <w:fldChar w:fldCharType="begin"/>
        </w:r>
        <w:r w:rsidR="00EF0E55" w:rsidRPr="0080101C">
          <w:rPr>
            <w:rFonts w:asciiTheme="majorHAnsi" w:hAnsiTheme="majorHAnsi"/>
            <w:sz w:val="20"/>
            <w:szCs w:val="20"/>
          </w:rPr>
          <w:instrText xml:space="preserve"> PAGE   \* MERGEFORMAT </w:instrText>
        </w:r>
        <w:r w:rsidR="00EF0E55" w:rsidRPr="0080101C">
          <w:rPr>
            <w:rFonts w:asciiTheme="majorHAnsi" w:hAnsiTheme="majorHAnsi"/>
            <w:sz w:val="20"/>
            <w:szCs w:val="20"/>
          </w:rPr>
          <w:fldChar w:fldCharType="separate"/>
        </w:r>
        <w:r w:rsidR="000C6826">
          <w:rPr>
            <w:rFonts w:asciiTheme="majorHAnsi" w:hAnsiTheme="majorHAnsi"/>
            <w:noProof/>
            <w:sz w:val="20"/>
            <w:szCs w:val="20"/>
          </w:rPr>
          <w:t>11</w:t>
        </w:r>
        <w:r w:rsidR="00EF0E55" w:rsidRPr="0080101C">
          <w:rPr>
            <w:rFonts w:asciiTheme="majorHAnsi" w:hAnsiTheme="majorHAnsi"/>
            <w:sz w:val="20"/>
            <w:szCs w:val="20"/>
          </w:rPr>
          <w:fldChar w:fldCharType="end"/>
        </w:r>
      </w:p>
    </w:sdtContent>
  </w:sdt>
  <w:p w14:paraId="0FC1DA34" w14:textId="44143454" w:rsidR="00EF0E55" w:rsidRPr="0080101C" w:rsidRDefault="00EF0E55" w:rsidP="0049087A">
    <w:pPr>
      <w:pStyle w:val="Kopfzeile"/>
      <w:rPr>
        <w:rFonts w:asciiTheme="majorHAnsi" w:hAnsiTheme="majorHAnsi"/>
        <w:sz w:val="20"/>
        <w:szCs w:val="20"/>
      </w:rPr>
    </w:pPr>
    <w:r>
      <w:rPr>
        <w:rFonts w:asciiTheme="majorHAnsi" w:hAnsiTheme="majorHAnsi"/>
        <w:noProof/>
        <w:sz w:val="20"/>
        <w:szCs w:val="20"/>
        <w:lang w:eastAsia="de-DE"/>
      </w:rPr>
      <mc:AlternateContent>
        <mc:Choice Requires="wps">
          <w:drawing>
            <wp:anchor distT="0" distB="0" distL="114300" distR="114300" simplePos="0" relativeHeight="251664384" behindDoc="0" locked="0" layoutInCell="1" allowOverlap="1" wp14:anchorId="2E70AE87" wp14:editId="2D197116">
              <wp:simplePos x="0" y="0"/>
              <wp:positionH relativeFrom="column">
                <wp:posOffset>-42545</wp:posOffset>
              </wp:positionH>
              <wp:positionV relativeFrom="paragraph">
                <wp:posOffset>38735</wp:posOffset>
              </wp:positionV>
              <wp:extent cx="5867400" cy="635"/>
              <wp:effectExtent l="5080" t="10160" r="13970" b="8255"/>
              <wp:wrapNone/>
              <wp:docPr id="2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3.35pt;margin-top:3.05pt;width:462pt;height:.0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50BA5"/>
    <w:multiLevelType w:val="hybridMultilevel"/>
    <w:tmpl w:val="9048BE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A1571E8"/>
    <w:multiLevelType w:val="hybridMultilevel"/>
    <w:tmpl w:val="6560B12C"/>
    <w:lvl w:ilvl="0" w:tplc="B810F786">
      <w:numFmt w:val="bullet"/>
      <w:lvlText w:val="&gt;"/>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39942227"/>
    <w:multiLevelType w:val="hybridMultilevel"/>
    <w:tmpl w:val="C1C886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C6106B9"/>
    <w:multiLevelType w:val="hybridMultilevel"/>
    <w:tmpl w:val="1C8A56C0"/>
    <w:lvl w:ilvl="0" w:tplc="49F23CAC">
      <w:start w:val="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7">
    <w:nsid w:val="6A156AB2"/>
    <w:multiLevelType w:val="hybridMultilevel"/>
    <w:tmpl w:val="D382DCD6"/>
    <w:lvl w:ilvl="0" w:tplc="A29CB3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6FF01466"/>
    <w:multiLevelType w:val="hybridMultilevel"/>
    <w:tmpl w:val="8FA2B5FA"/>
    <w:lvl w:ilvl="0" w:tplc="FDD8D61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73A67C76"/>
    <w:multiLevelType w:val="hybridMultilevel"/>
    <w:tmpl w:val="9942017A"/>
    <w:lvl w:ilvl="0" w:tplc="9102830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6"/>
  </w:num>
  <w:num w:numId="11">
    <w:abstractNumId w:val="3"/>
  </w:num>
  <w:num w:numId="12">
    <w:abstractNumId w:val="0"/>
  </w:num>
  <w:num w:numId="13">
    <w:abstractNumId w:val="5"/>
  </w:num>
  <w:num w:numId="14">
    <w:abstractNumId w:val="4"/>
  </w:num>
  <w:num w:numId="15">
    <w:abstractNumId w:val="7"/>
  </w:num>
  <w:num w:numId="16">
    <w:abstractNumId w:val="1"/>
  </w:num>
  <w:num w:numId="17">
    <w:abstractNumId w:val="9"/>
  </w:num>
  <w:num w:numId="18">
    <w:abstractNumId w:val="2"/>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27B"/>
    <w:rsid w:val="00007E3F"/>
    <w:rsid w:val="00011800"/>
    <w:rsid w:val="000137A3"/>
    <w:rsid w:val="00014E7D"/>
    <w:rsid w:val="00022871"/>
    <w:rsid w:val="00041562"/>
    <w:rsid w:val="00056798"/>
    <w:rsid w:val="0006287D"/>
    <w:rsid w:val="0006684E"/>
    <w:rsid w:val="00066DE1"/>
    <w:rsid w:val="00067AEC"/>
    <w:rsid w:val="00072812"/>
    <w:rsid w:val="0007729E"/>
    <w:rsid w:val="000972FF"/>
    <w:rsid w:val="000B2DD9"/>
    <w:rsid w:val="000C4EB4"/>
    <w:rsid w:val="000C6826"/>
    <w:rsid w:val="000D10FB"/>
    <w:rsid w:val="000D7381"/>
    <w:rsid w:val="000E0EBE"/>
    <w:rsid w:val="000E21A7"/>
    <w:rsid w:val="000E7DB1"/>
    <w:rsid w:val="000F5EEC"/>
    <w:rsid w:val="001022B4"/>
    <w:rsid w:val="00102A3D"/>
    <w:rsid w:val="0012481E"/>
    <w:rsid w:val="0013621E"/>
    <w:rsid w:val="00153EA8"/>
    <w:rsid w:val="001542D6"/>
    <w:rsid w:val="00155B13"/>
    <w:rsid w:val="00156154"/>
    <w:rsid w:val="00157F3D"/>
    <w:rsid w:val="00174F60"/>
    <w:rsid w:val="001A7524"/>
    <w:rsid w:val="001B742D"/>
    <w:rsid w:val="001C5EFC"/>
    <w:rsid w:val="00206D6B"/>
    <w:rsid w:val="002277F0"/>
    <w:rsid w:val="0023241F"/>
    <w:rsid w:val="002375EF"/>
    <w:rsid w:val="00254F3F"/>
    <w:rsid w:val="00277F1F"/>
    <w:rsid w:val="0028080E"/>
    <w:rsid w:val="002944CF"/>
    <w:rsid w:val="0029620E"/>
    <w:rsid w:val="002A716F"/>
    <w:rsid w:val="002B0B14"/>
    <w:rsid w:val="002E0F34"/>
    <w:rsid w:val="002E2DD3"/>
    <w:rsid w:val="002E38A0"/>
    <w:rsid w:val="002E5FCC"/>
    <w:rsid w:val="002F38EE"/>
    <w:rsid w:val="00305ACD"/>
    <w:rsid w:val="003074F7"/>
    <w:rsid w:val="0033677B"/>
    <w:rsid w:val="00336B3B"/>
    <w:rsid w:val="00337B69"/>
    <w:rsid w:val="00344BB7"/>
    <w:rsid w:val="00345293"/>
    <w:rsid w:val="00345F54"/>
    <w:rsid w:val="0038284A"/>
    <w:rsid w:val="003837C2"/>
    <w:rsid w:val="00384682"/>
    <w:rsid w:val="003B49C6"/>
    <w:rsid w:val="003C5747"/>
    <w:rsid w:val="003C79B3"/>
    <w:rsid w:val="003D529E"/>
    <w:rsid w:val="003E69AB"/>
    <w:rsid w:val="003F23E3"/>
    <w:rsid w:val="00401750"/>
    <w:rsid w:val="004026BF"/>
    <w:rsid w:val="004102B8"/>
    <w:rsid w:val="0041565C"/>
    <w:rsid w:val="00434D4E"/>
    <w:rsid w:val="00434F30"/>
    <w:rsid w:val="00442EB1"/>
    <w:rsid w:val="0047531D"/>
    <w:rsid w:val="00486C9F"/>
    <w:rsid w:val="0049087A"/>
    <w:rsid w:val="004944F3"/>
    <w:rsid w:val="004B200E"/>
    <w:rsid w:val="004B3E0E"/>
    <w:rsid w:val="004C64A6"/>
    <w:rsid w:val="004D2994"/>
    <w:rsid w:val="004F1A17"/>
    <w:rsid w:val="004F7D4D"/>
    <w:rsid w:val="00503C6A"/>
    <w:rsid w:val="005115B1"/>
    <w:rsid w:val="00511B2E"/>
    <w:rsid w:val="005131C3"/>
    <w:rsid w:val="005228A9"/>
    <w:rsid w:val="005240FE"/>
    <w:rsid w:val="00526F69"/>
    <w:rsid w:val="00530A18"/>
    <w:rsid w:val="00544922"/>
    <w:rsid w:val="005650D4"/>
    <w:rsid w:val="005669B2"/>
    <w:rsid w:val="00573704"/>
    <w:rsid w:val="00574063"/>
    <w:rsid w:val="005745F8"/>
    <w:rsid w:val="0057596C"/>
    <w:rsid w:val="00595177"/>
    <w:rsid w:val="005978FA"/>
    <w:rsid w:val="005A2E89"/>
    <w:rsid w:val="005A7B80"/>
    <w:rsid w:val="005B23FC"/>
    <w:rsid w:val="005B60E3"/>
    <w:rsid w:val="005E1939"/>
    <w:rsid w:val="005E3970"/>
    <w:rsid w:val="005F2176"/>
    <w:rsid w:val="00626874"/>
    <w:rsid w:val="00631F0F"/>
    <w:rsid w:val="006323B9"/>
    <w:rsid w:val="00637239"/>
    <w:rsid w:val="00654117"/>
    <w:rsid w:val="00672281"/>
    <w:rsid w:val="00677F0B"/>
    <w:rsid w:val="00681739"/>
    <w:rsid w:val="00690534"/>
    <w:rsid w:val="006943C9"/>
    <w:rsid w:val="006968E6"/>
    <w:rsid w:val="006A0F35"/>
    <w:rsid w:val="006A4360"/>
    <w:rsid w:val="006B3EC2"/>
    <w:rsid w:val="006C5B0D"/>
    <w:rsid w:val="006C7B24"/>
    <w:rsid w:val="006D2EEC"/>
    <w:rsid w:val="006E32AF"/>
    <w:rsid w:val="006F4715"/>
    <w:rsid w:val="00707392"/>
    <w:rsid w:val="00713470"/>
    <w:rsid w:val="0071777A"/>
    <w:rsid w:val="0072123D"/>
    <w:rsid w:val="00721D4F"/>
    <w:rsid w:val="00746773"/>
    <w:rsid w:val="0075612C"/>
    <w:rsid w:val="007670D1"/>
    <w:rsid w:val="00771572"/>
    <w:rsid w:val="00775EEC"/>
    <w:rsid w:val="0078071E"/>
    <w:rsid w:val="00790D3B"/>
    <w:rsid w:val="007A7FA8"/>
    <w:rsid w:val="007E586C"/>
    <w:rsid w:val="007E7412"/>
    <w:rsid w:val="00801678"/>
    <w:rsid w:val="008042F5"/>
    <w:rsid w:val="00815FB9"/>
    <w:rsid w:val="0082230A"/>
    <w:rsid w:val="00837114"/>
    <w:rsid w:val="00841DE8"/>
    <w:rsid w:val="0086227B"/>
    <w:rsid w:val="008664DF"/>
    <w:rsid w:val="00875E5B"/>
    <w:rsid w:val="0088451A"/>
    <w:rsid w:val="00896D5A"/>
    <w:rsid w:val="008A5D98"/>
    <w:rsid w:val="008B5C95"/>
    <w:rsid w:val="008B7FD6"/>
    <w:rsid w:val="008C71EE"/>
    <w:rsid w:val="008D2652"/>
    <w:rsid w:val="008D3807"/>
    <w:rsid w:val="008D67B2"/>
    <w:rsid w:val="008E12F8"/>
    <w:rsid w:val="008E1A25"/>
    <w:rsid w:val="008E345D"/>
    <w:rsid w:val="008F47D7"/>
    <w:rsid w:val="0090151F"/>
    <w:rsid w:val="00905459"/>
    <w:rsid w:val="00913D97"/>
    <w:rsid w:val="0094350A"/>
    <w:rsid w:val="00946F4E"/>
    <w:rsid w:val="00954DC8"/>
    <w:rsid w:val="00971E91"/>
    <w:rsid w:val="009735A3"/>
    <w:rsid w:val="00973F3F"/>
    <w:rsid w:val="009775D7"/>
    <w:rsid w:val="00977ED8"/>
    <w:rsid w:val="0098168E"/>
    <w:rsid w:val="00993407"/>
    <w:rsid w:val="00994634"/>
    <w:rsid w:val="009A58FB"/>
    <w:rsid w:val="009B0D3F"/>
    <w:rsid w:val="009C6F21"/>
    <w:rsid w:val="009C7687"/>
    <w:rsid w:val="009D150C"/>
    <w:rsid w:val="009D4BD9"/>
    <w:rsid w:val="009D775D"/>
    <w:rsid w:val="009E1EF4"/>
    <w:rsid w:val="009F0CE9"/>
    <w:rsid w:val="009F5A39"/>
    <w:rsid w:val="009F61D4"/>
    <w:rsid w:val="009F7C17"/>
    <w:rsid w:val="00A006C3"/>
    <w:rsid w:val="00A0582F"/>
    <w:rsid w:val="00A05C2F"/>
    <w:rsid w:val="00A2136F"/>
    <w:rsid w:val="00A2301A"/>
    <w:rsid w:val="00A351BA"/>
    <w:rsid w:val="00A61671"/>
    <w:rsid w:val="00A75F0A"/>
    <w:rsid w:val="00A778C9"/>
    <w:rsid w:val="00A90BD6"/>
    <w:rsid w:val="00A9233D"/>
    <w:rsid w:val="00A96F52"/>
    <w:rsid w:val="00AA604B"/>
    <w:rsid w:val="00AA612B"/>
    <w:rsid w:val="00AD0C24"/>
    <w:rsid w:val="00AD7D1F"/>
    <w:rsid w:val="00AE1230"/>
    <w:rsid w:val="00B02829"/>
    <w:rsid w:val="00B153C4"/>
    <w:rsid w:val="00B21F20"/>
    <w:rsid w:val="00B433C0"/>
    <w:rsid w:val="00B51643"/>
    <w:rsid w:val="00B51B39"/>
    <w:rsid w:val="00B53D37"/>
    <w:rsid w:val="00B571E6"/>
    <w:rsid w:val="00B619BB"/>
    <w:rsid w:val="00B901F6"/>
    <w:rsid w:val="00B93BBF"/>
    <w:rsid w:val="00B955A4"/>
    <w:rsid w:val="00B96C3C"/>
    <w:rsid w:val="00BA0E9B"/>
    <w:rsid w:val="00BC4F56"/>
    <w:rsid w:val="00BD1D31"/>
    <w:rsid w:val="00BD68FC"/>
    <w:rsid w:val="00BF2E3A"/>
    <w:rsid w:val="00BF7B08"/>
    <w:rsid w:val="00C10E22"/>
    <w:rsid w:val="00C12650"/>
    <w:rsid w:val="00C201B5"/>
    <w:rsid w:val="00C23319"/>
    <w:rsid w:val="00C364B2"/>
    <w:rsid w:val="00C428C7"/>
    <w:rsid w:val="00C460EB"/>
    <w:rsid w:val="00C50665"/>
    <w:rsid w:val="00C51D56"/>
    <w:rsid w:val="00C66D91"/>
    <w:rsid w:val="00CA6231"/>
    <w:rsid w:val="00CC2DA2"/>
    <w:rsid w:val="00CE1F14"/>
    <w:rsid w:val="00CF0B61"/>
    <w:rsid w:val="00CF79FE"/>
    <w:rsid w:val="00D0530E"/>
    <w:rsid w:val="00D069A2"/>
    <w:rsid w:val="00D1194E"/>
    <w:rsid w:val="00D25A3B"/>
    <w:rsid w:val="00D265B7"/>
    <w:rsid w:val="00D313F6"/>
    <w:rsid w:val="00D407E8"/>
    <w:rsid w:val="00D510E5"/>
    <w:rsid w:val="00D55C22"/>
    <w:rsid w:val="00D561D3"/>
    <w:rsid w:val="00D60010"/>
    <w:rsid w:val="00D62A46"/>
    <w:rsid w:val="00D76EE6"/>
    <w:rsid w:val="00D76F6F"/>
    <w:rsid w:val="00D90F31"/>
    <w:rsid w:val="00D92822"/>
    <w:rsid w:val="00D9729E"/>
    <w:rsid w:val="00DC28C7"/>
    <w:rsid w:val="00DC505D"/>
    <w:rsid w:val="00DE18A7"/>
    <w:rsid w:val="00DF4A3A"/>
    <w:rsid w:val="00E20305"/>
    <w:rsid w:val="00E22516"/>
    <w:rsid w:val="00E22D23"/>
    <w:rsid w:val="00E26180"/>
    <w:rsid w:val="00E72A60"/>
    <w:rsid w:val="00E84393"/>
    <w:rsid w:val="00E866D8"/>
    <w:rsid w:val="00E91F32"/>
    <w:rsid w:val="00E93544"/>
    <w:rsid w:val="00E96AD6"/>
    <w:rsid w:val="00EB27BC"/>
    <w:rsid w:val="00EB3DFE"/>
    <w:rsid w:val="00EB3EA7"/>
    <w:rsid w:val="00EB6DB7"/>
    <w:rsid w:val="00ED07C2"/>
    <w:rsid w:val="00EE1EFF"/>
    <w:rsid w:val="00EF0E55"/>
    <w:rsid w:val="00EF161C"/>
    <w:rsid w:val="00EF5479"/>
    <w:rsid w:val="00F04ED6"/>
    <w:rsid w:val="00F17765"/>
    <w:rsid w:val="00F17797"/>
    <w:rsid w:val="00F2604C"/>
    <w:rsid w:val="00F26486"/>
    <w:rsid w:val="00F3487A"/>
    <w:rsid w:val="00F40B1F"/>
    <w:rsid w:val="00F57136"/>
    <w:rsid w:val="00F66E9B"/>
    <w:rsid w:val="00F74A95"/>
    <w:rsid w:val="00F849B0"/>
    <w:rsid w:val="00F93F23"/>
    <w:rsid w:val="00FA58C5"/>
    <w:rsid w:val="00FB3D74"/>
    <w:rsid w:val="00FB5021"/>
    <w:rsid w:val="00FC02BE"/>
    <w:rsid w:val="00FD644E"/>
    <w:rsid w:val="00FE54D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0B4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0F3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 w:val="24"/>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raster">
    <w:name w:val="Table Grid"/>
    <w:basedOn w:val="NormaleTabelle"/>
    <w:uiPriority w:val="59"/>
    <w:rsid w:val="00913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Hyp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0F3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 w:val="24"/>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raster">
    <w:name w:val="Table Grid"/>
    <w:basedOn w:val="NormaleTabelle"/>
    <w:uiPriority w:val="59"/>
    <w:rsid w:val="00913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Hyp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602996">
      <w:bodyDiv w:val="1"/>
      <w:marLeft w:val="0"/>
      <w:marRight w:val="0"/>
      <w:marTop w:val="0"/>
      <w:marBottom w:val="0"/>
      <w:divBdr>
        <w:top w:val="none" w:sz="0" w:space="0" w:color="auto"/>
        <w:left w:val="none" w:sz="0" w:space="0" w:color="auto"/>
        <w:bottom w:val="none" w:sz="0" w:space="0" w:color="auto"/>
        <w:right w:val="none" w:sz="0" w:space="0" w:color="auto"/>
      </w:divBdr>
    </w:div>
    <w:div w:id="19170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gif"/><Relationship Id="rId18" Type="http://schemas.openxmlformats.org/officeDocument/2006/relationships/hyperlink" Target="http://de.wikipedia.org/wiki/H-_und_P-S%C3%A4tze" TargetMode="External"/><Relationship Id="rId26" Type="http://schemas.openxmlformats.org/officeDocument/2006/relationships/image" Target="media/image10.jpeg"/><Relationship Id="rId39" Type="http://schemas.openxmlformats.org/officeDocument/2006/relationships/hyperlink" Target="http://de.wikipedia.org/wiki/H-_und_P-S%C3%A4tze" TargetMode="External"/><Relationship Id="rId21" Type="http://schemas.microsoft.com/office/2007/relationships/hdphoto" Target="media/hdphoto1.wdp"/><Relationship Id="rId34" Type="http://schemas.openxmlformats.org/officeDocument/2006/relationships/image" Target="media/image18.jpeg"/><Relationship Id="rId42" Type="http://schemas.openxmlformats.org/officeDocument/2006/relationships/image" Target="media/image16.emf"/><Relationship Id="rId47" Type="http://schemas.openxmlformats.org/officeDocument/2006/relationships/image" Target="media/image24.jpeg"/><Relationship Id="rId50" Type="http://schemas.openxmlformats.org/officeDocument/2006/relationships/image" Target="media/image22.jpeg"/><Relationship Id="rId55" Type="http://schemas.openxmlformats.org/officeDocument/2006/relationships/image" Target="media/image26.jpeg"/><Relationship Id="rId63" Type="http://schemas.openxmlformats.org/officeDocument/2006/relationships/hyperlink" Target="http://www.chemie-uni-rostock.de/lfbz" TargetMode="External"/><Relationship Id="rId68" Type="http://schemas.openxmlformats.org/officeDocument/2006/relationships/hyperlink" Target="http://www.chemie-uni-rostock.de/lfbz" TargetMode="External"/><Relationship Id="rId7" Type="http://schemas.openxmlformats.org/officeDocument/2006/relationships/footnotes" Target="footnotes.xml"/><Relationship Id="rId71" Type="http://schemas.openxmlformats.org/officeDocument/2006/relationships/hyperlink" Target="http://www.chemie-uni-rostock.de/lfbz" TargetMode="External"/><Relationship Id="rId2" Type="http://schemas.openxmlformats.org/officeDocument/2006/relationships/numbering" Target="numbering.xml"/><Relationship Id="rId16" Type="http://schemas.openxmlformats.org/officeDocument/2006/relationships/hyperlink" Target="http://de.wikipedia.org/wiki/H-_und_P-S%C3%A4tze" TargetMode="External"/><Relationship Id="rId29" Type="http://schemas.microsoft.com/office/2007/relationships/hdphoto" Target="media/hdphoto2.wdp"/><Relationship Id="rId11" Type="http://schemas.openxmlformats.org/officeDocument/2006/relationships/image" Target="media/image3.jpeg"/><Relationship Id="rId24" Type="http://schemas.openxmlformats.org/officeDocument/2006/relationships/image" Target="media/image8.jpeg"/><Relationship Id="rId32" Type="http://schemas.openxmlformats.org/officeDocument/2006/relationships/image" Target="media/image15.jpeg"/><Relationship Id="rId37" Type="http://schemas.openxmlformats.org/officeDocument/2006/relationships/hyperlink" Target="http://de.wikipedia.org/wiki/H-_und_P-S%C3%A4tze" TargetMode="External"/><Relationship Id="rId40" Type="http://schemas.openxmlformats.org/officeDocument/2006/relationships/hyperlink" Target="http://de.wikipedia.org/wiki/H-_und_P-S%C3%A4tze" TargetMode="External"/><Relationship Id="rId45" Type="http://schemas.openxmlformats.org/officeDocument/2006/relationships/image" Target="media/image20.jpeg"/><Relationship Id="rId53" Type="http://schemas.openxmlformats.org/officeDocument/2006/relationships/hyperlink" Target="http://www.chemie-uni-rostock.de/lfbz" TargetMode="External"/><Relationship Id="rId58" Type="http://schemas.openxmlformats.org/officeDocument/2006/relationships/image" Target="media/image33.jpeg"/><Relationship Id="rId66" Type="http://schemas.openxmlformats.org/officeDocument/2006/relationships/image" Target="media/image39.jpeg"/><Relationship Id="rId7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de.wikipedia.org/wiki/H-_und_P-S%C3%A4tze" TargetMode="External"/><Relationship Id="rId23" Type="http://schemas.openxmlformats.org/officeDocument/2006/relationships/image" Target="media/image7.jpeg"/><Relationship Id="rId28" Type="http://schemas.openxmlformats.org/officeDocument/2006/relationships/image" Target="media/image12.png"/><Relationship Id="rId36" Type="http://schemas.openxmlformats.org/officeDocument/2006/relationships/hyperlink" Target="http://de.wikipedia.org/wiki/H-_und_P-S%C3%A4tze" TargetMode="External"/><Relationship Id="rId49" Type="http://schemas.openxmlformats.org/officeDocument/2006/relationships/image" Target="media/image21.jpeg"/><Relationship Id="rId57" Type="http://schemas.openxmlformats.org/officeDocument/2006/relationships/image" Target="media/image32.jpeg"/><Relationship Id="rId61" Type="http://schemas.openxmlformats.org/officeDocument/2006/relationships/image" Target="media/image30.jpeg"/><Relationship Id="rId10" Type="http://schemas.openxmlformats.org/officeDocument/2006/relationships/image" Target="media/image2.jpeg"/><Relationship Id="rId19" Type="http://schemas.openxmlformats.org/officeDocument/2006/relationships/hyperlink" Target="http://de.wikipedia.org/wiki/H-_und_P-S%C3%A4tze" TargetMode="External"/><Relationship Id="rId31" Type="http://schemas.openxmlformats.org/officeDocument/2006/relationships/image" Target="media/image14.jpeg"/><Relationship Id="rId44" Type="http://schemas.openxmlformats.org/officeDocument/2006/relationships/image" Target="media/image19.jpeg"/><Relationship Id="rId52" Type="http://schemas.openxmlformats.org/officeDocument/2006/relationships/image" Target="media/image28.jpeg"/><Relationship Id="rId60" Type="http://schemas.openxmlformats.org/officeDocument/2006/relationships/hyperlink" Target="http://www.chemie-uni-rostock.de/lfbz" TargetMode="External"/><Relationship Id="rId65" Type="http://schemas.openxmlformats.org/officeDocument/2006/relationships/image" Target="media/image35.jpeg"/><Relationship Id="rId73"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de.wikipedia.org/wiki/H-_und_P-S%C3%A4tze" TargetMode="External"/><Relationship Id="rId22" Type="http://schemas.openxmlformats.org/officeDocument/2006/relationships/image" Target="media/image6.jpeg"/><Relationship Id="rId27" Type="http://schemas.openxmlformats.org/officeDocument/2006/relationships/image" Target="media/image11.jpeg"/><Relationship Id="rId30" Type="http://schemas.openxmlformats.org/officeDocument/2006/relationships/image" Target="media/image13.jpeg"/><Relationship Id="rId35" Type="http://schemas.openxmlformats.org/officeDocument/2006/relationships/hyperlink" Target="http://www.chemie-uni-rostock.de/lfbz" TargetMode="External"/><Relationship Id="rId43" Type="http://schemas.openxmlformats.org/officeDocument/2006/relationships/image" Target="media/image17.emf"/><Relationship Id="rId48" Type="http://schemas.openxmlformats.org/officeDocument/2006/relationships/hyperlink" Target="http://www.chemie-uni-rostock.de/lfbz" TargetMode="External"/><Relationship Id="rId56" Type="http://schemas.openxmlformats.org/officeDocument/2006/relationships/image" Target="media/image29.jpeg"/><Relationship Id="rId64" Type="http://schemas.openxmlformats.org/officeDocument/2006/relationships/image" Target="media/image31.jpeg"/><Relationship Id="rId69"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image" Target="media/image27.jpeg"/><Relationship Id="rId72" Type="http://schemas.openxmlformats.org/officeDocument/2006/relationships/header" Target="header2.xml"/><Relationship Id="rId3" Type="http://schemas.openxmlformats.org/officeDocument/2006/relationships/styles" Target="styles.xml"/><Relationship Id="rId12" Type="http://schemas.openxmlformats.org/officeDocument/2006/relationships/image" Target="media/image4.gif"/><Relationship Id="rId17" Type="http://schemas.openxmlformats.org/officeDocument/2006/relationships/hyperlink" Target="http://de.wikipedia.org/wiki/H-_und_P-S%C3%A4tze" TargetMode="External"/><Relationship Id="rId25" Type="http://schemas.openxmlformats.org/officeDocument/2006/relationships/image" Target="media/image9.jpeg"/><Relationship Id="rId33" Type="http://schemas.openxmlformats.org/officeDocument/2006/relationships/image" Target="media/image17.jpeg"/><Relationship Id="rId38" Type="http://schemas.openxmlformats.org/officeDocument/2006/relationships/hyperlink" Target="http://de.wikipedia.org/wiki/H-_und_P-S%C3%A4tze" TargetMode="External"/><Relationship Id="rId46" Type="http://schemas.openxmlformats.org/officeDocument/2006/relationships/image" Target="media/image23.jpeg"/><Relationship Id="rId59" Type="http://schemas.openxmlformats.org/officeDocument/2006/relationships/image" Target="media/image34.jpeg"/><Relationship Id="rId67" Type="http://schemas.openxmlformats.org/officeDocument/2006/relationships/image" Target="media/image40.jpeg"/><Relationship Id="rId20" Type="http://schemas.openxmlformats.org/officeDocument/2006/relationships/image" Target="media/image5.png"/><Relationship Id="rId41" Type="http://schemas.openxmlformats.org/officeDocument/2006/relationships/hyperlink" Target="http://de.wikipedia.org/wiki/H-_und_P-S%C3%A4tze" TargetMode="External"/><Relationship Id="rId54" Type="http://schemas.openxmlformats.org/officeDocument/2006/relationships/image" Target="media/image25.jpeg"/><Relationship Id="rId62" Type="http://schemas.openxmlformats.org/officeDocument/2006/relationships/image" Target="media/image36.jpeg"/><Relationship Id="rId70" Type="http://schemas.openxmlformats.org/officeDocument/2006/relationships/hyperlink" Target="http://du.nw.schule.de/sbk/projekte/2001/dreieck.gif"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1</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2</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4</b:RefOrder>
  </b:Source>
</b:Sources>
</file>

<file path=customXml/itemProps1.xml><?xml version="1.0" encoding="utf-8"?>
<ds:datastoreItem xmlns:ds="http://schemas.openxmlformats.org/officeDocument/2006/customXml" ds:itemID="{E69CAEBB-5321-4EAC-939E-76554FC92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2327</Words>
  <Characters>14664</Characters>
  <Application>Microsoft Office Word</Application>
  <DocSecurity>0</DocSecurity>
  <Lines>122</Lines>
  <Paragraphs>33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16958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dc:creator>
  <cp:lastModifiedBy>Stefano</cp:lastModifiedBy>
  <cp:revision>16</cp:revision>
  <cp:lastPrinted>2014-08-11T09:51:00Z</cp:lastPrinted>
  <dcterms:created xsi:type="dcterms:W3CDTF">2014-08-06T14:56:00Z</dcterms:created>
  <dcterms:modified xsi:type="dcterms:W3CDTF">2014-08-26T18:27:00Z</dcterms:modified>
</cp:coreProperties>
</file>