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FE" w:rsidRDefault="00CF21FE" w:rsidP="00CF21FE">
      <w:pPr>
        <w:tabs>
          <w:tab w:val="left" w:pos="1701"/>
          <w:tab w:val="left" w:pos="1985"/>
        </w:tabs>
        <w:rPr>
          <w:b/>
        </w:rPr>
      </w:pPr>
      <w:r w:rsidRPr="00971000">
        <w:rPr>
          <w:b/>
        </w:rPr>
        <w:t>Thema: Bestimmung des Sauerstoffgehalts der Luft – Klasse 5/6</w:t>
      </w:r>
    </w:p>
    <w:p w:rsidR="00CF21FE" w:rsidRDefault="00CF21FE" w:rsidP="00CF21FE">
      <w:pPr>
        <w:tabs>
          <w:tab w:val="left" w:pos="1701"/>
          <w:tab w:val="left" w:pos="1985"/>
        </w:tabs>
        <w:spacing w:line="240" w:lineRule="auto"/>
      </w:pPr>
      <w:r>
        <w:t>In den</w:t>
      </w:r>
      <w:r w:rsidRPr="00971000">
        <w:t xml:space="preserve"> </w:t>
      </w:r>
      <w:r>
        <w:t>vorherigen Unterrichtsstunden hast du gelernt, dass Sauerstoff und Stickstoff die Haup</w:t>
      </w:r>
      <w:r>
        <w:t>t</w:t>
      </w:r>
      <w:r>
        <w:t>bestandteile der Luft sind. Aber wieviel Sauerstoff und Stickstoff sind denn nun in der Luft? Di</w:t>
      </w:r>
      <w:r>
        <w:t>e</w:t>
      </w:r>
      <w:r>
        <w:t>ser Frage werden wir uns in der folgenden Doppelstunde nachgehen und einige Experimente dazu durchführen. Dazu bearbeite bitte vor dem Experimentieren folgende Aufgaben:</w:t>
      </w:r>
    </w:p>
    <w:p w:rsidR="00CF21FE" w:rsidRDefault="00CF21FE" w:rsidP="00CF21FE">
      <w:pPr>
        <w:pStyle w:val="Listenabsatz"/>
        <w:numPr>
          <w:ilvl w:val="0"/>
          <w:numId w:val="2"/>
        </w:numPr>
        <w:jc w:val="left"/>
      </w:pPr>
      <w:r>
        <w:t>Schätze, wie hoch der Anteil an Stickstoff und Sauerstoff in der Luft liegt.</w:t>
      </w:r>
    </w:p>
    <w:p w:rsidR="00CF21FE" w:rsidRDefault="00CF21FE" w:rsidP="00CF21FE">
      <w:pPr>
        <w:pStyle w:val="Listenabsatz"/>
        <w:numPr>
          <w:ilvl w:val="0"/>
          <w:numId w:val="2"/>
        </w:numPr>
        <w:jc w:val="left"/>
      </w:pPr>
      <w:r>
        <w:t xml:space="preserve">Hierzu erhältst du nun jeweils 10 grüne und blaue M&amp;Ms. Ordne die M&amp;Ms gemäß deiner Überlegungen auf dem Kreis </w:t>
      </w:r>
      <w:proofErr w:type="gramStart"/>
      <w:r>
        <w:t>an (geordnet</w:t>
      </w:r>
      <w:proofErr w:type="gramEnd"/>
      <w:r>
        <w:t xml:space="preserve"> nach Farbe). Insgesamt sollen 10 M&amp;Ms auf den Kreis liegen.</w:t>
      </w:r>
    </w:p>
    <w:p w:rsidR="00CF21FE" w:rsidRDefault="00CF21FE" w:rsidP="00CF21FE">
      <w:pPr>
        <w:pStyle w:val="Listenabsatz"/>
        <w:numPr>
          <w:ilvl w:val="0"/>
          <w:numId w:val="3"/>
        </w:numPr>
        <w:jc w:val="left"/>
      </w:pPr>
      <w:r w:rsidRPr="00A2773F">
        <w:rPr>
          <w:color w:val="00B050"/>
        </w:rPr>
        <w:t xml:space="preserve">Grün: </w:t>
      </w:r>
      <w:r>
        <w:t>Stickstoff</w:t>
      </w:r>
    </w:p>
    <w:p w:rsidR="00CF21FE" w:rsidRDefault="00CF21FE" w:rsidP="00CF21FE">
      <w:pPr>
        <w:pStyle w:val="Listenabsatz"/>
        <w:numPr>
          <w:ilvl w:val="0"/>
          <w:numId w:val="3"/>
        </w:numPr>
        <w:jc w:val="left"/>
      </w:pPr>
      <w:r w:rsidRPr="00A2773F">
        <w:rPr>
          <w:color w:val="0070C0"/>
        </w:rPr>
        <w:t xml:space="preserve">Blau: </w:t>
      </w:r>
      <w:r>
        <w:t>Sauerstoff</w:t>
      </w:r>
    </w:p>
    <w:p w:rsidR="00CF21FE" w:rsidRDefault="00CF21FE" w:rsidP="00CF21FE">
      <w:pPr>
        <w:pStyle w:val="Listenabsatz"/>
        <w:numPr>
          <w:ilvl w:val="0"/>
          <w:numId w:val="2"/>
        </w:numPr>
        <w:jc w:val="left"/>
      </w:pPr>
      <w:r>
        <w:t>Ziehe eine Linie vom Mittelpunkt des Kreises zu den Punkten, bei dem es zu einem Far</w:t>
      </w:r>
      <w:r>
        <w:t>b</w:t>
      </w:r>
      <w:r>
        <w:t>wechsel kommt.</w:t>
      </w:r>
    </w:p>
    <w:p w:rsidR="00CF21FE" w:rsidRDefault="00CF21FE" w:rsidP="00CF21FE">
      <w:pPr>
        <w:pStyle w:val="Listenabsatz"/>
        <w:numPr>
          <w:ilvl w:val="0"/>
          <w:numId w:val="2"/>
        </w:numPr>
        <w:jc w:val="lef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56C84" wp14:editId="45C0FD90">
                <wp:simplePos x="0" y="0"/>
                <wp:positionH relativeFrom="column">
                  <wp:posOffset>1814830</wp:posOffset>
                </wp:positionH>
                <wp:positionV relativeFrom="paragraph">
                  <wp:posOffset>469900</wp:posOffset>
                </wp:positionV>
                <wp:extent cx="1857375" cy="1838325"/>
                <wp:effectExtent l="0" t="0" r="28575" b="2857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38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0" o:spid="_x0000_s1026" style="position:absolute;margin-left:142.9pt;margin-top:37pt;width:146.2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" fillcolor="white [3201]" strokecolor="black [3200]" strokeweight="2pt"/>
            </w:pict>
          </mc:Fallback>
        </mc:AlternateContent>
      </w:r>
      <w:r>
        <w:t>Trage die Zahl der gleichfarbigen M&amp;Ms in die dazugehörigen Kreisfelder und vergleiche de</w:t>
      </w:r>
      <w:r>
        <w:t>i</w:t>
      </w:r>
      <w:r>
        <w:t xml:space="preserve">ne Vermutung mit deinen Tischnachbarn. </w:t>
      </w:r>
    </w:p>
    <w:p w:rsidR="00CF21FE" w:rsidRDefault="00CF21FE" w:rsidP="00CF21FE"/>
    <w:p w:rsidR="00CF21FE" w:rsidRDefault="00CF21FE" w:rsidP="00CF21FE"/>
    <w:p w:rsidR="00CF21FE" w:rsidRDefault="00CF21FE" w:rsidP="00CF21FE"/>
    <w:p w:rsidR="00CF21FE" w:rsidRDefault="00CF21FE" w:rsidP="00CF21FE">
      <w:pPr>
        <w:spacing w:line="240" w:lineRule="auto"/>
      </w:pPr>
    </w:p>
    <w:p w:rsidR="00CF21FE" w:rsidRDefault="00CF21FE" w:rsidP="00CF21FE">
      <w:pPr>
        <w:spacing w:line="240" w:lineRule="auto"/>
      </w:pPr>
    </w:p>
    <w:p w:rsidR="00CF21FE" w:rsidRDefault="00CF21FE" w:rsidP="00CF21FE">
      <w:pPr>
        <w:spacing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A6B74" wp14:editId="11E92360">
                <wp:simplePos x="0" y="0"/>
                <wp:positionH relativeFrom="column">
                  <wp:posOffset>-918845</wp:posOffset>
                </wp:positionH>
                <wp:positionV relativeFrom="paragraph">
                  <wp:posOffset>223520</wp:posOffset>
                </wp:positionV>
                <wp:extent cx="7572375" cy="0"/>
                <wp:effectExtent l="0" t="0" r="0" b="19050"/>
                <wp:wrapNone/>
                <wp:docPr id="43" name="Gerade Verbindung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35pt,17.6pt" to="523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" strokecolor="#4579b8 [3044]">
                <v:stroke dashstyle="dash"/>
              </v:line>
            </w:pict>
          </mc:Fallback>
        </mc:AlternateContent>
      </w:r>
    </w:p>
    <w:p w:rsidR="00CF21FE" w:rsidRDefault="00CF21FE" w:rsidP="00CF21FE">
      <w:pPr>
        <w:pStyle w:val="Listenabsatz"/>
        <w:numPr>
          <w:ilvl w:val="0"/>
          <w:numId w:val="4"/>
        </w:numPr>
        <w:jc w:val="left"/>
      </w:pPr>
      <w:r>
        <w:t>Berechne aus den Ergebnissen deines Experiments den Anteil an Sauerstoff und Stickstoff</w:t>
      </w:r>
    </w:p>
    <w:p w:rsidR="00CF21FE" w:rsidRDefault="00CF21FE" w:rsidP="00CF21FE">
      <w:pPr>
        <w:ind w:left="1776" w:firstLine="348"/>
        <w:jc w:val="left"/>
      </w:pPr>
      <w:r>
        <w:t xml:space="preserve">Sauerstoff: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M&amp;M</m:t>
            </m:r>
          </m:e>
          <m:sub>
            <m:r>
              <w:rPr>
                <w:rFonts w:ascii="Cambria Math" w:hAnsi="Cambria Math"/>
              </w:rPr>
              <m:t>Sauerstoff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ml</m:t>
                </m:r>
              </m:e>
              <m:sub>
                <m:r>
                  <w:rPr>
                    <w:rFonts w:ascii="Cambria Math" w:hAnsi="Cambria Math"/>
                  </w:rPr>
                  <m:t>Luft vorher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ml</m:t>
                </m:r>
              </m:e>
              <m:sub>
                <m:r>
                  <w:rPr>
                    <w:rFonts w:ascii="Cambria Math" w:hAnsi="Cambria Math"/>
                  </w:rPr>
                  <m:t>Luft nachher</m:t>
                </m:r>
              </m:sub>
            </m:sSub>
          </m:num>
          <m:den>
            <m:r>
              <w:rPr>
                <w:rFonts w:ascii="Cambria Math" w:hAnsi="Cambria Math"/>
              </w:rPr>
              <m:t>10 blaue M&amp;Ms</m:t>
            </m:r>
          </m:den>
        </m:f>
      </m:oMath>
    </w:p>
    <w:p w:rsidR="00CF21FE" w:rsidRDefault="00CF21FE" w:rsidP="00CF21FE">
      <w:pPr>
        <w:ind w:left="2136"/>
        <w:jc w:val="left"/>
      </w:pPr>
      <w:r>
        <w:t xml:space="preserve">Stickstoff: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M&amp;M</m:t>
            </m:r>
          </m:e>
          <m:sub>
            <m:r>
              <w:rPr>
                <w:rFonts w:ascii="Cambria Math" w:hAnsi="Cambria Math"/>
              </w:rPr>
              <m:t>Stickstoff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ml</m:t>
                </m:r>
              </m:e>
              <m:sub>
                <m:r>
                  <w:rPr>
                    <w:rFonts w:ascii="Cambria Math" w:hAnsi="Cambria Math"/>
                  </w:rPr>
                  <m:t>Luft nachher</m:t>
                </m:r>
              </m:sub>
            </m:sSub>
          </m:num>
          <m:den>
            <m:r>
              <w:rPr>
                <w:rFonts w:ascii="Cambria Math" w:hAnsi="Cambria Math"/>
              </w:rPr>
              <m:t>10 grüne M&amp;Ms</m:t>
            </m:r>
          </m:den>
        </m:f>
      </m:oMath>
    </w:p>
    <w:p w:rsidR="00CF21FE" w:rsidRDefault="00CF21FE" w:rsidP="00CF21FE">
      <w:pPr>
        <w:pStyle w:val="Listenabsatz"/>
        <w:numPr>
          <w:ilvl w:val="0"/>
          <w:numId w:val="4"/>
        </w:numPr>
        <w:jc w:val="left"/>
      </w:pPr>
      <w:r>
        <w:t xml:space="preserve">Ordne die M&amp;Ms gemäß deiner Überlegungen auf dem Kreis </w:t>
      </w:r>
      <w:proofErr w:type="gramStart"/>
      <w:r>
        <w:t>an (geordnet</w:t>
      </w:r>
      <w:proofErr w:type="gramEnd"/>
      <w:r>
        <w:t xml:space="preserve"> nach Farbe). </w:t>
      </w:r>
    </w:p>
    <w:p w:rsidR="00CF21FE" w:rsidRDefault="00CF21FE" w:rsidP="00CF21FE">
      <w:pPr>
        <w:pStyle w:val="Listenabsatz"/>
        <w:numPr>
          <w:ilvl w:val="0"/>
          <w:numId w:val="4"/>
        </w:numPr>
        <w:jc w:val="left"/>
      </w:pPr>
      <w:r>
        <w:t>Ziehe eine Linie vom Mittelpunkt des Kreises zu den Punkten, bei dem es zu einem Far</w:t>
      </w:r>
      <w:r>
        <w:t>b</w:t>
      </w:r>
      <w:r>
        <w:t xml:space="preserve">wechsel kommt. Trage die Zahl der gleichfarbigen M&amp;Ms in die dazugehörigen Kreisfelder und stelle dein Ergebnis vor. </w:t>
      </w:r>
    </w:p>
    <w:p w:rsidR="00CF21FE" w:rsidRDefault="00CF21FE" w:rsidP="00CF21FE">
      <w:pPr>
        <w:pStyle w:val="Listenabsatz"/>
        <w:numPr>
          <w:ilvl w:val="0"/>
          <w:numId w:val="4"/>
        </w:numPr>
        <w:jc w:val="lef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E8062" wp14:editId="4F500DA3">
                <wp:simplePos x="0" y="0"/>
                <wp:positionH relativeFrom="column">
                  <wp:posOffset>1814830</wp:posOffset>
                </wp:positionH>
                <wp:positionV relativeFrom="paragraph">
                  <wp:posOffset>433070</wp:posOffset>
                </wp:positionV>
                <wp:extent cx="1857375" cy="1838325"/>
                <wp:effectExtent l="0" t="0" r="28575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38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6" style="position:absolute;margin-left:142.9pt;margin-top:34.1pt;width:146.2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" fillcolor="white [3201]" strokecolor="black [3200]" strokeweight="2pt"/>
            </w:pict>
          </mc:Fallback>
        </mc:AlternateContent>
      </w:r>
      <w:r>
        <w:t>Vergleiche das Ergebnis mit deinen Überlegungen an Anfang der Stunde. Erläutere, was dir auffällt und diskutiere, wie es zu den Unterschieden/Gemeinsamkeiten kommt.</w:t>
      </w:r>
    </w:p>
    <w:p w:rsidR="00CF21FE" w:rsidRDefault="00CF21FE" w:rsidP="00CF21FE"/>
    <w:p w:rsidR="00CF21FE" w:rsidRDefault="00CF21FE" w:rsidP="00CF21FE"/>
    <w:p w:rsidR="00CF21FE" w:rsidRDefault="00CF21FE" w:rsidP="00CF21FE"/>
    <w:p w:rsidR="00CF21FE" w:rsidRDefault="00CF21FE" w:rsidP="00CF21FE"/>
    <w:p w:rsidR="00CF21FE" w:rsidRPr="005240FE" w:rsidRDefault="00CF21FE" w:rsidP="00CF21FE">
      <w:pPr>
        <w:sectPr w:rsidR="00CF21FE" w:rsidRPr="005240FE" w:rsidSect="00CF21FE">
          <w:headerReference w:type="default" r:id="rId6"/>
          <w:pgSz w:w="11906" w:h="16838"/>
          <w:pgMar w:top="851" w:right="1417" w:bottom="709" w:left="1417" w:header="708" w:footer="708" w:gutter="0"/>
          <w:pgNumType w:start="0"/>
          <w:cols w:space="708"/>
          <w:docGrid w:linePitch="360"/>
        </w:sectPr>
      </w:pPr>
    </w:p>
    <w:p w:rsidR="00CF21FE" w:rsidRPr="00E54798" w:rsidRDefault="00CF21FE" w:rsidP="00CF21FE">
      <w:pPr>
        <w:pStyle w:val="berschrift1"/>
        <w:rPr>
          <w:color w:val="auto"/>
        </w:rPr>
      </w:pPr>
      <w:bookmarkStart w:id="0" w:name="_Toc426524521"/>
      <w:r>
        <w:rPr>
          <w:color w:val="auto"/>
        </w:rPr>
        <w:lastRenderedPageBreak/>
        <w:t>Didaktischer Kommentar zum Schülerarbeitsblatt</w:t>
      </w:r>
      <w:bookmarkEnd w:id="0"/>
    </w:p>
    <w:p w:rsidR="00CF21FE" w:rsidRDefault="00CF21FE" w:rsidP="00CF21FE">
      <w:pPr>
        <w:rPr>
          <w:color w:val="auto"/>
        </w:rPr>
      </w:pPr>
      <w:r>
        <w:rPr>
          <w:color w:val="auto"/>
        </w:rPr>
        <w:t>Das Arbeitsblatt besteht aus zwei Teilen. Der erste Teil wird am Anfang der Unterrichtsstunde bzw. vor dem Experiment bearbeitet und dient der Erhebung der Schüler_innen-Vorstellung. Dabei sollen die Schüler_innen sich Gedanken darüber machen, wie sie die Anteile an Sauerstoff und Stickstoff der Luft einschätzen. Es kann gleichzeitig dazu verwendet werden erste Verm</w:t>
      </w:r>
      <w:r>
        <w:rPr>
          <w:color w:val="auto"/>
        </w:rPr>
        <w:t>u</w:t>
      </w:r>
      <w:r>
        <w:rPr>
          <w:color w:val="auto"/>
        </w:rPr>
        <w:t>tungen aufzustellen, die es dann mithilfe eines Experimentes zu überprüfen gilt. Dadurch we</w:t>
      </w:r>
      <w:r>
        <w:rPr>
          <w:color w:val="auto"/>
        </w:rPr>
        <w:t>r</w:t>
      </w:r>
      <w:r>
        <w:rPr>
          <w:color w:val="auto"/>
        </w:rPr>
        <w:t>den erste Schritte der naturwissenschaftlichen Denk- und Arbeitsweise erlernt und eingeübt. Des Weiteren werden fächerübergreifende Kompetenzen, wie beispielsweise die Diagram</w:t>
      </w:r>
      <w:r>
        <w:rPr>
          <w:color w:val="auto"/>
        </w:rPr>
        <w:t>m</w:t>
      </w:r>
      <w:r>
        <w:rPr>
          <w:color w:val="auto"/>
        </w:rPr>
        <w:t xml:space="preserve">kompetenz, gefördert. </w:t>
      </w:r>
    </w:p>
    <w:p w:rsidR="00CF21FE" w:rsidRDefault="00CF21FE" w:rsidP="00CF21FE">
      <w:pPr>
        <w:rPr>
          <w:color w:val="auto"/>
        </w:rPr>
      </w:pPr>
      <w:r>
        <w:rPr>
          <w:color w:val="auto"/>
        </w:rPr>
        <w:t>Nach der Durchführung des Experiments (</w:t>
      </w:r>
      <w:proofErr w:type="spellStart"/>
      <w:r>
        <w:rPr>
          <w:color w:val="auto"/>
        </w:rPr>
        <w:t>Schüler_innenversuch</w:t>
      </w:r>
      <w:proofErr w:type="spellEnd"/>
      <w:r>
        <w:rPr>
          <w:color w:val="auto"/>
        </w:rPr>
        <w:t xml:space="preserve"> „Sauerstoffräuber“) und Erste</w:t>
      </w:r>
      <w:r>
        <w:rPr>
          <w:color w:val="auto"/>
        </w:rPr>
        <w:t>l</w:t>
      </w:r>
      <w:r>
        <w:rPr>
          <w:color w:val="auto"/>
        </w:rPr>
        <w:t xml:space="preserve">lung eines Versuchsprotokolls, wird der zweite Teil des Arbeitsblatts verteilt und bearbeitet. Abschließend kann das Ergebnis mit den </w:t>
      </w:r>
      <w:proofErr w:type="spellStart"/>
      <w:r>
        <w:rPr>
          <w:color w:val="auto"/>
        </w:rPr>
        <w:t>Schüler_innenvorstellungen</w:t>
      </w:r>
      <w:proofErr w:type="spellEnd"/>
      <w:r>
        <w:rPr>
          <w:color w:val="auto"/>
        </w:rPr>
        <w:t xml:space="preserve"> vor dem Experiment ve</w:t>
      </w:r>
      <w:r>
        <w:rPr>
          <w:color w:val="auto"/>
        </w:rPr>
        <w:t>r</w:t>
      </w:r>
      <w:r>
        <w:rPr>
          <w:color w:val="auto"/>
        </w:rPr>
        <w:t>glichen und diskutiert werden (Rückbezug zur Vermutung).</w:t>
      </w:r>
    </w:p>
    <w:p w:rsidR="00CF21FE" w:rsidRDefault="00CF21FE" w:rsidP="00CF21FE">
      <w:pPr>
        <w:pStyle w:val="berschrift2"/>
        <w:numPr>
          <w:ilvl w:val="0"/>
          <w:numId w:val="0"/>
        </w:numPr>
        <w:ind w:left="576" w:hanging="576"/>
        <w:rPr>
          <w:color w:val="auto"/>
        </w:rPr>
      </w:pPr>
    </w:p>
    <w:p w:rsidR="00CF21FE" w:rsidRDefault="00CF21FE" w:rsidP="00CF21FE">
      <w:pPr>
        <w:pStyle w:val="berschrift2"/>
        <w:rPr>
          <w:color w:val="auto"/>
        </w:rPr>
      </w:pPr>
      <w:bookmarkStart w:id="1" w:name="_Toc426524522"/>
      <w:r w:rsidRPr="00E54798">
        <w:rPr>
          <w:color w:val="auto"/>
        </w:rPr>
        <w:t>Erwartungshorizont (Kerncurriculum)</w:t>
      </w:r>
      <w:bookmarkEnd w:id="1"/>
    </w:p>
    <w:p w:rsidR="00CF21FE" w:rsidRDefault="00CF21FE" w:rsidP="00CF21FE">
      <w:r>
        <w:t>Die im Kerncurriculum zusammengefassten Kompetenzbereiche werden nachfolgend mit den Aufgaben des Arbeitsblatts verknüpft:</w:t>
      </w:r>
    </w:p>
    <w:p w:rsidR="00CF21FE" w:rsidRDefault="00CF21FE" w:rsidP="00CF21FE">
      <w:pPr>
        <w:ind w:left="2832" w:hanging="2832"/>
      </w:pPr>
      <w:r>
        <w:t>Fachwissen:</w:t>
      </w:r>
      <w:r>
        <w:tab/>
        <w:t>Die Schüler_innen verknüpfen ihr vorunterrichtliches Wissen mit dem erlernten Fachwissen der vorherigen Unterrichtsstunden (AB Teil I: Aufgabe 1).</w:t>
      </w:r>
    </w:p>
    <w:p w:rsidR="00CF21FE" w:rsidRDefault="00CF21FE" w:rsidP="00CF21FE">
      <w:pPr>
        <w:ind w:left="2832" w:hanging="2832"/>
      </w:pPr>
      <w:r>
        <w:t>Erkenntnisgewinnung:</w:t>
      </w:r>
      <w:r>
        <w:tab/>
        <w:t>Die Schüler_innen stellen erste Vermutungen auf, überprüfen di</w:t>
      </w:r>
      <w:r>
        <w:t>e</w:t>
      </w:r>
      <w:r>
        <w:t>se und beziehen die Ergebnisse auf die aufgestellten Vermutungen zurück -&gt; der naturwissenschaftliche Erkenntnisweg (AB Teil I und Teil II).</w:t>
      </w:r>
    </w:p>
    <w:p w:rsidR="00CF21FE" w:rsidRDefault="00CF21FE" w:rsidP="00CF21FE">
      <w:pPr>
        <w:ind w:left="2832" w:hanging="2832"/>
      </w:pPr>
      <w:r>
        <w:t>Kommunikation:</w:t>
      </w:r>
      <w:r>
        <w:tab/>
        <w:t>Die Schüler_innen tauschen sich mit ihren Tischpartner über ihre Vermutungen aus (AB Teil I: Aufgabe 4) und präsentieren ihre E</w:t>
      </w:r>
      <w:r>
        <w:t>r</w:t>
      </w:r>
      <w:r>
        <w:t>gebnisse (AB Teil II: Aufgabe 3).</w:t>
      </w:r>
    </w:p>
    <w:p w:rsidR="00CF21FE" w:rsidRDefault="00CF21FE" w:rsidP="00CF21FE">
      <w:pPr>
        <w:ind w:left="2832" w:hanging="2832"/>
      </w:pPr>
      <w:r>
        <w:t xml:space="preserve">Bewerten: </w:t>
      </w:r>
      <w:r>
        <w:tab/>
        <w:t>Die Schüler_innen vergleichen die Ergebnisse mit ihren Vorste</w:t>
      </w:r>
      <w:r>
        <w:t>l</w:t>
      </w:r>
      <w:r>
        <w:t>lungen und diskutieren über die eventuellen Unterschiede und wie diese zustande kommen (AB Teil II: Aufgabe 4).</w:t>
      </w:r>
    </w:p>
    <w:p w:rsidR="00CF21FE" w:rsidRDefault="00CF21FE" w:rsidP="00CF21FE"/>
    <w:p w:rsidR="00CF21FE" w:rsidRDefault="00CF21FE" w:rsidP="00CF21FE">
      <w:r>
        <w:lastRenderedPageBreak/>
        <w:t>Die Aufgaben können in folgende Aufgabenbereiche eingeordnet werden.</w:t>
      </w:r>
    </w:p>
    <w:p w:rsidR="00CF21FE" w:rsidRDefault="00CF21FE" w:rsidP="00CF21FE">
      <w:r>
        <w:t>Arbeitsblatt Teil I:</w:t>
      </w:r>
    </w:p>
    <w:p w:rsidR="00CF21FE" w:rsidRDefault="00CF21FE" w:rsidP="00CF21FE">
      <w:r>
        <w:t>In der Aufgabe 1 wird explizit nach dem Vorwissen und Vorstellungen der Schüler_innen gefragt, bei dem sie ihre Vorstellungen bezüglich der Verteilung von Sauerstoff und Stickstoff reprod</w:t>
      </w:r>
      <w:r>
        <w:t>u</w:t>
      </w:r>
      <w:r>
        <w:t>zieren. Daher ist diese Aufgabe dem Anforderungsbereich I zuzuordnen.</w:t>
      </w:r>
    </w:p>
    <w:p w:rsidR="00CF21FE" w:rsidRDefault="00CF21FE" w:rsidP="00CF21FE">
      <w:r>
        <w:t>In Aufgabe 2 – 4 übertragen die Schüler_innen ihre Vorstellungen in einem Tortendiagramm und ordnen diese also in einen mathematisches Schema ein. Daher sind diese Aufgaben in den A</w:t>
      </w:r>
      <w:r>
        <w:t>n</w:t>
      </w:r>
      <w:r>
        <w:t>forderungsbereich II einzuordnen.</w:t>
      </w:r>
    </w:p>
    <w:p w:rsidR="00CF21FE" w:rsidRDefault="00CF21FE" w:rsidP="00CF21FE">
      <w:r>
        <w:t>Arbeitsblatt Teil II:</w:t>
      </w:r>
    </w:p>
    <w:p w:rsidR="00CF21FE" w:rsidRDefault="00CF21FE" w:rsidP="00CF21FE">
      <w:r>
        <w:t>Um das Ergebnis ihres Experiments auf das Tortendiagramm zu übertragen ist eine Umrec</w:t>
      </w:r>
      <w:r>
        <w:t>h</w:t>
      </w:r>
      <w:r>
        <w:t>nung (Aufgabe 1) auf die Anzahl an M&amp;Ms notwendig um diese dann im Kreis korrekt anzuor</w:t>
      </w:r>
      <w:r>
        <w:t>d</w:t>
      </w:r>
      <w:r>
        <w:t>nen (Aufgabe 2/3) (Anforderungsbereich II). Abschließend wird das Ergebnis mit dem Torte</w:t>
      </w:r>
      <w:r>
        <w:t>n</w:t>
      </w:r>
      <w:r>
        <w:t>diagramm des Arbeitsblatts Teil I verglichen und somit die eigenen Vorstellungen reflektiert und bewertet (Anforderungsbereich III)</w:t>
      </w:r>
    </w:p>
    <w:p w:rsidR="00CF21FE" w:rsidRDefault="00CF21FE" w:rsidP="00CF21FE"/>
    <w:p w:rsidR="00CF21FE" w:rsidRDefault="00CF21FE" w:rsidP="00CF21FE">
      <w:pPr>
        <w:pStyle w:val="berschrift2"/>
        <w:rPr>
          <w:color w:val="auto"/>
        </w:rPr>
      </w:pPr>
      <w:bookmarkStart w:id="2" w:name="_Toc426524523"/>
      <w:r w:rsidRPr="00E54798">
        <w:rPr>
          <w:color w:val="auto"/>
        </w:rPr>
        <w:t>Erwartungshorizont (Inhaltlich)</w:t>
      </w:r>
      <w:bookmarkEnd w:id="2"/>
    </w:p>
    <w:p w:rsidR="00CF21FE" w:rsidRPr="00CD6F59" w:rsidRDefault="00CF21FE" w:rsidP="00CF21FE">
      <w:pPr>
        <w:rPr>
          <w:b/>
        </w:rPr>
      </w:pPr>
      <w:r w:rsidRPr="00CD6F59">
        <w:rPr>
          <w:b/>
        </w:rPr>
        <w:t>Arbeitsblatt Teil I:</w:t>
      </w:r>
    </w:p>
    <w:p w:rsidR="00CF21FE" w:rsidRDefault="00CF21FE" w:rsidP="00CF21FE">
      <w:r>
        <w:t>Mögliche Schüler_innen-Vorstellungen:</w:t>
      </w:r>
    </w:p>
    <w:p w:rsidR="00CF21FE" w:rsidRDefault="00CF21FE" w:rsidP="00CF21FE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A34D38" wp14:editId="4FD63F80">
                <wp:simplePos x="0" y="0"/>
                <wp:positionH relativeFrom="column">
                  <wp:posOffset>24130</wp:posOffset>
                </wp:positionH>
                <wp:positionV relativeFrom="paragraph">
                  <wp:posOffset>186690</wp:posOffset>
                </wp:positionV>
                <wp:extent cx="2295525" cy="2276475"/>
                <wp:effectExtent l="0" t="0" r="9525" b="9525"/>
                <wp:wrapNone/>
                <wp:docPr id="58" name="Gruppieren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2276475"/>
                          <a:chOff x="0" y="0"/>
                          <a:chExt cx="2295525" cy="2276475"/>
                        </a:xfrm>
                      </wpg:grpSpPr>
                      <wpg:grpSp>
                        <wpg:cNvPr id="55" name="Gruppieren 55"/>
                        <wpg:cNvGrpSpPr/>
                        <wpg:grpSpPr>
                          <a:xfrm>
                            <a:off x="0" y="0"/>
                            <a:ext cx="2295525" cy="2276475"/>
                            <a:chOff x="0" y="0"/>
                            <a:chExt cx="2295525" cy="2276475"/>
                          </a:xfrm>
                        </wpg:grpSpPr>
                        <wps:wsp>
                          <wps:cNvPr id="44" name="Ellipse 44"/>
                          <wps:cNvSpPr/>
                          <wps:spPr>
                            <a:xfrm>
                              <a:off x="209550" y="247650"/>
                              <a:ext cx="1857375" cy="18383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Ellipse 45"/>
                          <wps:cNvSpPr/>
                          <wps:spPr>
                            <a:xfrm>
                              <a:off x="0" y="1295400"/>
                              <a:ext cx="48577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Ellipse 46"/>
                          <wps:cNvSpPr/>
                          <wps:spPr>
                            <a:xfrm>
                              <a:off x="400050" y="1762125"/>
                              <a:ext cx="48577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Ellipse 47"/>
                          <wps:cNvSpPr/>
                          <wps:spPr>
                            <a:xfrm>
                              <a:off x="952500" y="1809750"/>
                              <a:ext cx="48577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Ellipse 48"/>
                          <wps:cNvSpPr/>
                          <wps:spPr>
                            <a:xfrm>
                              <a:off x="1514475" y="1619250"/>
                              <a:ext cx="48577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Ellipse 49"/>
                          <wps:cNvSpPr/>
                          <wps:spPr>
                            <a:xfrm>
                              <a:off x="1809750" y="1152525"/>
                              <a:ext cx="48577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Ellipse 50"/>
                          <wps:cNvSpPr/>
                          <wps:spPr>
                            <a:xfrm>
                              <a:off x="1771650" y="571500"/>
                              <a:ext cx="48577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Ellipse 51"/>
                          <wps:cNvSpPr/>
                          <wps:spPr>
                            <a:xfrm>
                              <a:off x="1381125" y="142875"/>
                              <a:ext cx="48577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Ellipse 52"/>
                          <wps:cNvSpPr/>
                          <wps:spPr>
                            <a:xfrm>
                              <a:off x="828675" y="0"/>
                              <a:ext cx="48577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Ellipse 53"/>
                          <wps:cNvSpPr/>
                          <wps:spPr>
                            <a:xfrm>
                              <a:off x="295275" y="285750"/>
                              <a:ext cx="48577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Ellipse 54"/>
                          <wps:cNvSpPr/>
                          <wps:spPr>
                            <a:xfrm>
                              <a:off x="0" y="762000"/>
                              <a:ext cx="48577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Gerade Verbindung 56"/>
                        <wps:cNvCnPr/>
                        <wps:spPr>
                          <a:xfrm flipH="1" flipV="1">
                            <a:off x="781050" y="304800"/>
                            <a:ext cx="427990" cy="866775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Gerade Verbindung 57"/>
                        <wps:cNvCnPr/>
                        <wps:spPr>
                          <a:xfrm flipH="1">
                            <a:off x="428625" y="1171575"/>
                            <a:ext cx="780415" cy="608965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8" o:spid="_x0000_s1026" style="position:absolute;margin-left:1.9pt;margin-top:14.7pt;width:180.75pt;height:179.25pt;z-index:251662336" coordsize="22955,2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">
                <v:group id="Gruppieren 55" o:spid="_x0000_s1027" style="position:absolute;width:22955;height:22764" coordsize="22955,22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oval id="Ellipse 44" o:spid="_x0000_s1028" style="position:absolute;left:2095;top:2476;width:18574;height:1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ELsQA&#10;AADbAAAADwAAAGRycy9kb3ducmV2LnhtbESPQWvCQBSE74L/YXlCb2ajSG1iVpFCoS29JCn0+sw+&#10;k2j2bchuTfrvuwWhx2FmvmGyw2Q6caPBtZYVrKIYBHFldcu1gs/yZfkEwnlkjZ1lUvBDDg77+SzD&#10;VNuRc7oVvhYBwi5FBY33fSqlqxoy6CLbEwfvbAeDPsihlnrAMcBNJ9dx/CgNthwWGuzpuaHqWnwb&#10;BXV+de9rTKrLKdkWb11bfiRfpVIPi+m4A+Fp8v/he/tVK9hs4O9L+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5RC7EAAAA2wAAAA8AAAAAAAAAAAAAAAAAmAIAAGRycy9k&#10;b3ducmV2LnhtbFBLBQYAAAAABAAEAPUAAACJAwAAAAA=&#10;" fillcolor="white [3201]" strokecolor="black [3200]" strokeweight="2pt"/>
                  <v:oval id="Ellipse 45" o:spid="_x0000_s1029" style="position:absolute;top:12954;width:485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Ub8MA&#10;AADbAAAADwAAAGRycy9kb3ducmV2LnhtbESPQWvCQBSE74X+h+UVems2LbVI6ipSKAq9aLT3Z/aZ&#10;Xcy+jdk1Sf+9Kwg9DjPzDTNbjK4RPXXBelbwmuUgiCuvLdcK9rvvlymIEJE1Np5JwR8FWMwfH2ZY&#10;aD/wlvoy1iJBOBSowMTYFlKGypDDkPmWOHlH3zmMSXa11B0OCe4a+ZbnH9Kh5bRgsKUvQ9WpvDgF&#10;+eYnHErbD5IaU51Pvyt7PqyUen4al58gIo3xP3xvr7WC9wncvqQ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GUb8MAAADbAAAADwAAAAAAAAAAAAAAAACYAgAAZHJzL2Rv&#10;d25yZXYueG1sUEsFBgAAAAAEAAQA9QAAAIgDAAAAAA==&#10;" fillcolor="#92d050" stroked="f" strokeweight="2pt"/>
                  <v:oval id="Ellipse 46" o:spid="_x0000_s1030" style="position:absolute;left:4000;top:17621;width:485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AoMUA&#10;AADbAAAADwAAAGRycy9kb3ducmV2LnhtbESPS2vDMBCE74H8B7GBXkItNxSTOpZNCBha2kNel9wW&#10;a/1orZWx1MT991WhkOMw880wWTGZXlxpdJ1lBU9RDIK4srrjRsH5VD6uQTiPrLG3TAp+yEGRz2cZ&#10;ptre+EDXo29EKGGXooLW+yGV0lUtGXSRHYiDV9vRoA9ybKQe8RbKTS9XcZxIgx2HhRYH2rVUfR2/&#10;jYLn5SVxny/7upze/dv+YD9WZ66UelhM2w0IT5O/h//pVx24BP6+h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YCgxQAAANsAAAAPAAAAAAAAAAAAAAAAAJgCAABkcnMv&#10;ZG93bnJldi54bWxQSwUGAAAAAAQABAD1AAAAigMAAAAA&#10;" fillcolor="#00b0f0" stroked="f" strokeweight="2pt"/>
                  <v:oval id="Ellipse 47" o:spid="_x0000_s1031" style="position:absolute;left:9525;top:18097;width:485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lO8QA&#10;AADbAAAADwAAAGRycy9kb3ducmV2LnhtbESPQWvCQBSE70L/w/IKXkQ3laI1ukoRBEs9mNSLt0f2&#10;maTNvg3ZNYn/3i0IHoeZb4ZZbXpTiZYaV1pW8DaJQBBnVpecKzj97MYfIJxH1lhZJgU3crBZvwxW&#10;GGvbcUJt6nMRStjFqKDwvo6ldFlBBt3E1sTBu9jGoA+yyaVusAvlppLTKJpJgyWHhQJr2haU/aVX&#10;o+B9dJ6538Xxsuu//dcxsYfpiTOlhq/95xKEp94/ww96rwM3h/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JTvEAAAA2wAAAA8AAAAAAAAAAAAAAAAAmAIAAGRycy9k&#10;b3ducmV2LnhtbFBLBQYAAAAABAAEAPUAAACJAwAAAAA=&#10;" fillcolor="#00b0f0" stroked="f" strokeweight="2pt"/>
                  <v:oval id="Ellipse 48" o:spid="_x0000_s1032" style="position:absolute;left:15144;top:16192;width:485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axScAA&#10;AADbAAAADwAAAGRycy9kb3ducmV2LnhtbERPS4vCMBC+L/gfwgheFk1XFtFqFBEEl/Xg6+JtaMa2&#10;2kxKk9Xuv3cOgseP7z1btK5Sd2pC6dnA1yABRZx5W3Ju4HRc98egQkS2WHkmA/8UYDHvfMwwtf7B&#10;e7ofYq4khEOKBooY61TrkBXkMAx8TSzcxTcOo8Am17bBh4S7Sg+TZKQdliwNBda0Kii7Hf6cge/P&#10;8yhcJ7vLuv2NP7u93w5PnBnT67bLKahIbXyLX+6NFZ+MlS/yA/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axScAAAADbAAAADwAAAAAAAAAAAAAAAACYAgAAZHJzL2Rvd25y&#10;ZXYueG1sUEsFBgAAAAAEAAQA9QAAAIUDAAAAAA==&#10;" fillcolor="#00b0f0" stroked="f" strokeweight="2pt"/>
                  <v:oval id="Ellipse 49" o:spid="_x0000_s1033" style="position:absolute;left:18097;top:11525;width:485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U0sMA&#10;AADbAAAADwAAAGRycy9kb3ducmV2LnhtbESPQYvCMBSE74L/ITzBi2iqLKLdpiKCoOwetHrZ26N5&#10;tt1tXkoTtf77jSB4HGa+GSZZdaYWN2pdZVnBdBKBIM6trrhQcD5txwsQziNrrC2Tggc5WKX9XoKx&#10;tnc+0i3zhQgl7GJUUHrfxFK6vCSDbmIb4uBdbGvQB9kWUrd4D+WmlrMomkuDFYeFEhvalJT/ZVej&#10;4GP0M3e/y8Nl2335/eFov2dnzpUaDrr1JwhPnX+HX/ROB24Jzy/hB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oU0sMAAADbAAAADwAAAAAAAAAAAAAAAACYAgAAZHJzL2Rv&#10;d25yZXYueG1sUEsFBgAAAAAEAAQA9QAAAIgDAAAAAA==&#10;" fillcolor="#00b0f0" stroked="f" strokeweight="2pt"/>
                  <v:oval id="Ellipse 50" o:spid="_x0000_s1034" style="position:absolute;left:17716;top:5715;width:485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rksIA&#10;AADbAAAADwAAAGRycy9kb3ducmV2LnhtbERPTWvCQBC9F/wPywi9FN0oNmh0FSkIlfZgohdvQ3ZM&#10;otnZkN0m6b/vHgoeH+97sxtMLTpqXWVZwWwagSDOra64UHA5HyZLEM4ja6wtk4JfcrDbjl42mGjb&#10;c0pd5gsRQtglqKD0vkmkdHlJBt3UNsSBu9nWoA+wLaRusQ/hppbzKIqlwYpDQ4kNfZSUP7Ifo2Dx&#10;do3dfXW6HYYvfzyl9nt+4Vyp1/GwX4PwNPin+N/9qRW8h/Xh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SuSwgAAANsAAAAPAAAAAAAAAAAAAAAAAJgCAABkcnMvZG93&#10;bnJldi54bWxQSwUGAAAAAAQABAD1AAAAhwMAAAAA&#10;" fillcolor="#00b0f0" stroked="f" strokeweight="2pt"/>
                  <v:oval id="Ellipse 51" o:spid="_x0000_s1035" style="position:absolute;left:13811;top:1428;width:4858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OCcQA&#10;AADbAAAADwAAAGRycy9kb3ducmV2LnhtbESPS4sCMRCE78L+h9ALXkQzioqOE2URhJX14OvirZn0&#10;PNxJZ5hkdfz3ZkHwWFTVV1Syak0lbtS40rKC4SACQZxaXXKu4Hza9GcgnEfWWFkmBQ9ysFp+dBKM&#10;tb3zgW5Hn4sAYRejgsL7OpbSpQUZdANbEwcvs41BH2STS93gPcBNJUdRNJUGSw4LBda0Lij9Pf4Z&#10;BePeZequ8322aX/8dn+wu9GZU6W6n+3XAoSn1r/Dr/a3VjAZwv+X8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jgnEAAAA2wAAAA8AAAAAAAAAAAAAAAAAmAIAAGRycy9k&#10;b3ducmV2LnhtbFBLBQYAAAAABAAEAPUAAACJAwAAAAA=&#10;" fillcolor="#00b0f0" stroked="f" strokeweight="2pt"/>
                  <v:oval id="Ellipse 52" o:spid="_x0000_s1036" style="position:absolute;left:8286;width:485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QfsYA&#10;AADbAAAADwAAAGRycy9kb3ducmV2LnhtbESPT2vCQBTE7wW/w/IEL8VsGlqxqasUQWixBxNz8fbI&#10;vvxps29Ddqvpt+8KgsdhZn7DrDaj6cSZBtdaVvAUxSCIS6tbrhUUx918CcJ5ZI2dZVLwRw4268nD&#10;ClNtL5zROfe1CBB2KSpovO9TKV3ZkEEX2Z44eJUdDPogh1rqAS8BbjqZxPFCGmw5LDTY07ah8if/&#10;NQqeH08L9/16qHbj3n8eMvuVFFwqNZuO728gPI3+Hr61P7SClwSuX8IP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cQfsYAAADbAAAADwAAAAAAAAAAAAAAAACYAgAAZHJz&#10;L2Rvd25yZXYueG1sUEsFBgAAAAAEAAQA9QAAAIsDAAAAAA==&#10;" fillcolor="#00b0f0" stroked="f" strokeweight="2pt"/>
                  <v:oval id="Ellipse 53" o:spid="_x0000_s1037" style="position:absolute;left:2952;top:2857;width:485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0/XcMA&#10;AADbAAAADwAAAGRycy9kb3ducmV2LnhtbESPQWvCQBSE74X+h+UVems2bbFI6ipSKAq9aLT3Z/aZ&#10;Xcy+jdk1Sf+9Kwg9DjPzDTNbjK4RPXXBelbwmuUgiCuvLdcK9rvvlymIEJE1Np5JwR8FWMwfH2ZY&#10;aD/wlvoy1iJBOBSowMTYFlKGypDDkPmWOHlH3zmMSXa11B0OCe4a+ZbnH9Kh5bRgsKUvQ9WpvDgF&#10;+eYnHErbD5IaU51Pvyt7PqyUen4al58gIo3xP3xvr7WCyTvcvqQ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0/XcMAAADbAAAADwAAAAAAAAAAAAAAAACYAgAAZHJzL2Rv&#10;d25yZXYueG1sUEsFBgAAAAAEAAQA9QAAAIgDAAAAAA==&#10;" fillcolor="#92d050" stroked="f" strokeweight="2pt"/>
                  <v:oval id="Ellipse 54" o:spid="_x0000_s1038" style="position:absolute;top:7620;width:485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nKcMA&#10;AADbAAAADwAAAGRycy9kb3ducmV2LnhtbESPQWvCQBSE74X+h+UVems2LbVI6ipSKAq9aLT3Z/aZ&#10;Xcy+jdk1Sf+9Kwg9DjPzDTNbjK4RPXXBelbwmuUgiCuvLdcK9rvvlymIEJE1Np5JwR8FWMwfH2ZY&#10;aD/wlvoy1iJBOBSowMTYFlKGypDDkPmWOHlH3zmMSXa11B0OCe4a+ZbnH9Kh5bRgsKUvQ9WpvDgF&#10;+eYnHErbD5IaU51Pvyt7PqyUen4al58gIo3xP3xvr7WCyTvcvqQ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SnKcMAAADbAAAADwAAAAAAAAAAAAAAAACYAgAAZHJzL2Rv&#10;d25yZXYueG1sUEsFBgAAAAAEAAQA9QAAAIgDAAAAAA==&#10;" fillcolor="#92d050" stroked="f" strokeweight="2pt"/>
                </v:group>
                <v:line id="Gerade Verbindung 56" o:spid="_x0000_s1039" style="position:absolute;flip:x y;visibility:visible;mso-wrap-style:square" from="7810,3048" to="12090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9UR8YAAADbAAAADwAAAGRycy9kb3ducmV2LnhtbESPUUvDMBSF34X9h3AHvohL7bBIXTbm&#10;QDaYQzb9AZfm2tQ1NzWJXffvF0HY4+Gc8x3ObDHYVvTkQ+NYwcMkA0FcOd1wreDz4/X+CUSIyBpb&#10;x6TgTAEW89HNDEvtTryn/hBrkSAcSlRgYuxKKUNlyGKYuI44eV/OW4xJ+lpqj6cEt63Ms6yQFhtO&#10;CwY7Whmqjodfq+BunU9z0/TV+9t3sdpm++HH716Uuh0Py2cQkYZ4Df+3N1rBYwF/X9I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PVEfGAAAA2wAAAA8AAAAAAAAA&#10;AAAAAAAAoQIAAGRycy9kb3ducmV2LnhtbFBLBQYAAAAABAAEAPkAAACUAwAAAAA=&#10;" strokecolor="black [3040]" strokeweight="1.75pt"/>
                <v:line id="Gerade Verbindung 57" o:spid="_x0000_s1040" style="position:absolute;flip:x;visibility:visible;mso-wrap-style:square" from="4286,11715" to="12090,17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7kT8UAAADbAAAADwAAAGRycy9kb3ducmV2LnhtbESPQWsCMRSE7wX/Q3gFL1KztdSWrVGq&#10;i8WToJb2+rp53UQ3L8smutt/3xSEHoeZ+YaZLXpXiwu1wXpWcD/OQBCXXluuFLwf1nfPIEJE1lh7&#10;JgU/FGAxH9zMMNe+4x1d9rESCcIhRwUmxiaXMpSGHIaxb4iT9+1bhzHJtpK6xS7BXS0nWTaVDi2n&#10;BYMNrQyVp/3ZKVja40fx8DUqurfNas1b81kcLSs1vO1fX0BE6uN/+NreaAWPT/D3Jf0A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7kT8UAAADbAAAADwAAAAAAAAAA&#10;AAAAAAChAgAAZHJzL2Rvd25yZXYueG1sUEsFBgAAAAAEAAQA+QAAAJMDAAAAAA==&#10;" strokecolor="black [3040]" strokeweight="1.75pt"/>
              </v:group>
            </w:pict>
          </mc:Fallback>
        </mc:AlternateContent>
      </w:r>
    </w:p>
    <w:p w:rsidR="00CF21FE" w:rsidRPr="00302ED7" w:rsidRDefault="00CF21FE" w:rsidP="00CF21FE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FFB030" wp14:editId="6916DE21">
                <wp:simplePos x="0" y="0"/>
                <wp:positionH relativeFrom="column">
                  <wp:posOffset>3567430</wp:posOffset>
                </wp:positionH>
                <wp:positionV relativeFrom="paragraph">
                  <wp:posOffset>92710</wp:posOffset>
                </wp:positionV>
                <wp:extent cx="1857375" cy="1838325"/>
                <wp:effectExtent l="0" t="0" r="28575" b="28575"/>
                <wp:wrapNone/>
                <wp:docPr id="304" name="Gruppieren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838325"/>
                          <a:chOff x="0" y="0"/>
                          <a:chExt cx="1857375" cy="1838325"/>
                        </a:xfrm>
                      </wpg:grpSpPr>
                      <wps:wsp>
                        <wps:cNvPr id="61" name="Ellipse 61"/>
                        <wps:cNvSpPr/>
                        <wps:spPr>
                          <a:xfrm>
                            <a:off x="0" y="0"/>
                            <a:ext cx="1857375" cy="1838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erade Verbindung 296"/>
                        <wps:cNvCnPr/>
                        <wps:spPr>
                          <a:xfrm flipH="1" flipV="1">
                            <a:off x="571500" y="57150"/>
                            <a:ext cx="427990" cy="866775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Gerade Verbindung 297"/>
                        <wps:cNvCnPr/>
                        <wps:spPr>
                          <a:xfrm flipH="1">
                            <a:off x="219075" y="923925"/>
                            <a:ext cx="780415" cy="608965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781050"/>
                            <a:ext cx="86741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1FE" w:rsidRPr="00302ED7" w:rsidRDefault="00CF21FE" w:rsidP="00CF21F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 Anteile Sauerstoff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561975"/>
                            <a:ext cx="8096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1FE" w:rsidRPr="00302ED7" w:rsidRDefault="00CF21FE" w:rsidP="00CF21F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 Anteile Stickstoff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04" o:spid="_x0000_s1026" style="position:absolute;left:0;text-align:left;margin-left:280.9pt;margin-top:7.3pt;width:146.25pt;height:144.75pt;z-index:251663360" coordsize="18573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">
                <v:oval id="Ellipse 61" o:spid="_x0000_s1027" style="position:absolute;width:18573;height:1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u71sMA&#10;AADbAAAADwAAAGRycy9kb3ducmV2LnhtbESPQYvCMBSE7wv+h/AEb9tUD+62GkUEQWUvtoLXZ/Ns&#10;q81LaaJ2//1GEPY4zMw3zHzZm0Y8qHO1ZQXjKAZBXFhdc6ngmG8+v0E4j6yxsUwKfsnBcjH4mGOq&#10;7ZMP9Mh8KQKEXYoKKu/bVEpXVGTQRbYlDt7FdgZ9kF0pdYfPADeNnMTxVBqsOSxU2NK6ouKW3Y2C&#10;8nBz+wkmxfWcfGW7ps5/klOu1GjYr2YgPPX+P/xub7WC6Rhe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u71sMAAADbAAAADwAAAAAAAAAAAAAAAACYAgAAZHJzL2Rv&#10;d25yZXYueG1sUEsFBgAAAAAEAAQA9QAAAIgDAAAAAA==&#10;" fillcolor="white [3201]" strokecolor="black [3200]" strokeweight="2pt"/>
                <v:line id="Gerade Verbindung 296" o:spid="_x0000_s1028" style="position:absolute;flip:x y;visibility:visible;mso-wrap-style:square" from="5715,571" to="9994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/8IMYAAADcAAAADwAAAGRycy9kb3ducmV2LnhtbESP3UoDMRSE74W+QzgFb6TNuoVFt01L&#10;LYhCFenPAxw2x83azcmaxO327RtB8HKYmW+YxWqwrejJh8axgvtpBoK4crrhWsHx8Dx5ABEissbW&#10;MSm4UIDVcnSzwFK7M++o38daJAiHEhWYGLtSylAZshimriNO3qfzFmOSvpba4znBbSvzLCukxYbT&#10;gsGONoaq0/7HKrh7yWe5afrq4+2r2Gyz3fDt35+Uuh0P6zmISEP8D/+1X7WC/LGA3zPp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v/CDGAAAA3AAAAA8AAAAAAAAA&#10;AAAAAAAAoQIAAGRycy9kb3ducmV2LnhtbFBLBQYAAAAABAAEAPkAAACUAwAAAAA=&#10;" strokecolor="black [3040]" strokeweight="1.75pt"/>
                <v:line id="Gerade Verbindung 297" o:spid="_x0000_s1029" style="position:absolute;flip:x;visibility:visible;mso-wrap-style:square" from="2190,9239" to="9994,1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tE8YAAADcAAAADwAAAGRycy9kb3ducmV2LnhtbESPQWsCMRSE7wX/Q3hCL0WztVDb1Sit&#10;i8WToJV6fW6em9jNy7JJ3e2/bwqFHoeZ+YaZL3tXiyu1wXpWcD/OQBCXXluuFBze16MnECEia6w9&#10;k4JvCrBcDG7mmGvf8Y6u+1iJBOGQowITY5NLGUpDDsPYN8TJO/vWYUyyraRusUtwV8tJlj1Kh5bT&#10;gsGGVobKz/2XU/BqLx/Fw+mu6N42qzVvzbG4WFbqdti/zEBE6uN/+K+90Qomz1P4PZOOgF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prRPGAAAA3AAAAA8AAAAAAAAA&#10;AAAAAAAAoQIAAGRycy9kb3ducmV2LnhtbFBLBQYAAAAABAAEAPkAAACUAwAAAAA=&#10;" strokecolor="black [3040]" strokeweight="1.7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0" type="#_x0000_t202" style="position:absolute;left:9429;top:7810;width:8674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<v:textbox>
                    <w:txbxContent>
                      <w:p w:rsidR="00CF21FE" w:rsidRPr="00302ED7" w:rsidRDefault="00CF21FE" w:rsidP="00CF21F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 Anteile Sauerstoff</w:t>
                        </w:r>
                      </w:p>
                    </w:txbxContent>
                  </v:textbox>
                </v:shape>
                <v:shape id="Textfeld 2" o:spid="_x0000_s1031" type="#_x0000_t202" style="position:absolute;left:857;top:5619;width:8096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CF21FE" w:rsidRPr="00302ED7" w:rsidRDefault="00CF21FE" w:rsidP="00CF21F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 Anteile Stickstoff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21FE" w:rsidRDefault="00CF21FE" w:rsidP="00CF21FE">
      <w:pPr>
        <w:rPr>
          <w:rFonts w:asciiTheme="majorHAnsi" w:hAnsiTheme="majorHAnsi"/>
          <w:color w:val="auto"/>
        </w:rPr>
      </w:pPr>
    </w:p>
    <w:p w:rsidR="00CF21FE" w:rsidRDefault="00CF21FE" w:rsidP="00CF21FE">
      <w:pPr>
        <w:rPr>
          <w:rFonts w:asciiTheme="majorHAnsi" w:hAnsiTheme="majorHAnsi"/>
          <w:color w:val="auto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EBD1C" wp14:editId="4D29C21F">
                <wp:simplePos x="0" y="0"/>
                <wp:positionH relativeFrom="column">
                  <wp:posOffset>2586355</wp:posOffset>
                </wp:positionH>
                <wp:positionV relativeFrom="paragraph">
                  <wp:posOffset>270510</wp:posOffset>
                </wp:positionV>
                <wp:extent cx="704850" cy="0"/>
                <wp:effectExtent l="0" t="76200" r="19050" b="114300"/>
                <wp:wrapNone/>
                <wp:docPr id="302" name="Gerade Verbindung mit Pfei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02" o:spid="_x0000_s1026" type="#_x0000_t32" style="position:absolute;margin-left:203.65pt;margin-top:21.3pt;width:55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" strokecolor="black [3040]" strokeweight="1.5pt">
                <v:stroke endarrow="open"/>
              </v:shape>
            </w:pict>
          </mc:Fallback>
        </mc:AlternateContent>
      </w:r>
    </w:p>
    <w:p w:rsidR="00CF21FE" w:rsidRDefault="00CF21FE" w:rsidP="00CF21FE">
      <w:pPr>
        <w:rPr>
          <w:rFonts w:asciiTheme="majorHAnsi" w:hAnsiTheme="majorHAnsi"/>
          <w:color w:val="auto"/>
        </w:rPr>
      </w:pPr>
    </w:p>
    <w:p w:rsidR="00CF21FE" w:rsidRDefault="00CF21FE" w:rsidP="00CF21FE">
      <w:pPr>
        <w:rPr>
          <w:rFonts w:asciiTheme="majorHAnsi" w:hAnsiTheme="majorHAnsi"/>
          <w:color w:val="auto"/>
        </w:rPr>
      </w:pPr>
    </w:p>
    <w:p w:rsidR="00CF21FE" w:rsidRDefault="00CF21FE" w:rsidP="00CF21FE">
      <w:pPr>
        <w:rPr>
          <w:rFonts w:asciiTheme="majorHAnsi" w:hAnsiTheme="majorHAnsi"/>
          <w:color w:val="auto"/>
        </w:rPr>
      </w:pPr>
    </w:p>
    <w:p w:rsidR="00CF21FE" w:rsidRDefault="00CF21FE" w:rsidP="00CF21FE">
      <w:pPr>
        <w:rPr>
          <w:rFonts w:asciiTheme="majorHAnsi" w:hAnsiTheme="majorHAnsi"/>
          <w:color w:val="auto"/>
        </w:rPr>
      </w:pPr>
    </w:p>
    <w:p w:rsidR="00CF21FE" w:rsidRDefault="00CF21FE" w:rsidP="00CF21FE">
      <w:pPr>
        <w:rPr>
          <w:rFonts w:asciiTheme="majorHAnsi" w:hAnsiTheme="majorHAnsi"/>
          <w:color w:val="auto"/>
        </w:rPr>
      </w:pPr>
    </w:p>
    <w:p w:rsidR="00CF21FE" w:rsidRDefault="00CF21FE" w:rsidP="00CF21FE">
      <w:pPr>
        <w:rPr>
          <w:rFonts w:asciiTheme="majorHAnsi" w:hAnsiTheme="majorHAnsi"/>
          <w:color w:val="auto"/>
        </w:rPr>
      </w:pPr>
      <w:bookmarkStart w:id="3" w:name="_GoBack"/>
      <w:bookmarkEnd w:id="3"/>
    </w:p>
    <w:p w:rsidR="00CF21FE" w:rsidRPr="00CD6F59" w:rsidRDefault="00CF21FE" w:rsidP="00CF21FE">
      <w:pPr>
        <w:rPr>
          <w:rFonts w:asciiTheme="majorHAnsi" w:hAnsiTheme="majorHAnsi"/>
          <w:b/>
          <w:color w:val="auto"/>
        </w:rPr>
      </w:pPr>
      <w:r w:rsidRPr="00CD6F59">
        <w:rPr>
          <w:rFonts w:asciiTheme="majorHAnsi" w:hAnsiTheme="majorHAnsi"/>
          <w:b/>
          <w:color w:val="auto"/>
        </w:rPr>
        <w:lastRenderedPageBreak/>
        <w:t>Arbeitsblatt Teil II: Ergebnis</w:t>
      </w:r>
    </w:p>
    <w:p w:rsidR="00CF21FE" w:rsidRDefault="00CF21FE" w:rsidP="00CF21FE">
      <w:pPr>
        <w:jc w:val="left"/>
      </w:pPr>
      <w:r>
        <w:t>Aufgabe 1:</w:t>
      </w:r>
    </w:p>
    <w:p w:rsidR="00CF21FE" w:rsidRDefault="00CF21FE" w:rsidP="00CF21FE">
      <w:pPr>
        <w:jc w:val="left"/>
      </w:pPr>
      <w:r>
        <w:t>Sauerstoff:</w:t>
      </w:r>
    </w:p>
    <w:p w:rsidR="00CF21FE" w:rsidRDefault="00CF21FE" w:rsidP="00CF21FE">
      <w:pPr>
        <w:jc w:val="left"/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M&amp;M</m:t>
            </m:r>
          </m:e>
          <m:sub>
            <m:r>
              <w:rPr>
                <w:rFonts w:ascii="Cambria Math" w:hAnsi="Cambria Math"/>
                <w:sz w:val="20"/>
              </w:rPr>
              <m:t>Sauerstoff</m:t>
            </m:r>
          </m:sub>
        </m:sSub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ml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Luft vorher</m:t>
                </m:r>
              </m:sub>
            </m:sSub>
            <m:r>
              <w:rPr>
                <w:rFonts w:ascii="Cambria Math" w:hAnsi="Cambria Math"/>
                <w:sz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ml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Luft nachher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ml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Messzylinder</m:t>
                </m:r>
              </m:sub>
            </m:sSub>
          </m:den>
        </m:f>
        <m:r>
          <w:rPr>
            <w:rFonts w:ascii="Cambria Math" w:hAnsi="Cambria Math"/>
            <w:sz w:val="20"/>
          </w:rPr>
          <m:t>∙10 blaue M&amp;Ms=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100 ml-80 ml</m:t>
            </m:r>
          </m:num>
          <m:den>
            <m:r>
              <w:rPr>
                <w:rFonts w:ascii="Cambria Math" w:hAnsi="Cambria Math"/>
                <w:sz w:val="20"/>
              </w:rPr>
              <m:t>100 ml</m:t>
            </m:r>
          </m:den>
        </m:f>
        <m:r>
          <w:rPr>
            <w:rFonts w:ascii="Cambria Math" w:hAnsi="Cambria Math"/>
            <w:sz w:val="20"/>
          </w:rPr>
          <m:t>∙10=2 blaue M&amp;Ms</m:t>
        </m:r>
      </m:oMath>
    </w:p>
    <w:p w:rsidR="00CF21FE" w:rsidRDefault="00CF21FE" w:rsidP="00CF21FE">
      <w:pPr>
        <w:jc w:val="left"/>
      </w:pPr>
      <w:r>
        <w:t>Stickstoff:</w:t>
      </w:r>
    </w:p>
    <w:p w:rsidR="00CF21FE" w:rsidRDefault="00CF21FE" w:rsidP="00CF21FE">
      <w:pPr>
        <w:jc w:val="left"/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M&amp;M</m:t>
            </m:r>
          </m:e>
          <m:sub>
            <m:r>
              <w:rPr>
                <w:rFonts w:ascii="Cambria Math" w:hAnsi="Cambria Math"/>
              </w:rPr>
              <m:t>Stickstoff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ml</m:t>
                </m:r>
              </m:e>
              <m:sub>
                <m:r>
                  <w:rPr>
                    <w:rFonts w:ascii="Cambria Math" w:hAnsi="Cambria Math"/>
                  </w:rPr>
                  <m:t>Luft nachher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ml</m:t>
                </m:r>
              </m:e>
              <m:sub>
                <m:r>
                  <w:rPr>
                    <w:rFonts w:ascii="Cambria Math" w:hAnsi="Cambria Math"/>
                  </w:rPr>
                  <m:t>Messzylinder</m:t>
                </m:r>
              </m:sub>
            </m:sSub>
          </m:den>
        </m:f>
        <m:r>
          <w:rPr>
            <w:rFonts w:ascii="Cambria Math" w:hAnsi="Cambria Math"/>
          </w:rPr>
          <m:t>∙10 grüne M&amp;Ms=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80 ml</m:t>
            </m:r>
          </m:num>
          <m:den>
            <m:r>
              <w:rPr>
                <w:rFonts w:ascii="Cambria Math" w:hAnsi="Cambria Math"/>
              </w:rPr>
              <m:t>100 ml</m:t>
            </m:r>
          </m:den>
        </m:f>
        <m:r>
          <w:rPr>
            <w:rFonts w:ascii="Cambria Math" w:hAnsi="Cambria Math"/>
          </w:rPr>
          <m:t>∙10=8 grüne M&amp;Ms</m:t>
        </m:r>
      </m:oMath>
    </w:p>
    <w:p w:rsidR="00CF21FE" w:rsidRDefault="00CF21FE" w:rsidP="00CF21FE">
      <w:pPr>
        <w:jc w:val="left"/>
      </w:pPr>
    </w:p>
    <w:p w:rsidR="00CF21FE" w:rsidRDefault="00CF21FE" w:rsidP="00CF21FE">
      <w:pPr>
        <w:jc w:val="left"/>
      </w:pPr>
      <w:r>
        <w:t>Aufgabe 2/3:</w:t>
      </w:r>
    </w:p>
    <w:p w:rsidR="00CF21FE" w:rsidRDefault="00CF21FE" w:rsidP="00CF21FE">
      <w:pPr>
        <w:jc w:val="left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F107F8C" wp14:editId="66FA20E8">
                <wp:simplePos x="0" y="0"/>
                <wp:positionH relativeFrom="column">
                  <wp:posOffset>33655</wp:posOffset>
                </wp:positionH>
                <wp:positionV relativeFrom="paragraph">
                  <wp:posOffset>-3175</wp:posOffset>
                </wp:positionV>
                <wp:extent cx="5553075" cy="2276475"/>
                <wp:effectExtent l="0" t="0" r="28575" b="952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2276475"/>
                          <a:chOff x="0" y="0"/>
                          <a:chExt cx="5553075" cy="2276475"/>
                        </a:xfrm>
                      </wpg:grpSpPr>
                      <wps:wsp>
                        <wps:cNvPr id="308" name="Ellipse 308"/>
                        <wps:cNvSpPr/>
                        <wps:spPr>
                          <a:xfrm>
                            <a:off x="209550" y="247650"/>
                            <a:ext cx="1857375" cy="1838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Ellipse 309"/>
                        <wps:cNvSpPr/>
                        <wps:spPr>
                          <a:xfrm>
                            <a:off x="0" y="1295400"/>
                            <a:ext cx="485775" cy="4667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Ellipse 310"/>
                        <wps:cNvSpPr/>
                        <wps:spPr>
                          <a:xfrm>
                            <a:off x="400050" y="1762125"/>
                            <a:ext cx="485775" cy="4667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Ellipse 311"/>
                        <wps:cNvSpPr/>
                        <wps:spPr>
                          <a:xfrm>
                            <a:off x="952500" y="1809750"/>
                            <a:ext cx="485775" cy="4667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Ellipse 312"/>
                        <wps:cNvSpPr/>
                        <wps:spPr>
                          <a:xfrm>
                            <a:off x="1514475" y="1619250"/>
                            <a:ext cx="485775" cy="4667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Ellipse 313"/>
                        <wps:cNvSpPr/>
                        <wps:spPr>
                          <a:xfrm>
                            <a:off x="1809750" y="1152525"/>
                            <a:ext cx="485775" cy="4667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Ellipse 314"/>
                        <wps:cNvSpPr/>
                        <wps:spPr>
                          <a:xfrm>
                            <a:off x="1771650" y="571500"/>
                            <a:ext cx="485775" cy="4667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Ellipse 315"/>
                        <wps:cNvSpPr/>
                        <wps:spPr>
                          <a:xfrm>
                            <a:off x="1381125" y="142875"/>
                            <a:ext cx="485775" cy="4667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Ellipse 316"/>
                        <wps:cNvSpPr/>
                        <wps:spPr>
                          <a:xfrm>
                            <a:off x="828675" y="0"/>
                            <a:ext cx="485775" cy="4667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Ellipse 317"/>
                        <wps:cNvSpPr/>
                        <wps:spPr>
                          <a:xfrm>
                            <a:off x="295275" y="285750"/>
                            <a:ext cx="485775" cy="46672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Ellipse 318"/>
                        <wps:cNvSpPr/>
                        <wps:spPr>
                          <a:xfrm>
                            <a:off x="0" y="762000"/>
                            <a:ext cx="485775" cy="46672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erade Verbindung 319"/>
                        <wps:cNvCnPr/>
                        <wps:spPr>
                          <a:xfrm flipH="1" flipV="1">
                            <a:off x="781050" y="304800"/>
                            <a:ext cx="427990" cy="866775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Gerade Verbindung 320"/>
                        <wps:cNvCnPr/>
                        <wps:spPr>
                          <a:xfrm flipH="1">
                            <a:off x="209550" y="1171575"/>
                            <a:ext cx="999490" cy="123825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Gerade Verbindung mit Pfeil 327"/>
                        <wps:cNvCnPr/>
                        <wps:spPr>
                          <a:xfrm>
                            <a:off x="2552700" y="1171575"/>
                            <a:ext cx="70485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1" name="Gruppieren 331"/>
                        <wpg:cNvGrpSpPr/>
                        <wpg:grpSpPr>
                          <a:xfrm>
                            <a:off x="3695700" y="247650"/>
                            <a:ext cx="1857375" cy="1838325"/>
                            <a:chOff x="0" y="0"/>
                            <a:chExt cx="1857375" cy="1838325"/>
                          </a:xfrm>
                        </wpg:grpSpPr>
                        <wps:wsp>
                          <wps:cNvPr id="322" name="Ellipse 322"/>
                          <wps:cNvSpPr/>
                          <wps:spPr>
                            <a:xfrm>
                              <a:off x="0" y="0"/>
                              <a:ext cx="1857375" cy="18383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Gerade Verbindung 323"/>
                          <wps:cNvCnPr/>
                          <wps:spPr>
                            <a:xfrm flipH="1" flipV="1">
                              <a:off x="571500" y="57150"/>
                              <a:ext cx="427990" cy="866775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975" y="781050"/>
                              <a:ext cx="867410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21FE" w:rsidRPr="00302ED7" w:rsidRDefault="00CF21FE" w:rsidP="00CF21F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8 Anteile Stickstoff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895350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21FE" w:rsidRPr="00302ED7" w:rsidRDefault="00CF21FE" w:rsidP="00CF21F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 Anteile Sauerstoff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0" name="Gerade Verbindung 330"/>
                          <wps:cNvCnPr/>
                          <wps:spPr>
                            <a:xfrm flipH="1">
                              <a:off x="0" y="923925"/>
                              <a:ext cx="999490" cy="123825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1" o:spid="_x0000_s1032" style="position:absolute;margin-left:2.65pt;margin-top:-.25pt;width:437.25pt;height:179.25pt;z-index:251679744" coordsize="55530,2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">
                <v:oval id="Ellipse 308" o:spid="_x0000_s1033" style="position:absolute;left:2095;top:2476;width:18574;height:1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xV8AA&#10;AADcAAAADwAAAGRycy9kb3ducmV2LnhtbERPTYvCMBC9L/gfwgje1lQFd1uNIoKg4sV2wevYjG21&#10;mZQmav335iDs8fG+58vO1OJBrassKxgNIxDEudUVFwr+ss33LwjnkTXWlknBixwsF72vOSbaPvlI&#10;j9QXIoSwS1BB6X2TSOnykgy6oW2IA3exrUEfYFtI3eIzhJtajqNoKg1WHBpKbGhdUn5L70ZBcby5&#10;/Rjj/HqOf9JdXWWH+JQpNeh3qxkIT53/F3/cW61gEoW1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uxV8AAAADcAAAADwAAAAAAAAAAAAAAAACYAgAAZHJzL2Rvd25y&#10;ZXYueG1sUEsFBgAAAAAEAAQA9QAAAIUDAAAAAA==&#10;" fillcolor="white [3201]" strokecolor="black [3200]" strokeweight="2pt"/>
                <v:oval id="Ellipse 309" o:spid="_x0000_s1034" style="position:absolute;top:12954;width:485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1GMMA&#10;AADcAAAADwAAAGRycy9kb3ducmV2LnhtbESPQWsCMRSE74X+h/AK3mrSCtKuRpFCsdBLXev9uXlu&#10;gpuXdZPubv99Iwg9DjPzDbNcj74RPXXRBdbwNFUgiKtgHNcavvfvjy8gYkI22AQmDb8UYb26v1ti&#10;YcLAO+rLVIsM4VigBptSW0gZK0se4zS0xNk7hc5jyrKrpelwyHDfyGel5tKj47xgsaU3S9W5/PEa&#10;1NdnPJauHyQ1trqcD1t3OW61njyMmwWIRGP6D9/aH0bDTL3C9Uw+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J1GMMAAADcAAAADwAAAAAAAAAAAAAAAACYAgAAZHJzL2Rv&#10;d25yZXYueG1sUEsFBgAAAAAEAAQA9QAAAIgDAAAAAA==&#10;" fillcolor="#92d050" stroked="f" strokeweight="2pt"/>
                <v:oval id="Ellipse 310" o:spid="_x0000_s1035" style="position:absolute;left:4000;top:17621;width:485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FKWMEA&#10;AADcAAAADwAAAGRycy9kb3ducmV2LnhtbERPz2vCMBS+C/sfwhvspqkbiHSmMgbDwS6z6v21eWtC&#10;m5faZG333y8HwePH93u3n10nRhqC9axgvcpAENdeW24UnE8fyy2IEJE1dp5JwR8F2BcPix3m2k98&#10;pLGMjUghHHJUYGLscylDbchhWPmeOHE/fnAYExwaqQecUrjr5HOWbaRDy6nBYE/vhuq2/HUKsu+v&#10;UJV2nCR1pr62l4O9Vgelnh7nt1cQkeZ4F9/cn1rByzrNT2fSEZ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ljBAAAA3AAAAA8AAAAAAAAAAAAAAAAAmAIAAGRycy9kb3du&#10;cmV2LnhtbFBLBQYAAAAABAAEAPUAAACGAwAAAAA=&#10;" fillcolor="#92d050" stroked="f" strokeweight="2pt"/>
                <v:oval id="Ellipse 311" o:spid="_x0000_s1036" style="position:absolute;left:9525;top:18097;width:485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vw8MA&#10;AADcAAAADwAAAGRycy9kb3ducmV2LnhtbESPwWrDMBBE74H8g9hCb4nsFkpwooRSCCn00jjJfW1t&#10;LRFr5Viq7f59VCj0OMzMG2azm1wrBuqD9awgX2YgiGuvLTcKzqf9YgUiRGSNrWdS8EMBdtv5bIOF&#10;9iMfaShjIxKEQ4EKTIxdIWWoDTkMS98RJ+/L9w5jkn0jdY9jgrtWPmXZi3RoOS0Y7OjNUH0tv52C&#10;7PMjVKUdRkmtqW/Xy8HeqoNSjw/T6xpEpCn+h//a71rBc57D75l0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3vw8MAAADcAAAADwAAAAAAAAAAAAAAAACYAgAAZHJzL2Rv&#10;d25yZXYueG1sUEsFBgAAAAAEAAQA9QAAAIgDAAAAAA==&#10;" fillcolor="#92d050" stroked="f" strokeweight="2pt"/>
                <v:oval id="Ellipse 312" o:spid="_x0000_s1037" style="position:absolute;left:15144;top:16192;width:485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9xtMMA&#10;AADcAAAADwAAAGRycy9kb3ducmV2LnhtbESPQWsCMRSE74L/ITyhN81qocjWKCIUBS91be/Pzesm&#10;uHlZN+nu9t+bguBxmJlvmNVmcLXoqA3Ws4L5LANBXHptuVLwdf6YLkGEiKyx9kwK/ijAZj0erTDX&#10;vucTdUWsRIJwyFGBibHJpQylIYdh5hvi5P341mFMsq2kbrFPcFfLRZa9SYeW04LBhnaGymvx6xRk&#10;n8dwKWzXS6pNebt+7+3tslfqZTJs30FEGuIz/GgftILX+QL+z6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9xtMMAAADcAAAADwAAAAAAAAAAAAAAAACYAgAAZHJzL2Rv&#10;d25yZXYueG1sUEsFBgAAAAAEAAQA9QAAAIgDAAAAAA==&#10;" fillcolor="#92d050" stroked="f" strokeweight="2pt"/>
                <v:oval id="Ellipse 313" o:spid="_x0000_s1038" style="position:absolute;left:18097;top:11525;width:485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UL8MA&#10;AADcAAAADwAAAGRycy9kb3ducmV2LnhtbESPQWsCMRSE7wX/Q3iCt5pVQcpqFBFEwUu7be/PzXMT&#10;3Lysm7i7/feNUOhxmJlvmPV2cLXoqA3Ws4LZNANBXHptuVLw9Xl4fQMRIrLG2jMp+KEA283oZY25&#10;9j1/UFfESiQIhxwVmBibXMpQGnIYpr4hTt7Vtw5jkm0ldYt9grtazrNsKR1aTgsGG9obKm/FwynI&#10;3s/hUtiul1Sb8n77Ptr75ajUZDzsViAiDfE//Nc+aQWL2QKe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PUL8MAAADcAAAADwAAAAAAAAAAAAAAAACYAgAAZHJzL2Rv&#10;d25yZXYueG1sUEsFBgAAAAAEAAQA9QAAAIgDAAAAAA==&#10;" fillcolor="#92d050" stroked="f" strokeweight="2pt"/>
                <v:oval id="Ellipse 314" o:spid="_x0000_s1039" style="position:absolute;left:17716;top:5715;width:485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MW8MA&#10;AADcAAAADwAAAGRycy9kb3ducmV2LnhtbESPQWsCMRSE7wX/Q3iCt5q1Silbo4hQLHipq70/N6+b&#10;4OZl3aS7679vBKHHYWa+YZbrwdWiozZYzwpm0wwEcem15UrB6fjx/AYiRGSNtWdScKMA69XoaYm5&#10;9j0fqCtiJRKEQ44KTIxNLmUoDTkMU98QJ+/Htw5jkm0ldYt9grtavmTZq3RoOS0YbGhrqLwUv05B&#10;9rUP58J2vaTalNfL985ezzulJuNh8w4i0hD/w4/2p1Ywny3gfi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pMW8MAAADcAAAADwAAAAAAAAAAAAAAAACYAgAAZHJzL2Rv&#10;d25yZXYueG1sUEsFBgAAAAAEAAQA9QAAAIgDAAAAAA==&#10;" fillcolor="#92d050" stroked="f" strokeweight="2pt"/>
                <v:oval id="Ellipse 315" o:spid="_x0000_s1040" style="position:absolute;left:13811;top:1428;width:4858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pwMMA&#10;AADcAAAADwAAAGRycy9kb3ducmV2LnhtbESPQWsCMRSE7wX/Q3iCt5q1Yilbo4hQLHipq70/N6+b&#10;4OZl3aS7679vBKHHYWa+YZbrwdWiozZYzwpm0wwEcem15UrB6fjx/AYiRGSNtWdScKMA69XoaYm5&#10;9j0fqCtiJRKEQ44KTIxNLmUoDTkMU98QJ+/Htw5jkm0ldYt9grtavmTZq3RoOS0YbGhrqLwUv05B&#10;9rUP58J2vaTalNfL985ezzulJuNh8w4i0hD/w4/2p1Ywny3gfi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bpwMMAAADcAAAADwAAAAAAAAAAAAAAAACYAgAAZHJzL2Rv&#10;d25yZXYueG1sUEsFBgAAAAAEAAQA9QAAAIgDAAAAAA==&#10;" fillcolor="#92d050" stroked="f" strokeweight="2pt"/>
                <v:oval id="Ellipse 316" o:spid="_x0000_s1041" style="position:absolute;left:8286;width:485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3t8MA&#10;AADcAAAADwAAAGRycy9kb3ducmV2LnhtbESPQWsCMRSE7wX/Q3hCbzWrgpTVKCKIghe7be/PzXMT&#10;3Lysm7i7/femUOhxmJlvmNVmcLXoqA3Ws4LpJANBXHptuVLw9bl/ewcRIrLG2jMp+KEAm/XoZYW5&#10;9j1/UFfESiQIhxwVmBibXMpQGnIYJr4hTt7Vtw5jkm0ldYt9grtazrJsIR1aTgsGG9oZKm/FwynI&#10;zqdwKWzXS6pNeb99H+z9clDqdTxslyAiDfE//Nc+agXz6QJ+z6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R3t8MAAADcAAAADwAAAAAAAAAAAAAAAACYAgAAZHJzL2Rv&#10;d25yZXYueG1sUEsFBgAAAAAEAAQA9QAAAIgDAAAAAA==&#10;" fillcolor="#92d050" stroked="f" strokeweight="2pt"/>
                <v:oval id="Ellipse 317" o:spid="_x0000_s1042" style="position:absolute;left:2952;top:2857;width:485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I1MUA&#10;AADcAAAADwAAAGRycy9kb3ducmV2LnhtbESPT4vCMBTE74LfITxhL6KpulStRpEFQdk9+O/i7dE8&#10;22rzUpqo9dubhYU9DjPzG2a+bEwpHlS7wrKCQT8CQZxaXXCm4HRc9yYgnEfWWFomBS9ysFy0W3NM&#10;tH3ynh4Hn4kAYZeggtz7KpHSpTkZdH1bEQfvYmuDPsg6k7rGZ4CbUg6jKJYGCw4LOVb0lVN6O9yN&#10;gs/uOXbX6e6ybr79dre3P8MTp0p9dJrVDISnxv+H/9obrWA0GMPvmXAE5OI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AjUxQAAANwAAAAPAAAAAAAAAAAAAAAAAJgCAABkcnMv&#10;ZG93bnJldi54bWxQSwUGAAAAAAQABAD1AAAAigMAAAAA&#10;" fillcolor="#00b0f0" stroked="f" strokeweight="2pt"/>
                <v:oval id="Ellipse 318" o:spid="_x0000_s1043" style="position:absolute;top:7620;width:485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cpsIA&#10;AADcAAAADwAAAGRycy9kb3ducmV2LnhtbERPy4rCMBTdD/gP4Q64GcbUB2WsjSKCMKILXxt3l+b2&#10;4TQ3pclo/XuzEFwezjtddKYWN2pdZVnBcBCBIM6srrhQcD6tv39AOI+ssbZMCh7kYDHvfaSYaHvn&#10;A92OvhAhhF2CCkrvm0RKl5Vk0A1sQxy43LYGfYBtIXWL9xBuajmKolgarDg0lNjQqqTs7/hvFEy+&#10;LrG7Tvf5utv6zf5gd6MzZ0r1P7vlDISnzr/FL/evVjAehrXh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5ymwgAAANwAAAAPAAAAAAAAAAAAAAAAAJgCAABkcnMvZG93&#10;bnJldi54bWxQSwUGAAAAAAQABAD1AAAAhwMAAAAA&#10;" fillcolor="#00b0f0" stroked="f" strokeweight="2pt"/>
                <v:line id="Gerade Verbindung 319" o:spid="_x0000_s1044" style="position:absolute;flip:x y;visibility:visible;mso-wrap-style:square" from="7810,3048" to="12090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JklccAAADcAAAADwAAAGRycy9kb3ducmV2LnhtbESP3WoCMRSE7wu+QzhCb4pmXUHa1Sgq&#10;lBZaEX8e4LA53WzdnKxJum7fvikUejnMzDfMYtXbRnTkQ+1YwWScgSAuna65UnA+PY8eQYSIrLFx&#10;TAq+KcBqObhbYKHdjQ/UHWMlEoRDgQpMjG0hZSgNWQxj1xIn78N5izFJX0nt8ZbgtpF5ls2kxZrT&#10;gsGWtobKy/HLKnh4yae5qbty//45275lh/7qdxul7of9eg4iUh//w3/tV61gOnmC3zPp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QmSVxwAAANwAAAAPAAAAAAAA&#10;AAAAAAAAAKECAABkcnMvZG93bnJldi54bWxQSwUGAAAAAAQABAD5AAAAlQMAAAAA&#10;" strokecolor="black [3040]" strokeweight="1.75pt"/>
                <v:line id="Gerade Verbindung 320" o:spid="_x0000_s1045" style="position:absolute;flip:x;visibility:visible;mso-wrap-style:square" from="2095,11715" to="12090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7zHcIAAADcAAAADwAAAGRycy9kb3ducmV2LnhtbERPz2vCMBS+C/sfwhvsIppOQUY1ymZx&#10;eBJ0Y16fzbOJNi+lyWz33y8HwePH93ux6l0tbtQG61nB6zgDQVx6bblS8P21Gb2BCBFZY+2ZFPxR&#10;gNXyabDAXPuO93Q7xEqkEA45KjAxNrmUoTTkMIx9Q5y4s28dxgTbSuoWuxTuajnJspl0aDk1GGxo&#10;bai8Hn6dgg97+Smmp2HRfW7XG96ZY3GxrNTLc/8+BxGpjw/x3b3VCqaTND+dSU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7zHcIAAADcAAAADwAAAAAAAAAAAAAA&#10;AAChAgAAZHJzL2Rvd25yZXYueG1sUEsFBgAAAAAEAAQA+QAAAJADAAAAAA==&#10;" strokecolor="black [3040]" strokeweight="1.75pt"/>
                <v:shape id="Gerade Verbindung mit Pfeil 327" o:spid="_x0000_s1046" type="#_x0000_t32" style="position:absolute;left:25527;top:11715;width:70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GbMMAAADcAAAADwAAAGRycy9kb3ducmV2LnhtbESP0YrCMBRE3xf8h3AFX5Y1VUHdrlFU&#10;FH20uh9waa5td5ubkkStf28EwcdhZs4ws0VranEl5yvLCgb9BARxbnXFhYLf0/ZrCsIHZI21ZVJw&#10;Jw+Leedjhqm2N87oegyFiBD2KSooQ2hSKX1ekkHftw1x9M7WGQxRukJqh7cIN7UcJslYGqw4LpTY&#10;0Lqk/P94MQpof9d2t2nWf59F5Q6HbNWev1dK9brt8gdEoDa8w6/2XisYDSfwPBOP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iBmzDAAAA3AAAAA8AAAAAAAAAAAAA&#10;AAAAoQIAAGRycy9kb3ducmV2LnhtbFBLBQYAAAAABAAEAPkAAACRAwAAAAA=&#10;" strokecolor="black [3040]" strokeweight="1.5pt">
                  <v:stroke endarrow="open"/>
                </v:shape>
                <v:group id="Gruppieren 331" o:spid="_x0000_s1047" style="position:absolute;left:36957;top:2476;width:18573;height:18383" coordsize="18573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oval id="Ellipse 322" o:spid="_x0000_s1048" style="position:absolute;width:18573;height:1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a3cQA&#10;AADcAAAADwAAAGRycy9kb3ducmV2LnhtbESPQWvCQBSE7wX/w/KE3urGCNZEVxFBsKUXE8HrM/tM&#10;otm3Ibtq+u/dQsHjMDPfMItVbxpxp87VlhWMRxEI4sLqmksFh3z7MQPhPLLGxjIp+CUHq+XgbYGp&#10;tg/e0z3zpQgQdikqqLxvUyldUZFBN7ItcfDOtjPog+xKqTt8BLhpZBxFU2mw5rBQYUubioprdjMK&#10;yv3VfceYFJdT8pl9NXX+kxxzpd6H/XoOwlPvX+H/9k4rmMQx/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22t3EAAAA3AAAAA8AAAAAAAAAAAAAAAAAmAIAAGRycy9k&#10;b3ducmV2LnhtbFBLBQYAAAAABAAEAPUAAACJAwAAAAA=&#10;" fillcolor="white [3201]" strokecolor="black [3200]" strokeweight="2pt"/>
                  <v:line id="Gerade Verbindung 323" o:spid="_x0000_s1049" style="position:absolute;flip:x y;visibility:visible;mso-wrap-style:square" from="5715,571" to="9994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aZwsYAAADcAAAADwAAAGRycy9kb3ducmV2LnhtbESPUWvCMBSF3wf7D+EO9iIztQUZnVFU&#10;GBOcDN1+wKW5azqbmy6Jtf77RRD2eDjnfIczWwy2FT350DhWMBlnIIgrpxuuFXx9vj49gwgRWWPr&#10;mBRcKMBifn83w1K7M++pP8RaJAiHEhWYGLtSylAZshjGriNO3rfzFmOSvpba4znBbSvzLJtKiw2n&#10;BYMdrQ1Vx8PJKhi95UVumr76eP+ZrrfZfvj1u5VSjw/D8gVEpCH+h2/tjVZQ5AVc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GmcLGAAAA3AAAAA8AAAAAAAAA&#10;AAAAAAAAoQIAAGRycy9kb3ducmV2LnhtbFBLBQYAAAAABAAEAPkAAACUAwAAAAA=&#10;" strokecolor="black [3040]" strokeweight="1.75pt"/>
                  <v:shape id="Textfeld 2" o:spid="_x0000_s1050" type="#_x0000_t202" style="position:absolute;left:9429;top:7810;width:8674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<v:textbox>
                      <w:txbxContent>
                        <w:p w:rsidR="00CF21FE" w:rsidRPr="00302ED7" w:rsidRDefault="00CF21FE" w:rsidP="00CF21FE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 Anteile Stickstoff</w:t>
                          </w:r>
                        </w:p>
                      </w:txbxContent>
                    </v:textbox>
                  </v:shape>
                  <v:shape id="Textfeld 2" o:spid="_x0000_s1051" type="#_x0000_t202" style="position:absolute;top:4667;width:8953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  <v:textbox>
                      <w:txbxContent>
                        <w:p w:rsidR="00CF21FE" w:rsidRPr="00302ED7" w:rsidRDefault="00CF21FE" w:rsidP="00CF21FE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 Anteile Sauerstoff</w:t>
                          </w:r>
                        </w:p>
                      </w:txbxContent>
                    </v:textbox>
                  </v:shape>
                  <v:line id="Gerade Verbindung 330" o:spid="_x0000_s1052" style="position:absolute;flip:x;visibility:visible;mso-wrap-style:square" from="0,9239" to="9994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dlwMIAAADcAAAADwAAAGRycy9kb3ducmV2LnhtbERPz2vCMBS+C/4P4QleZKazMKQzymZx&#10;eBKmsl3fmrcmrnkpTWa7/345CB4/vt+rzeAacaUuWM8KHucZCOLKa8u1gvNp97AEESKyxsYzKfij&#10;AJv1eLTCQvue3+l6jLVIIRwKVGBibAspQ2XIYZj7ljhx375zGBPsaqk77FO4a+Qiy56kQ8upwWBL&#10;W0PVz/HXKXi1l48y/5qV/dt+u+OD+SwvlpWaToaXZxCRhngX39x7rSDP0/x0Jh0B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dlwMIAAADcAAAADwAAAAAAAAAAAAAA&#10;AAChAgAAZHJzL2Rvd25yZXYueG1sUEsFBgAAAAAEAAQA+QAAAJADAAAAAA==&#10;" strokecolor="black [3040]" strokeweight="1.75pt"/>
                </v:group>
              </v:group>
            </w:pict>
          </mc:Fallback>
        </mc:AlternateContent>
      </w:r>
    </w:p>
    <w:p w:rsidR="00CF21FE" w:rsidRDefault="00CF21FE" w:rsidP="00CF21FE">
      <w:pPr>
        <w:jc w:val="left"/>
      </w:pPr>
    </w:p>
    <w:p w:rsidR="00CF21FE" w:rsidRDefault="00CF21FE" w:rsidP="00CF21FE">
      <w:pPr>
        <w:jc w:val="left"/>
      </w:pPr>
    </w:p>
    <w:p w:rsidR="00CF21FE" w:rsidRDefault="00CF21FE" w:rsidP="00CF21FE">
      <w:pPr>
        <w:jc w:val="left"/>
      </w:pPr>
    </w:p>
    <w:p w:rsidR="00CF21FE" w:rsidRDefault="00CF21FE" w:rsidP="00CF21FE">
      <w:pPr>
        <w:jc w:val="left"/>
      </w:pPr>
    </w:p>
    <w:p w:rsidR="00CF21FE" w:rsidRDefault="00CF21FE" w:rsidP="00CF21FE">
      <w:pPr>
        <w:rPr>
          <w:rFonts w:asciiTheme="majorHAnsi" w:hAnsiTheme="majorHAnsi"/>
          <w:color w:val="auto"/>
        </w:rPr>
      </w:pPr>
    </w:p>
    <w:p w:rsidR="00CF21FE" w:rsidRDefault="00CF21FE" w:rsidP="00CF21FE">
      <w:pPr>
        <w:rPr>
          <w:rFonts w:asciiTheme="majorHAnsi" w:hAnsiTheme="majorHAnsi"/>
          <w:color w:val="auto"/>
        </w:rPr>
      </w:pPr>
    </w:p>
    <w:p w:rsidR="00CF21FE" w:rsidRDefault="00CF21FE" w:rsidP="00CF21FE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Aufgabe 4:</w:t>
      </w:r>
    </w:p>
    <w:p w:rsidR="00CF21FE" w:rsidRPr="00E54798" w:rsidRDefault="00CF21FE" w:rsidP="00CF21FE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Die Luft ist zusammengesetzt aus 2 Anteilen Sauerstoff und 8 Anteilen Stickstoff. Dieses Erge</w:t>
      </w:r>
      <w:r>
        <w:rPr>
          <w:rFonts w:asciiTheme="majorHAnsi" w:hAnsiTheme="majorHAnsi"/>
          <w:color w:val="auto"/>
        </w:rPr>
        <w:t>b</w:t>
      </w:r>
      <w:r>
        <w:rPr>
          <w:rFonts w:asciiTheme="majorHAnsi" w:hAnsiTheme="majorHAnsi"/>
          <w:color w:val="auto"/>
        </w:rPr>
        <w:t>nis entsprach nicht meinen Vorstellungen (7 Anteile Sauerstoff und 3 Anteile Stickstoff), da ich dachte, dass mehr Sauerstoff in der Luft vorhanden ist, weil wir es zum Atmen brauchen.</w:t>
      </w:r>
    </w:p>
    <w:p w:rsidR="00555660" w:rsidRDefault="00CF21FE"/>
    <w:sectPr w:rsidR="00555660" w:rsidSect="00A0582F">
      <w:headerReference w:type="default" r:id="rId7"/>
      <w:pgSz w:w="11906" w:h="16838"/>
      <w:pgMar w:top="1417" w:right="1417" w:bottom="709" w:left="1417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32404297"/>
      <w:docPartObj>
        <w:docPartGallery w:val="Page Numbers (Top of Page)"/>
        <w:docPartUnique/>
      </w:docPartObj>
    </w:sdtPr>
    <w:sdtEndPr/>
    <w:sdtContent>
      <w:p w:rsidR="0022087F" w:rsidRPr="00337B69" w:rsidRDefault="00CF21FE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27211388"/>
      <w:docPartObj>
        <w:docPartGallery w:val="Page Numbers (Top of Page)"/>
        <w:docPartUnique/>
      </w:docPartObj>
    </w:sdtPr>
    <w:sdtEndPr/>
    <w:sdtContent>
      <w:p w:rsidR="0022087F" w:rsidRPr="0080101C" w:rsidRDefault="00CF21FE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r>
          <w:fldChar w:fldCharType="begin"/>
        </w:r>
        <w:r>
          <w:instrText xml:space="preserve"> STYLEREF  "Überschrift 1" \n  \* MERGEFORMAT </w:instrText>
        </w:r>
        <w:r>
          <w:fldChar w:fldCharType="separate"/>
        </w:r>
        <w:r w:rsidRPr="00CF21FE">
          <w:rPr>
            <w:b/>
            <w:bCs/>
            <w:noProof/>
            <w:sz w:val="20"/>
          </w:rPr>
          <w:t>1</w:t>
        </w:r>
        <w:r>
          <w:rPr>
            <w:b/>
            <w:bCs/>
            <w:noProof/>
            <w:sz w:val="20"/>
          </w:rPr>
          <w:fldChar w:fldCharType="end"/>
        </w:r>
        <w:r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r>
          <w:fldChar w:fldCharType="begin"/>
        </w:r>
        <w:r>
          <w:instrText xml:space="preserve"> STYLEREF  "Überschrift 1"  \* MERGEFORMAT </w:instrText>
        </w:r>
        <w:r>
          <w:fldChar w:fldCharType="separate"/>
        </w:r>
        <w:r>
          <w:rPr>
            <w:noProof/>
          </w:rPr>
          <w:t>Didaktischer Kommentar zum Schülerarbeitsblatt</w:t>
        </w:r>
        <w:r>
          <w:rPr>
            <w:noProof/>
          </w:rPr>
          <w:fldChar w:fldCharType="end"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22087F" w:rsidRPr="0080101C" w:rsidRDefault="00CF21FE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33F6" wp14:editId="5E6A4C84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5080" t="10160" r="13970" b="825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35pt;margin-top:3.05pt;width:462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PstHp8nAgAARwQAAA4AAAAAAAAAAAAAAAAALgIAAGRycy9lMm9Eb2Mu&#10;eG1sUEsBAi0AFAAGAAgAAAAhAP9sa4TbAAAABg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06C"/>
    <w:multiLevelType w:val="hybridMultilevel"/>
    <w:tmpl w:val="50924756"/>
    <w:lvl w:ilvl="0" w:tplc="B3624A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283D45"/>
    <w:multiLevelType w:val="hybridMultilevel"/>
    <w:tmpl w:val="109A4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72E2DD8"/>
    <w:multiLevelType w:val="hybridMultilevel"/>
    <w:tmpl w:val="47FAA2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FE"/>
    <w:rsid w:val="001B7B06"/>
    <w:rsid w:val="00531888"/>
    <w:rsid w:val="00663385"/>
    <w:rsid w:val="00691927"/>
    <w:rsid w:val="00C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1F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21F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21F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F21F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21F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21F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21F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21F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21F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21F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21F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21F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21F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21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21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21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21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21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21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CF21FE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CF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1FE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1FE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1F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21F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21F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F21F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21F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21F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21F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21F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21F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21F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21F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21F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21F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21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21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21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21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21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21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CF21FE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CF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1FE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1FE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1</cp:revision>
  <dcterms:created xsi:type="dcterms:W3CDTF">2015-08-27T13:37:00Z</dcterms:created>
  <dcterms:modified xsi:type="dcterms:W3CDTF">2015-08-27T13:39:00Z</dcterms:modified>
</cp:coreProperties>
</file>