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9E2658" w:rsidP="00F31EBF">
      <w:pPr>
        <w:spacing w:line="276" w:lineRule="auto"/>
      </w:pPr>
      <w:r>
        <w:t>Lars Lichtenberg</w:t>
      </w:r>
    </w:p>
    <w:p w:rsidR="00954DC8" w:rsidRDefault="009E2658" w:rsidP="00F31EBF">
      <w:pPr>
        <w:spacing w:line="276" w:lineRule="auto"/>
      </w:pPr>
      <w:r>
        <w:t>Sommersemester 2015</w:t>
      </w:r>
    </w:p>
    <w:p w:rsidR="00954DC8" w:rsidRDefault="00954DC8" w:rsidP="00F31EBF">
      <w:pPr>
        <w:spacing w:line="276" w:lineRule="auto"/>
      </w:pPr>
      <w:r>
        <w:t xml:space="preserve">Klassenstufen </w:t>
      </w:r>
      <w:r w:rsidR="009E2658">
        <w:t>5 und 6</w:t>
      </w:r>
    </w:p>
    <w:p w:rsidR="00954DC8" w:rsidRDefault="00954DC8" w:rsidP="00954DC8">
      <w:r>
        <w:tab/>
      </w:r>
    </w:p>
    <w:p w:rsidR="008B7FD6" w:rsidRDefault="00A50C83" w:rsidP="00954DC8">
      <w:r>
        <w:rPr>
          <w:noProof/>
          <w:lang w:eastAsia="de-DE"/>
        </w:rPr>
        <w:drawing>
          <wp:anchor distT="0" distB="0" distL="114300" distR="114300" simplePos="0" relativeHeight="251792384" behindDoc="0" locked="0" layoutInCell="1" allowOverlap="1">
            <wp:simplePos x="0" y="0"/>
            <wp:positionH relativeFrom="column">
              <wp:posOffset>1896745</wp:posOffset>
            </wp:positionH>
            <wp:positionV relativeFrom="paragraph">
              <wp:posOffset>61595</wp:posOffset>
            </wp:positionV>
            <wp:extent cx="2656205" cy="1511300"/>
            <wp:effectExtent l="114300" t="152400" r="86995" b="146050"/>
            <wp:wrapNone/>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tretch>
                      <a:fillRect/>
                    </a:stretch>
                  </pic:blipFill>
                  <pic:spPr bwMode="auto">
                    <a:xfrm rot="21083899">
                      <a:off x="0" y="0"/>
                      <a:ext cx="2656205" cy="1511300"/>
                    </a:xfrm>
                    <a:prstGeom prst="rect">
                      <a:avLst/>
                    </a:prstGeom>
                    <a:ln>
                      <a:noFill/>
                    </a:ln>
                    <a:effectLst>
                      <a:softEdge rad="112500"/>
                    </a:effectLst>
                  </pic:spPr>
                </pic:pic>
              </a:graphicData>
            </a:graphic>
          </wp:anchor>
        </w:drawing>
      </w:r>
      <w:r w:rsidR="001A5A62">
        <w:rPr>
          <w:noProof/>
          <w:lang w:eastAsia="de-DE"/>
        </w:rPr>
        <w:drawing>
          <wp:anchor distT="0" distB="0" distL="114300" distR="114300" simplePos="0" relativeHeight="251783167" behindDoc="0" locked="0" layoutInCell="1" allowOverlap="1">
            <wp:simplePos x="0" y="0"/>
            <wp:positionH relativeFrom="column">
              <wp:posOffset>3416300</wp:posOffset>
            </wp:positionH>
            <wp:positionV relativeFrom="paragraph">
              <wp:posOffset>196850</wp:posOffset>
            </wp:positionV>
            <wp:extent cx="2040890" cy="3637280"/>
            <wp:effectExtent l="133350" t="38100" r="130810" b="2032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tretch>
                      <a:fillRect/>
                    </a:stretch>
                  </pic:blipFill>
                  <pic:spPr bwMode="auto">
                    <a:xfrm rot="21364434">
                      <a:off x="0" y="0"/>
                      <a:ext cx="2040890" cy="3637280"/>
                    </a:xfrm>
                    <a:prstGeom prst="rect">
                      <a:avLst/>
                    </a:prstGeom>
                    <a:ln>
                      <a:noFill/>
                    </a:ln>
                    <a:effectLst>
                      <a:softEdge rad="112500"/>
                    </a:effectLst>
                  </pic:spPr>
                </pic:pic>
              </a:graphicData>
            </a:graphic>
          </wp:anchor>
        </w:drawing>
      </w:r>
    </w:p>
    <w:p w:rsidR="008B7FD6" w:rsidRDefault="008B7FD6" w:rsidP="00954DC8"/>
    <w:p w:rsidR="001A5A62" w:rsidRDefault="001A5A62"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88288" behindDoc="1" locked="0" layoutInCell="1" allowOverlap="1">
            <wp:simplePos x="0" y="0"/>
            <wp:positionH relativeFrom="column">
              <wp:posOffset>-298450</wp:posOffset>
            </wp:positionH>
            <wp:positionV relativeFrom="paragraph">
              <wp:posOffset>394335</wp:posOffset>
            </wp:positionV>
            <wp:extent cx="3275330" cy="1835150"/>
            <wp:effectExtent l="0" t="762000" r="0" b="73660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tretch>
                      <a:fillRect/>
                    </a:stretch>
                  </pic:blipFill>
                  <pic:spPr bwMode="auto">
                    <a:xfrm rot="5174426">
                      <a:off x="0" y="0"/>
                      <a:ext cx="3275330" cy="1835150"/>
                    </a:xfrm>
                    <a:prstGeom prst="rect">
                      <a:avLst/>
                    </a:prstGeom>
                    <a:ln>
                      <a:noFill/>
                    </a:ln>
                    <a:effectLst>
                      <a:softEdge rad="112500"/>
                    </a:effectLst>
                  </pic:spPr>
                </pic:pic>
              </a:graphicData>
            </a:graphic>
          </wp:anchor>
        </w:drawing>
      </w:r>
    </w:p>
    <w:p w:rsidR="008B7FD6" w:rsidRDefault="00157BFA"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157BFA"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9E2658">
        <w:rPr>
          <w:rFonts w:ascii="Times New Roman" w:hAnsi="Times New Roman" w:cs="Times New Roman"/>
          <w:b/>
          <w:sz w:val="52"/>
          <w:szCs w:val="24"/>
        </w:rPr>
        <w:t>Einfache Kraftwerke</w:t>
      </w:r>
    </w:p>
    <w:p w:rsidR="008B7FD6" w:rsidRDefault="008B7FD6" w:rsidP="00954DC8">
      <w:pPr>
        <w:autoSpaceDE w:val="0"/>
        <w:autoSpaceDN w:val="0"/>
        <w:adjustRightInd w:val="0"/>
        <w:rPr>
          <w:noProof/>
          <w:lang w:eastAsia="de-DE"/>
        </w:rPr>
      </w:pPr>
    </w:p>
    <w:p w:rsidR="001A5A62" w:rsidRDefault="001A5A62"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157BFA">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35.65pt;z-index:251782144;mso-position-horizontal:center;mso-width-relative:margin;mso-height-relative:margin" fillcolor="white [3201]" strokecolor="#9bbb59 [3206]" strokeweight="1pt">
            <v:stroke dashstyle="dash"/>
            <v:shadow color="#868686"/>
            <v:textbox style="mso-next-textbox:#_x0000_s1145">
              <w:txbxContent>
                <w:p w:rsidR="00B93E72" w:rsidRDefault="00B93E72">
                  <w:pPr>
                    <w:pBdr>
                      <w:bottom w:val="single" w:sz="6" w:space="1" w:color="auto"/>
                    </w:pBdr>
                    <w:rPr>
                      <w:b/>
                    </w:rPr>
                  </w:pPr>
                  <w:r w:rsidRPr="00A90BD6">
                    <w:rPr>
                      <w:b/>
                    </w:rPr>
                    <w:t>Auf einen Blick:</w:t>
                  </w:r>
                </w:p>
                <w:p w:rsidR="00B93E72" w:rsidRPr="00F31EBF" w:rsidRDefault="00B93E72" w:rsidP="004944F3">
                  <w:pPr>
                    <w:rPr>
                      <w:i/>
                      <w:color w:val="auto"/>
                    </w:rPr>
                  </w:pPr>
                  <w:r>
                    <w:rPr>
                      <w:rFonts w:asciiTheme="majorHAnsi" w:hAnsiTheme="majorHAnsi"/>
                      <w:color w:val="auto"/>
                    </w:rPr>
                    <w:t xml:space="preserve">Die Unterrichtseinheit ,,Einfache Kraftwerke‘‘ für die 5 und 6 Klasse </w:t>
                  </w:r>
                  <w:r w:rsidR="00E71A01">
                    <w:rPr>
                      <w:rFonts w:asciiTheme="majorHAnsi" w:hAnsiTheme="majorHAnsi"/>
                      <w:color w:val="auto"/>
                    </w:rPr>
                    <w:t>beinhaltet einen Lehrer- sowie einen</w:t>
                  </w:r>
                  <w:r>
                    <w:rPr>
                      <w:rFonts w:asciiTheme="majorHAnsi" w:hAnsiTheme="majorHAnsi"/>
                      <w:color w:val="auto"/>
                    </w:rPr>
                    <w:t xml:space="preserve"> Schülerversuch. Die </w:t>
                  </w:r>
                  <w:proofErr w:type="spellStart"/>
                  <w:r>
                    <w:rPr>
                      <w:rFonts w:asciiTheme="majorHAnsi" w:hAnsiTheme="majorHAnsi"/>
                      <w:color w:val="auto"/>
                    </w:rPr>
                    <w:t>SuS</w:t>
                  </w:r>
                  <w:proofErr w:type="spellEnd"/>
                  <w:r>
                    <w:rPr>
                      <w:rFonts w:asciiTheme="majorHAnsi" w:hAnsiTheme="majorHAnsi"/>
                      <w:color w:val="auto"/>
                    </w:rPr>
                    <w:t xml:space="preserve"> lernen ausgewählte Arten von Kraftwerken anhand von selbstgebauten Modellen kennen und können deren Funktionsprinzip beschreiben. Das Thema kann als Projektwoche mit Stationsarbeit behandelt werden. Das beiliegende Arbeitsblatt soll das erlernte Wissen zum Thema wiederholen und festigen. </w:t>
                  </w:r>
                  <w:r w:rsidRPr="00F31EBF">
                    <w:rPr>
                      <w:rFonts w:asciiTheme="majorHAnsi" w:hAnsiTheme="majorHAnsi"/>
                      <w:color w:val="auto"/>
                    </w:rPr>
                    <w:t xml:space="preserve">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642493" w:rsidRDefault="00642493" w:rsidP="00A90BD6"/>
    <w:p w:rsidR="00642493" w:rsidRPr="00A90BD6" w:rsidRDefault="00642493"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642493" w:rsidRDefault="00642493">
          <w:pPr>
            <w:pStyle w:val="Verzeichnis1"/>
            <w:tabs>
              <w:tab w:val="left" w:pos="440"/>
              <w:tab w:val="right" w:leader="dot" w:pos="9062"/>
            </w:tabs>
          </w:pPr>
        </w:p>
        <w:p w:rsidR="00642493" w:rsidRDefault="00157BFA">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6444633" w:history="1">
            <w:r w:rsidR="00642493" w:rsidRPr="00111D1A">
              <w:rPr>
                <w:rStyle w:val="Hyperlink"/>
                <w:noProof/>
              </w:rPr>
              <w:t>1</w:t>
            </w:r>
            <w:r w:rsidR="00642493">
              <w:rPr>
                <w:rFonts w:asciiTheme="minorHAnsi" w:eastAsiaTheme="minorEastAsia" w:hAnsiTheme="minorHAnsi"/>
                <w:noProof/>
                <w:color w:val="auto"/>
                <w:lang w:eastAsia="de-DE"/>
              </w:rPr>
              <w:tab/>
            </w:r>
            <w:r w:rsidR="00642493" w:rsidRPr="00111D1A">
              <w:rPr>
                <w:rStyle w:val="Hyperlink"/>
                <w:noProof/>
              </w:rPr>
              <w:t>Beschreibung  des Themas und zugehörige Lernziele</w:t>
            </w:r>
            <w:r w:rsidR="00642493">
              <w:rPr>
                <w:noProof/>
                <w:webHidden/>
              </w:rPr>
              <w:tab/>
              <w:t>1</w:t>
            </w:r>
          </w:hyperlink>
        </w:p>
        <w:p w:rsidR="00642493" w:rsidRDefault="00157BFA">
          <w:pPr>
            <w:pStyle w:val="Verzeichnis1"/>
            <w:tabs>
              <w:tab w:val="left" w:pos="440"/>
              <w:tab w:val="right" w:leader="dot" w:pos="9062"/>
            </w:tabs>
            <w:rPr>
              <w:rFonts w:asciiTheme="minorHAnsi" w:eastAsiaTheme="minorEastAsia" w:hAnsiTheme="minorHAnsi"/>
              <w:noProof/>
              <w:color w:val="auto"/>
              <w:lang w:eastAsia="de-DE"/>
            </w:rPr>
          </w:pPr>
          <w:hyperlink w:anchor="_Toc426444634" w:history="1">
            <w:r w:rsidR="00642493" w:rsidRPr="00111D1A">
              <w:rPr>
                <w:rStyle w:val="Hyperlink"/>
                <w:noProof/>
              </w:rPr>
              <w:t>2</w:t>
            </w:r>
            <w:r w:rsidR="00642493">
              <w:rPr>
                <w:rFonts w:asciiTheme="minorHAnsi" w:eastAsiaTheme="minorEastAsia" w:hAnsiTheme="minorHAnsi"/>
                <w:noProof/>
                <w:color w:val="auto"/>
                <w:lang w:eastAsia="de-DE"/>
              </w:rPr>
              <w:tab/>
            </w:r>
            <w:r w:rsidR="00642493" w:rsidRPr="00111D1A">
              <w:rPr>
                <w:rStyle w:val="Hyperlink"/>
                <w:noProof/>
              </w:rPr>
              <w:t>Relevanz des Themas für SuS und didaktische Reduktion</w:t>
            </w:r>
            <w:r w:rsidR="00642493">
              <w:rPr>
                <w:noProof/>
                <w:webHidden/>
              </w:rPr>
              <w:tab/>
            </w:r>
          </w:hyperlink>
          <w:r w:rsidR="00642493" w:rsidRPr="00642493">
            <w:rPr>
              <w:rStyle w:val="Hyperlink"/>
              <w:noProof/>
              <w:color w:val="000000" w:themeColor="text1"/>
              <w:u w:val="none"/>
            </w:rPr>
            <w:t>2</w:t>
          </w:r>
        </w:p>
        <w:p w:rsidR="00642493" w:rsidRDefault="00157BFA">
          <w:pPr>
            <w:pStyle w:val="Verzeichnis1"/>
            <w:tabs>
              <w:tab w:val="left" w:pos="440"/>
              <w:tab w:val="right" w:leader="dot" w:pos="9062"/>
            </w:tabs>
            <w:rPr>
              <w:rFonts w:asciiTheme="minorHAnsi" w:eastAsiaTheme="minorEastAsia" w:hAnsiTheme="minorHAnsi"/>
              <w:noProof/>
              <w:color w:val="auto"/>
              <w:lang w:eastAsia="de-DE"/>
            </w:rPr>
          </w:pPr>
          <w:hyperlink w:anchor="_Toc426444635" w:history="1">
            <w:r w:rsidR="00642493" w:rsidRPr="00111D1A">
              <w:rPr>
                <w:rStyle w:val="Hyperlink"/>
                <w:noProof/>
              </w:rPr>
              <w:t>3</w:t>
            </w:r>
            <w:r w:rsidR="00642493">
              <w:rPr>
                <w:rFonts w:asciiTheme="minorHAnsi" w:eastAsiaTheme="minorEastAsia" w:hAnsiTheme="minorHAnsi"/>
                <w:noProof/>
                <w:color w:val="auto"/>
                <w:lang w:eastAsia="de-DE"/>
              </w:rPr>
              <w:tab/>
            </w:r>
            <w:r w:rsidR="00642493" w:rsidRPr="00111D1A">
              <w:rPr>
                <w:rStyle w:val="Hyperlink"/>
                <w:noProof/>
              </w:rPr>
              <w:t>Lehrerversuch –  Die Dampfturbine</w:t>
            </w:r>
            <w:r w:rsidR="00642493">
              <w:rPr>
                <w:noProof/>
                <w:webHidden/>
              </w:rPr>
              <w:tab/>
            </w:r>
            <w:r w:rsidR="000A3AE1">
              <w:rPr>
                <w:noProof/>
                <w:webHidden/>
              </w:rPr>
              <w:t>2</w:t>
            </w:r>
          </w:hyperlink>
        </w:p>
        <w:p w:rsidR="00642493" w:rsidRDefault="00157BFA">
          <w:pPr>
            <w:pStyle w:val="Verzeichnis1"/>
            <w:tabs>
              <w:tab w:val="left" w:pos="440"/>
              <w:tab w:val="right" w:leader="dot" w:pos="9062"/>
            </w:tabs>
            <w:rPr>
              <w:rFonts w:asciiTheme="minorHAnsi" w:eastAsiaTheme="minorEastAsia" w:hAnsiTheme="minorHAnsi"/>
              <w:noProof/>
              <w:color w:val="auto"/>
              <w:lang w:eastAsia="de-DE"/>
            </w:rPr>
          </w:pPr>
          <w:hyperlink w:anchor="_Toc426444636" w:history="1">
            <w:r w:rsidR="00642493" w:rsidRPr="00111D1A">
              <w:rPr>
                <w:rStyle w:val="Hyperlink"/>
                <w:noProof/>
              </w:rPr>
              <w:t>4</w:t>
            </w:r>
            <w:r w:rsidR="00642493">
              <w:rPr>
                <w:rFonts w:asciiTheme="minorHAnsi" w:eastAsiaTheme="minorEastAsia" w:hAnsiTheme="minorHAnsi"/>
                <w:noProof/>
                <w:color w:val="auto"/>
                <w:lang w:eastAsia="de-DE"/>
              </w:rPr>
              <w:tab/>
            </w:r>
            <w:r w:rsidR="00642493" w:rsidRPr="00111D1A">
              <w:rPr>
                <w:rStyle w:val="Hyperlink"/>
                <w:noProof/>
              </w:rPr>
              <w:t>Schülerversuch – Das Wasserrad mit Lift</w:t>
            </w:r>
            <w:r w:rsidR="00642493">
              <w:rPr>
                <w:noProof/>
                <w:webHidden/>
              </w:rPr>
              <w:tab/>
            </w:r>
            <w:r w:rsidR="000A3AE1">
              <w:rPr>
                <w:noProof/>
                <w:webHidden/>
              </w:rPr>
              <w:t>4</w:t>
            </w:r>
          </w:hyperlink>
        </w:p>
        <w:p w:rsidR="00642493" w:rsidRDefault="00157BFA">
          <w:pPr>
            <w:pStyle w:val="Verzeichnis1"/>
            <w:tabs>
              <w:tab w:val="left" w:pos="440"/>
              <w:tab w:val="right" w:leader="dot" w:pos="9062"/>
            </w:tabs>
            <w:rPr>
              <w:rFonts w:asciiTheme="minorHAnsi" w:eastAsiaTheme="minorEastAsia" w:hAnsiTheme="minorHAnsi"/>
              <w:noProof/>
              <w:color w:val="auto"/>
              <w:lang w:eastAsia="de-DE"/>
            </w:rPr>
          </w:pPr>
          <w:hyperlink w:anchor="_Toc426444637" w:history="1">
            <w:r w:rsidR="00642493" w:rsidRPr="00111D1A">
              <w:rPr>
                <w:rStyle w:val="Hyperlink"/>
                <w:noProof/>
              </w:rPr>
              <w:t>5</w:t>
            </w:r>
            <w:r w:rsidR="00642493">
              <w:rPr>
                <w:rFonts w:asciiTheme="minorHAnsi" w:eastAsiaTheme="minorEastAsia" w:hAnsiTheme="minorHAnsi"/>
                <w:noProof/>
                <w:color w:val="auto"/>
                <w:lang w:eastAsia="de-DE"/>
              </w:rPr>
              <w:tab/>
            </w:r>
            <w:r w:rsidR="00642493" w:rsidRPr="00111D1A">
              <w:rPr>
                <w:rStyle w:val="Hyperlink"/>
                <w:noProof/>
              </w:rPr>
              <w:t>Didaktischer Kommentar zum Schülerarbeitsblatt</w:t>
            </w:r>
            <w:r w:rsidR="00642493">
              <w:rPr>
                <w:noProof/>
                <w:webHidden/>
              </w:rPr>
              <w:tab/>
            </w:r>
            <w:r w:rsidR="000A3AE1">
              <w:rPr>
                <w:noProof/>
                <w:webHidden/>
              </w:rPr>
              <w:t>7</w:t>
            </w:r>
          </w:hyperlink>
        </w:p>
        <w:p w:rsidR="00642493" w:rsidRDefault="00157BFA">
          <w:pPr>
            <w:pStyle w:val="Verzeichnis2"/>
            <w:tabs>
              <w:tab w:val="left" w:pos="880"/>
              <w:tab w:val="right" w:leader="dot" w:pos="9062"/>
            </w:tabs>
            <w:rPr>
              <w:rFonts w:asciiTheme="minorHAnsi" w:eastAsiaTheme="minorEastAsia" w:hAnsiTheme="minorHAnsi"/>
              <w:noProof/>
              <w:color w:val="auto"/>
              <w:lang w:eastAsia="de-DE"/>
            </w:rPr>
          </w:pPr>
          <w:hyperlink w:anchor="_Toc426444638" w:history="1">
            <w:r w:rsidR="00642493" w:rsidRPr="00111D1A">
              <w:rPr>
                <w:rStyle w:val="Hyperlink"/>
                <w:noProof/>
              </w:rPr>
              <w:t>5.1</w:t>
            </w:r>
            <w:r w:rsidR="00642493">
              <w:rPr>
                <w:rFonts w:asciiTheme="minorHAnsi" w:eastAsiaTheme="minorEastAsia" w:hAnsiTheme="minorHAnsi"/>
                <w:noProof/>
                <w:color w:val="auto"/>
                <w:lang w:eastAsia="de-DE"/>
              </w:rPr>
              <w:tab/>
            </w:r>
            <w:r w:rsidR="00642493" w:rsidRPr="00111D1A">
              <w:rPr>
                <w:rStyle w:val="Hyperlink"/>
                <w:noProof/>
              </w:rPr>
              <w:t>Erwartungshorizont (Kerncurriculum)</w:t>
            </w:r>
            <w:r w:rsidR="00642493">
              <w:rPr>
                <w:noProof/>
                <w:webHidden/>
              </w:rPr>
              <w:tab/>
            </w:r>
            <w:r w:rsidR="000A3AE1">
              <w:rPr>
                <w:noProof/>
                <w:webHidden/>
              </w:rPr>
              <w:t>7</w:t>
            </w:r>
          </w:hyperlink>
        </w:p>
        <w:p w:rsidR="00642493" w:rsidRDefault="00157BFA">
          <w:pPr>
            <w:pStyle w:val="Verzeichnis2"/>
            <w:tabs>
              <w:tab w:val="left" w:pos="880"/>
              <w:tab w:val="right" w:leader="dot" w:pos="9062"/>
            </w:tabs>
            <w:rPr>
              <w:rFonts w:asciiTheme="minorHAnsi" w:eastAsiaTheme="minorEastAsia" w:hAnsiTheme="minorHAnsi"/>
              <w:noProof/>
              <w:color w:val="auto"/>
              <w:lang w:eastAsia="de-DE"/>
            </w:rPr>
          </w:pPr>
          <w:hyperlink w:anchor="_Toc426444639" w:history="1">
            <w:r w:rsidR="00642493" w:rsidRPr="00111D1A">
              <w:rPr>
                <w:rStyle w:val="Hyperlink"/>
                <w:noProof/>
              </w:rPr>
              <w:t>5.2</w:t>
            </w:r>
            <w:r w:rsidR="00642493">
              <w:rPr>
                <w:rFonts w:asciiTheme="minorHAnsi" w:eastAsiaTheme="minorEastAsia" w:hAnsiTheme="minorHAnsi"/>
                <w:noProof/>
                <w:color w:val="auto"/>
                <w:lang w:eastAsia="de-DE"/>
              </w:rPr>
              <w:tab/>
            </w:r>
            <w:r w:rsidR="00642493" w:rsidRPr="00111D1A">
              <w:rPr>
                <w:rStyle w:val="Hyperlink"/>
                <w:noProof/>
              </w:rPr>
              <w:t>Erwartungshorizont (Inhaltlich)</w:t>
            </w:r>
            <w:r w:rsidR="00642493">
              <w:rPr>
                <w:noProof/>
                <w:webHidden/>
              </w:rPr>
              <w:tab/>
            </w:r>
            <w:r w:rsidR="000A3AE1">
              <w:rPr>
                <w:noProof/>
                <w:webHidden/>
              </w:rPr>
              <w:t>8</w:t>
            </w:r>
          </w:hyperlink>
        </w:p>
        <w:p w:rsidR="00E26180" w:rsidRDefault="00157BFA">
          <w:r>
            <w:fldChar w:fldCharType="end"/>
          </w:r>
        </w:p>
      </w:sdtContent>
    </w:sdt>
    <w:p w:rsidR="00E26180" w:rsidRDefault="00E26180" w:rsidP="00E26180"/>
    <w:p w:rsidR="00E26180" w:rsidRDefault="00E26180" w:rsidP="00E26180"/>
    <w:p w:rsidR="00E26180" w:rsidRDefault="00E26180" w:rsidP="00E26180">
      <w:r>
        <w:br w:type="page"/>
      </w:r>
    </w:p>
    <w:p w:rsidR="0086227B" w:rsidRDefault="000D10FB" w:rsidP="00954DC8">
      <w:pPr>
        <w:pStyle w:val="berschrift1"/>
        <w:rPr>
          <w:color w:val="auto"/>
        </w:rPr>
      </w:pPr>
      <w:bookmarkStart w:id="0" w:name="_Toc426444633"/>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rsidR="006368BE" w:rsidRDefault="00DB2854" w:rsidP="006368BE">
      <w:r>
        <w:t xml:space="preserve">In der heutigen Zeit </w:t>
      </w:r>
      <w:r w:rsidR="006368BE">
        <w:t xml:space="preserve">spielt </w:t>
      </w:r>
      <w:r w:rsidR="002B3BDB">
        <w:t xml:space="preserve">die Nutzung von </w:t>
      </w:r>
      <w:r>
        <w:t>elektrischer</w:t>
      </w:r>
      <w:r w:rsidR="002B3BDB">
        <w:t xml:space="preserve"> Energie (</w:t>
      </w:r>
      <w:r>
        <w:t>Strom</w:t>
      </w:r>
      <w:r w:rsidR="002B3BDB">
        <w:t>menge)</w:t>
      </w:r>
      <w:r>
        <w:t xml:space="preserve"> </w:t>
      </w:r>
      <w:r w:rsidR="006368BE">
        <w:t xml:space="preserve">für den Alltag eine enorme Rolle. Der Strom erzeugt Licht und Wärme und kann Staubsauger, Fernseher sowie </w:t>
      </w:r>
      <w:r w:rsidR="00786BF6">
        <w:t>Stra</w:t>
      </w:r>
      <w:r w:rsidR="00122E59">
        <w:t>ß</w:t>
      </w:r>
      <w:r w:rsidR="00786BF6">
        <w:t>enbahnen</w:t>
      </w:r>
      <w:r w:rsidR="006368BE">
        <w:t xml:space="preserve"> betreiben. Bei einem Stromausfall kommt das öffentliche Leben</w:t>
      </w:r>
      <w:r w:rsidR="00FD1BAD">
        <w:t xml:space="preserve"> nahezu</w:t>
      </w:r>
      <w:r w:rsidR="006368BE">
        <w:t xml:space="preserve"> zum Erliegen.</w:t>
      </w:r>
    </w:p>
    <w:p w:rsidR="009E5E74" w:rsidRDefault="006368BE" w:rsidP="00226CFC">
      <w:r>
        <w:t xml:space="preserve">Doch </w:t>
      </w:r>
      <w:r w:rsidR="00122E59">
        <w:t>die zentrale Frage, die man sich beim Themenbereich Elektrizität in der 5 und 6 Klasse irgendwann stellen muss, ist</w:t>
      </w:r>
      <w:r w:rsidR="00A50C83">
        <w:t xml:space="preserve">, </w:t>
      </w:r>
      <w:r>
        <w:t>woher der Strom</w:t>
      </w:r>
      <w:r w:rsidR="00FD1BAD">
        <w:t xml:space="preserve"> eigentlich</w:t>
      </w:r>
      <w:r w:rsidR="00122E59">
        <w:t xml:space="preserve"> kommt</w:t>
      </w:r>
      <w:r>
        <w:t xml:space="preserve">. Fragt man Schüler </w:t>
      </w:r>
      <w:r w:rsidR="00FD1BAD">
        <w:t xml:space="preserve">lautet die Antwort meist: </w:t>
      </w:r>
      <w:r w:rsidR="009E5E74">
        <w:t>Aus der Steckdose</w:t>
      </w:r>
      <w:r w:rsidR="00122E59">
        <w:t>!</w:t>
      </w:r>
      <w:r w:rsidR="00FD1BAD">
        <w:t xml:space="preserve"> </w:t>
      </w:r>
      <w:r w:rsidR="00122E59">
        <w:t>Doch das ist nur die halbe Wahrheit.</w:t>
      </w:r>
    </w:p>
    <w:p w:rsidR="00FA6D43" w:rsidRDefault="009E5E74" w:rsidP="00226CFC">
      <w:r>
        <w:t xml:space="preserve">Die </w:t>
      </w:r>
      <w:proofErr w:type="spellStart"/>
      <w:r>
        <w:t>SuS</w:t>
      </w:r>
      <w:proofErr w:type="spellEnd"/>
      <w:r>
        <w:t xml:space="preserve"> sollen in der nachfolgenden Unterrichtseinheit lernen, dass Strom in Kraftwerken e</w:t>
      </w:r>
      <w:r>
        <w:t>r</w:t>
      </w:r>
      <w:r>
        <w:t>zeugt wird</w:t>
      </w:r>
      <w:r w:rsidR="00122E59">
        <w:t xml:space="preserve">. Sie stellen </w:t>
      </w:r>
      <w:r w:rsidR="008F79BE">
        <w:t xml:space="preserve">also </w:t>
      </w:r>
      <w:r w:rsidR="00122E59">
        <w:t>im Prinzip</w:t>
      </w:r>
      <w:r w:rsidR="00786BF6">
        <w:t xml:space="preserve"> </w:t>
      </w:r>
      <w:r w:rsidR="00FD1BAD">
        <w:t>das andere Ende der Steckdose dar.</w:t>
      </w:r>
      <w:r w:rsidR="00786BF6">
        <w:t xml:space="preserve"> In einer Projektwoche </w:t>
      </w:r>
      <w:r w:rsidR="005042B0">
        <w:t xml:space="preserve">kann das Thema beispielsweise anhand von </w:t>
      </w:r>
      <w:r w:rsidR="009A22BB">
        <w:t>Stations</w:t>
      </w:r>
      <w:r w:rsidR="005042B0">
        <w:t xml:space="preserve">arbeit näher gebracht werden. </w:t>
      </w:r>
      <w:r w:rsidR="00A50C83">
        <w:t xml:space="preserve">Dabei sollen die </w:t>
      </w:r>
      <w:proofErr w:type="spellStart"/>
      <w:r w:rsidR="00A50C83">
        <w:t>SuS</w:t>
      </w:r>
      <w:proofErr w:type="spellEnd"/>
      <w:r w:rsidR="00A50C83">
        <w:t xml:space="preserve"> </w:t>
      </w:r>
      <w:r w:rsidR="005042B0">
        <w:t>die unterschiedlichen Kraftwerkarten, die Vor</w:t>
      </w:r>
      <w:r w:rsidR="00EA18C1">
        <w:t>-</w:t>
      </w:r>
      <w:r w:rsidR="005042B0">
        <w:t xml:space="preserve"> und Nachteile sowie d</w:t>
      </w:r>
      <w:r w:rsidR="00642493">
        <w:t>eren</w:t>
      </w:r>
      <w:r w:rsidR="005042B0">
        <w:t xml:space="preserve"> Funktion</w:t>
      </w:r>
      <w:r w:rsidR="005042B0">
        <w:t>s</w:t>
      </w:r>
      <w:r w:rsidR="005042B0">
        <w:t>prinzip</w:t>
      </w:r>
      <w:r w:rsidR="00642493">
        <w:t>ien</w:t>
      </w:r>
      <w:r w:rsidR="005042B0">
        <w:t xml:space="preserve"> kennenlernen</w:t>
      </w:r>
      <w:r w:rsidR="00FA6D43">
        <w:t>.</w:t>
      </w:r>
    </w:p>
    <w:p w:rsidR="00FA6D43" w:rsidRDefault="00FA6D43" w:rsidP="00FA6D43">
      <w:r>
        <w:t>Das Funktionsprinzip ist nahezu bei allen Kraftwerken gleich. Wasser, Wind oder Dampf trifft auf eine Turbine und versetzt diese in Bewegung. An die Turbine ist ein Generator angeschlo</w:t>
      </w:r>
      <w:r>
        <w:t>s</w:t>
      </w:r>
      <w:r>
        <w:t>sen, der die Bewegungsenergie in elektrische Energie umwandelt. Als einfaches Anschauung</w:t>
      </w:r>
      <w:r>
        <w:t>s</w:t>
      </w:r>
      <w:r>
        <w:t>modell für einen Generator kann ei</w:t>
      </w:r>
      <w:r w:rsidR="00A50C83">
        <w:t>n Fahrraddynamo gezeigt werden.</w:t>
      </w:r>
      <w:r>
        <w:t xml:space="preserve"> Im Inneren des Dynamos wird ein Magnet in einer Drahtspule bewegt. Durch die Drehung wird Wechselspannung und schließlich Strom erzeugt. </w:t>
      </w:r>
    </w:p>
    <w:p w:rsidR="005042B0" w:rsidRDefault="00FA6D43" w:rsidP="00226CFC">
      <w:r>
        <w:t xml:space="preserve">Dampfkraftwerke wie Kernkraft, Kohlekraftwerke sind in Deutschland die </w:t>
      </w:r>
      <w:r w:rsidRPr="00FA6D43">
        <w:t>vorherrschende Ba</w:t>
      </w:r>
      <w:r w:rsidRPr="00FA6D43">
        <w:t>u</w:t>
      </w:r>
      <w:r w:rsidRPr="00FA6D43">
        <w:t>art eines Kraftwerks zur Stromerzeu</w:t>
      </w:r>
      <w:r>
        <w:t>gung. Hierbei wird die Wärmeenergie, die durch Verbre</w:t>
      </w:r>
      <w:r>
        <w:t>n</w:t>
      </w:r>
      <w:r>
        <w:t xml:space="preserve">nen von Kohle, Gas sowie Biomasse oder durch Kernreaktionen entsteht in mechanische Energie und anschließend </w:t>
      </w:r>
      <w:r w:rsidR="00122E59">
        <w:t xml:space="preserve">mittels Generator </w:t>
      </w:r>
      <w:r>
        <w:t>in elektrische Energie umgewandelt. Anhand des</w:t>
      </w:r>
      <w:r w:rsidR="00122E59">
        <w:t xml:space="preserve"> Lehre</w:t>
      </w:r>
      <w:r w:rsidR="00122E59">
        <w:t>r</w:t>
      </w:r>
      <w:r w:rsidR="00122E59">
        <w:t>demonstrationsv</w:t>
      </w:r>
      <w:r w:rsidR="009A22BB">
        <w:t>ersuch</w:t>
      </w:r>
      <w:r w:rsidR="00E1332E">
        <w:t>s</w:t>
      </w:r>
      <w:r w:rsidR="009A22BB">
        <w:t xml:space="preserve"> ,,Dampfturbine‘‘ kann </w:t>
      </w:r>
      <w:r w:rsidR="00E1332E">
        <w:t xml:space="preserve">sowohl die Energieumwandlung als auch </w:t>
      </w:r>
      <w:r w:rsidR="009A22BB">
        <w:t xml:space="preserve">die Temperaturabhängigkeit der Aggregatzustände </w:t>
      </w:r>
      <w:r>
        <w:t xml:space="preserve">nochmals aufgezeigt </w:t>
      </w:r>
      <w:r w:rsidR="009A22BB">
        <w:t>und die Fachbegriffe ,,Sieden‘‘, ,,Konde</w:t>
      </w:r>
      <w:r w:rsidR="00CF7905">
        <w:t>nsieren‘‘ usw. wiederholt und der Energiebegriff eingeführt werden</w:t>
      </w:r>
      <w:r w:rsidR="009A22BB">
        <w:t xml:space="preserve">. </w:t>
      </w:r>
    </w:p>
    <w:p w:rsidR="0000063C" w:rsidRDefault="0000063C" w:rsidP="00226CFC">
      <w:r>
        <w:t xml:space="preserve">Ziel ist es, dass </w:t>
      </w:r>
      <w:r w:rsidR="000A3AE1">
        <w:t xml:space="preserve">die </w:t>
      </w:r>
      <w:r>
        <w:t xml:space="preserve">Schüler und Schülerinnen die unterschiedlichen Kraftwerke und ihre Vor-und Nachteile nennen, ihr Funktionsprinzip erläutern </w:t>
      </w:r>
      <w:r w:rsidR="000A3AE1">
        <w:t>und beschreiben sowie</w:t>
      </w:r>
      <w:r>
        <w:t xml:space="preserve"> Sachverhalte zum Thema Kraftwerke begründen können.</w:t>
      </w:r>
    </w:p>
    <w:p w:rsidR="00FA6D43" w:rsidRPr="005042B0" w:rsidRDefault="00E1332E" w:rsidP="005042B0">
      <w:r>
        <w:t>Durch</w:t>
      </w:r>
      <w:r w:rsidR="00FA6D43" w:rsidRPr="005042B0">
        <w:t xml:space="preserve"> das Aufbauen, Durchführen und Protokollieren der Versuche</w:t>
      </w:r>
      <w:r>
        <w:t xml:space="preserve"> erwerben die </w:t>
      </w:r>
      <w:proofErr w:type="spellStart"/>
      <w:r>
        <w:t>SuS</w:t>
      </w:r>
      <w:proofErr w:type="spellEnd"/>
      <w:r w:rsidR="00FA6D43" w:rsidRPr="005042B0">
        <w:t xml:space="preserve"> prozes</w:t>
      </w:r>
      <w:r w:rsidR="00FA6D43" w:rsidRPr="005042B0">
        <w:t>s</w:t>
      </w:r>
      <w:r w:rsidR="00FA6D43" w:rsidRPr="005042B0">
        <w:t>bezogene Kompetenzen (Erkenntnisgewinnung, Kommunikation)</w:t>
      </w:r>
      <w:r>
        <w:t>. Außerdem können die Sch</w:t>
      </w:r>
      <w:r>
        <w:t>ü</w:t>
      </w:r>
      <w:r>
        <w:t>lerversuche mit wenig Zeit- und Materialaufwand zu Hause nachgebaut werden, was schl</w:t>
      </w:r>
      <w:r w:rsidR="00122E59">
        <w:t>ießlich die Motivation steigert und das Interesse an dem Thema wecken kann.</w:t>
      </w:r>
    </w:p>
    <w:p w:rsidR="00E51037" w:rsidRDefault="00E51037" w:rsidP="00E51037">
      <w:pPr>
        <w:pStyle w:val="berschrift1"/>
      </w:pPr>
      <w:bookmarkStart w:id="1" w:name="_Toc426444634"/>
      <w:r>
        <w:lastRenderedPageBreak/>
        <w:t xml:space="preserve">Relevanz des Themas für </w:t>
      </w:r>
      <w:proofErr w:type="spellStart"/>
      <w:r>
        <w:t>SuS</w:t>
      </w:r>
      <w:proofErr w:type="spellEnd"/>
      <w:r>
        <w:t xml:space="preserve"> </w:t>
      </w:r>
      <w:r w:rsidR="002F25D2">
        <w:t>und didaktische Reduktion</w:t>
      </w:r>
      <w:bookmarkEnd w:id="1"/>
      <w:r w:rsidR="007F2348">
        <w:t xml:space="preserve"> </w:t>
      </w:r>
    </w:p>
    <w:p w:rsidR="00E51037" w:rsidRDefault="00786BF6" w:rsidP="008334AD">
      <w:r>
        <w:rPr>
          <w:color w:val="auto"/>
        </w:rPr>
        <w:t>In der Zukunft wird immer mehr Energie benötigt. Viele Ressourcen wie Erdöl, Braunkohle oder Gas sind endlich,</w:t>
      </w:r>
      <w:r w:rsidR="005042B0">
        <w:rPr>
          <w:color w:val="auto"/>
        </w:rPr>
        <w:t xml:space="preserve"> Kernkraftwerke</w:t>
      </w:r>
      <w:r w:rsidR="008334AD">
        <w:rPr>
          <w:color w:val="auto"/>
        </w:rPr>
        <w:t xml:space="preserve"> wegen der gefährlichen Abfälle </w:t>
      </w:r>
      <w:r w:rsidR="005042B0">
        <w:rPr>
          <w:color w:val="auto"/>
        </w:rPr>
        <w:t xml:space="preserve"> umstritten</w:t>
      </w:r>
      <w:r w:rsidR="008334AD">
        <w:rPr>
          <w:color w:val="auto"/>
        </w:rPr>
        <w:t>,</w:t>
      </w:r>
      <w:r>
        <w:rPr>
          <w:color w:val="auto"/>
        </w:rPr>
        <w:t xml:space="preserve"> sodass </w:t>
      </w:r>
      <w:r w:rsidR="005042B0">
        <w:rPr>
          <w:color w:val="auto"/>
        </w:rPr>
        <w:t xml:space="preserve">das </w:t>
      </w:r>
      <w:r w:rsidR="008334AD">
        <w:rPr>
          <w:color w:val="auto"/>
        </w:rPr>
        <w:t>Bestr</w:t>
      </w:r>
      <w:r w:rsidR="008334AD">
        <w:rPr>
          <w:color w:val="auto"/>
        </w:rPr>
        <w:t>e</w:t>
      </w:r>
      <w:r w:rsidR="008334AD">
        <w:rPr>
          <w:color w:val="auto"/>
        </w:rPr>
        <w:t xml:space="preserve">ben nach Alternativen groß ist. Daher soll </w:t>
      </w:r>
      <w:r w:rsidR="004A71F2">
        <w:rPr>
          <w:color w:val="auto"/>
        </w:rPr>
        <w:t>immer</w:t>
      </w:r>
      <w:r w:rsidR="008334AD">
        <w:t xml:space="preserve"> mehr Strom </w:t>
      </w:r>
      <w:r w:rsidR="00275D8D">
        <w:t>mit den sogenannten</w:t>
      </w:r>
      <w:r w:rsidR="008334AD">
        <w:t xml:space="preserve"> "Erneuerb</w:t>
      </w:r>
      <w:r w:rsidR="008334AD">
        <w:t>a</w:t>
      </w:r>
      <w:r w:rsidR="008334AD">
        <w:t>re</w:t>
      </w:r>
      <w:r w:rsidR="004A71F2">
        <w:t xml:space="preserve"> Energien" (Sonnenlicht, Wasser oder Wind</w:t>
      </w:r>
      <w:r w:rsidR="008334AD">
        <w:t>) erzeugt werden. D</w:t>
      </w:r>
      <w:r w:rsidR="00275D8D">
        <w:t>as Thema</w:t>
      </w:r>
      <w:r w:rsidR="008334AD">
        <w:t xml:space="preserve"> Energiewende b</w:t>
      </w:r>
      <w:r w:rsidR="008334AD">
        <w:t>e</w:t>
      </w:r>
      <w:r w:rsidR="008334AD">
        <w:t>ge</w:t>
      </w:r>
      <w:r w:rsidR="00E1332E">
        <w:t>g</w:t>
      </w:r>
      <w:r w:rsidR="008334AD">
        <w:t>net den Schüler</w:t>
      </w:r>
      <w:r w:rsidR="00E1332E">
        <w:t>n</w:t>
      </w:r>
      <w:r w:rsidR="008334AD">
        <w:t xml:space="preserve"> </w:t>
      </w:r>
      <w:r w:rsidR="00275D8D">
        <w:t xml:space="preserve">nicht nur </w:t>
      </w:r>
      <w:r w:rsidR="008334AD">
        <w:t xml:space="preserve">in den Medien </w:t>
      </w:r>
      <w:r w:rsidR="00275D8D">
        <w:t>sondern auch</w:t>
      </w:r>
      <w:r w:rsidR="008334AD">
        <w:t xml:space="preserve"> im Alltag. </w:t>
      </w:r>
      <w:r w:rsidR="00E1332E">
        <w:t>Überall werden neue Windräder aufgebaut, Solarzellen auf Dächern installiert oder neue Biogasanlagen eingeweiht.</w:t>
      </w:r>
    </w:p>
    <w:p w:rsidR="008334AD" w:rsidRDefault="008334AD" w:rsidP="008334AD">
      <w:pPr>
        <w:rPr>
          <w:color w:val="auto"/>
        </w:rPr>
      </w:pPr>
      <w:r>
        <w:t xml:space="preserve">Gerade </w:t>
      </w:r>
      <w:r w:rsidR="00E1332E">
        <w:t xml:space="preserve">im Bundesland </w:t>
      </w:r>
      <w:r>
        <w:t xml:space="preserve">Niedersachsen </w:t>
      </w:r>
      <w:r w:rsidR="00E1332E">
        <w:t>können die Schüler eine Vielzahl von Kraftwerken entd</w:t>
      </w:r>
      <w:r w:rsidR="00E1332E">
        <w:t>e</w:t>
      </w:r>
      <w:r w:rsidR="00E1332E">
        <w:t xml:space="preserve">cken. Dazu gehören die Atomkraftwerke, die Staudämme im Harz oder die riesigen Offshore-Windparks in der Nordsee. </w:t>
      </w:r>
      <w:r w:rsidR="00CF7905">
        <w:t>Der Besuch eines Kraftwerkes kann das gesamte Thema abrunden.</w:t>
      </w:r>
    </w:p>
    <w:p w:rsidR="002F25D2" w:rsidRPr="00E51037" w:rsidRDefault="007D6244" w:rsidP="00E51037">
      <w:r>
        <w:rPr>
          <w:color w:val="auto"/>
        </w:rPr>
        <w:t xml:space="preserve">Der Lerninhalt, der den </w:t>
      </w:r>
      <w:proofErr w:type="spellStart"/>
      <w:r>
        <w:rPr>
          <w:color w:val="auto"/>
        </w:rPr>
        <w:t>SuS</w:t>
      </w:r>
      <w:proofErr w:type="spellEnd"/>
      <w:r>
        <w:rPr>
          <w:color w:val="auto"/>
        </w:rPr>
        <w:t xml:space="preserve"> vermittelt werden soll, muss stark reduziert werden.</w:t>
      </w:r>
      <w:r w:rsidR="00E1332E">
        <w:rPr>
          <w:color w:val="auto"/>
        </w:rPr>
        <w:t xml:space="preserve"> </w:t>
      </w:r>
      <w:r w:rsidR="00275D8D">
        <w:rPr>
          <w:color w:val="auto"/>
        </w:rPr>
        <w:t xml:space="preserve">Das gesamte Thema der Mechanik sowie der Energiebegriff werden erst ab der 7. Klasse durchgenommen. </w:t>
      </w:r>
      <w:r w:rsidR="004A71F2">
        <w:rPr>
          <w:color w:val="auto"/>
        </w:rPr>
        <w:t>Letzterer</w:t>
      </w:r>
      <w:r w:rsidR="009604E4">
        <w:rPr>
          <w:color w:val="auto"/>
        </w:rPr>
        <w:t xml:space="preserve"> kann aber mit </w:t>
      </w:r>
      <w:r w:rsidR="00275D8D">
        <w:rPr>
          <w:color w:val="auto"/>
        </w:rPr>
        <w:t xml:space="preserve"> Hilfe der </w:t>
      </w:r>
      <w:r w:rsidR="00A50C83">
        <w:rPr>
          <w:color w:val="auto"/>
        </w:rPr>
        <w:t xml:space="preserve">Temperaturabhängigkeit der </w:t>
      </w:r>
      <w:r w:rsidR="00275D8D">
        <w:rPr>
          <w:color w:val="auto"/>
        </w:rPr>
        <w:t xml:space="preserve">Aggregatzustände </w:t>
      </w:r>
      <w:r w:rsidR="009604E4">
        <w:rPr>
          <w:color w:val="auto"/>
        </w:rPr>
        <w:t>(Basiskonzept Energie</w:t>
      </w:r>
      <w:r w:rsidR="00883353">
        <w:rPr>
          <w:color w:val="auto"/>
        </w:rPr>
        <w:t xml:space="preserve"> für das Fach Chemie</w:t>
      </w:r>
      <w:r w:rsidR="009604E4">
        <w:rPr>
          <w:color w:val="auto"/>
        </w:rPr>
        <w:t>) eingeführt werden.</w:t>
      </w:r>
      <w:r w:rsidR="00275D8D">
        <w:rPr>
          <w:color w:val="auto"/>
        </w:rPr>
        <w:t xml:space="preserve"> </w:t>
      </w:r>
      <w:r w:rsidR="009604E4">
        <w:rPr>
          <w:color w:val="auto"/>
        </w:rPr>
        <w:t xml:space="preserve">Dennoch </w:t>
      </w:r>
      <w:r w:rsidR="00275D8D">
        <w:rPr>
          <w:color w:val="auto"/>
        </w:rPr>
        <w:t>sollte anstatt von Wärmeenergie eher von Wärme und bei kinetischer</w:t>
      </w:r>
      <w:r w:rsidR="004A71F2">
        <w:rPr>
          <w:color w:val="auto"/>
        </w:rPr>
        <w:t>,</w:t>
      </w:r>
      <w:r w:rsidR="00275D8D">
        <w:rPr>
          <w:color w:val="auto"/>
        </w:rPr>
        <w:t xml:space="preserve"> potentieller Energie</w:t>
      </w:r>
      <w:r w:rsidR="004A71F2">
        <w:rPr>
          <w:color w:val="auto"/>
        </w:rPr>
        <w:t xml:space="preserve"> sowie Rotationsenergie</w:t>
      </w:r>
      <w:r w:rsidR="00275D8D">
        <w:rPr>
          <w:color w:val="auto"/>
        </w:rPr>
        <w:t xml:space="preserve"> eher von Bew</w:t>
      </w:r>
      <w:r w:rsidR="00275D8D">
        <w:rPr>
          <w:color w:val="auto"/>
        </w:rPr>
        <w:t>e</w:t>
      </w:r>
      <w:r w:rsidR="00275D8D">
        <w:rPr>
          <w:color w:val="auto"/>
        </w:rPr>
        <w:t>gung(</w:t>
      </w:r>
      <w:proofErr w:type="spellStart"/>
      <w:r w:rsidR="00275D8D">
        <w:rPr>
          <w:color w:val="auto"/>
        </w:rPr>
        <w:t>senergie</w:t>
      </w:r>
      <w:proofErr w:type="spellEnd"/>
      <w:r w:rsidR="00275D8D">
        <w:rPr>
          <w:color w:val="auto"/>
        </w:rPr>
        <w:t>) gesprochen werden. Außerdem wird die Atom- und Kernphysik erst ab Klasse</w:t>
      </w:r>
      <w:r w:rsidR="00275D8D">
        <w:rPr>
          <w:color w:val="auto"/>
        </w:rPr>
        <w:t>n</w:t>
      </w:r>
      <w:r w:rsidR="00275D8D">
        <w:rPr>
          <w:color w:val="auto"/>
        </w:rPr>
        <w:t>stufe 9 eingeführt</w:t>
      </w:r>
      <w:r w:rsidR="009604E4">
        <w:rPr>
          <w:color w:val="auto"/>
        </w:rPr>
        <w:t xml:space="preserve">, sodass </w:t>
      </w:r>
      <w:r w:rsidR="000A3AE1">
        <w:rPr>
          <w:color w:val="auto"/>
        </w:rPr>
        <w:t>d</w:t>
      </w:r>
      <w:r w:rsidR="009604E4">
        <w:rPr>
          <w:color w:val="auto"/>
        </w:rPr>
        <w:t xml:space="preserve">as </w:t>
      </w:r>
      <w:r w:rsidR="00A50C83">
        <w:rPr>
          <w:color w:val="auto"/>
        </w:rPr>
        <w:t>Prinzip eines</w:t>
      </w:r>
      <w:r w:rsidR="009604E4">
        <w:rPr>
          <w:color w:val="auto"/>
        </w:rPr>
        <w:t xml:space="preserve"> Kernkraftwerk</w:t>
      </w:r>
      <w:r w:rsidR="00A50C83">
        <w:rPr>
          <w:color w:val="auto"/>
        </w:rPr>
        <w:t>s</w:t>
      </w:r>
      <w:r w:rsidR="009604E4">
        <w:rPr>
          <w:color w:val="auto"/>
        </w:rPr>
        <w:t xml:space="preserve"> </w:t>
      </w:r>
      <w:r w:rsidR="00A50C83">
        <w:rPr>
          <w:color w:val="auto"/>
        </w:rPr>
        <w:t>anhand des Model</w:t>
      </w:r>
      <w:r w:rsidR="00642493">
        <w:rPr>
          <w:color w:val="auto"/>
        </w:rPr>
        <w:t>ls eines Damp</w:t>
      </w:r>
      <w:r w:rsidR="00642493">
        <w:rPr>
          <w:color w:val="auto"/>
        </w:rPr>
        <w:t>f</w:t>
      </w:r>
      <w:r w:rsidR="00642493">
        <w:rPr>
          <w:color w:val="auto"/>
        </w:rPr>
        <w:t>kraftwerks erklärt werden</w:t>
      </w:r>
      <w:r w:rsidR="000A3AE1">
        <w:rPr>
          <w:color w:val="auto"/>
        </w:rPr>
        <w:t xml:space="preserve"> sollte</w:t>
      </w:r>
      <w:r w:rsidR="00A50C83">
        <w:rPr>
          <w:color w:val="auto"/>
        </w:rPr>
        <w:t>.</w:t>
      </w:r>
    </w:p>
    <w:p w:rsidR="00226CFC" w:rsidRPr="00226CFC" w:rsidRDefault="00157BFA" w:rsidP="00226CFC">
      <w:pPr>
        <w:pStyle w:val="berschrift1"/>
      </w:pPr>
      <w:bookmarkStart w:id="2" w:name="_Toc425776595"/>
      <w:r>
        <w:rPr>
          <w:noProof/>
          <w:lang w:eastAsia="de-DE"/>
        </w:rPr>
        <w:pict>
          <v:shape id="_x0000_s1084" type="#_x0000_t202" style="position:absolute;left:0;text-align:left;margin-left:-.05pt;margin-top:46.75pt;width:462.45pt;height:78.2pt;z-index:251731968;mso-width-relative:margin;mso-height-relative:margin" fillcolor="white [3201]" strokecolor="#4bacc6 [3208]" strokeweight="1pt">
            <v:stroke dashstyle="dash"/>
            <v:shadow color="#868686"/>
            <v:textbox style="mso-next-textbox:#_x0000_s1084">
              <w:txbxContent>
                <w:p w:rsidR="00B93E72" w:rsidRPr="00F31EBF" w:rsidRDefault="00B93E72" w:rsidP="000D10FB">
                  <w:pPr>
                    <w:rPr>
                      <w:color w:val="auto"/>
                    </w:rPr>
                  </w:pPr>
                  <w:r>
                    <w:rPr>
                      <w:color w:val="auto"/>
                    </w:rPr>
                    <w:t xml:space="preserve">1629 entwickelte der Italiener Giovanni Branca eine erste Apparatur, die das  Funktionsprinzip der heutigen Dampfturbine darstellt. Dieser Lehrerdemonstrationsversuch soll zeigen, wie Wärmeenergie in Bewegungsenergie umgewandelt wird und Turbinen in Dampfkraftwerken wie z.B. Kohle- oder Atomkraftwerken betrieben werden. </w:t>
                  </w:r>
                </w:p>
              </w:txbxContent>
            </v:textbox>
            <w10:wrap type="square"/>
          </v:shape>
        </w:pict>
      </w:r>
      <w:bookmarkStart w:id="3" w:name="_Toc426444635"/>
      <w:bookmarkEnd w:id="2"/>
      <w:r w:rsidR="00977ED8">
        <w:t>Lehrer</w:t>
      </w:r>
      <w:r w:rsidR="00F31EBF">
        <w:t xml:space="preserve">versuch – </w:t>
      </w:r>
      <w:r w:rsidR="009E2658">
        <w:t xml:space="preserve"> </w:t>
      </w:r>
      <w:r w:rsidR="0041011E">
        <w:t>Die Dampfturbine</w:t>
      </w:r>
      <w:bookmarkEnd w:id="3"/>
    </w:p>
    <w:p w:rsidR="00D76F6F" w:rsidRDefault="00D76F6F" w:rsidP="00F31EBF">
      <w:pPr>
        <w:pStyle w:val="berschrift2"/>
        <w:numPr>
          <w:ilvl w:val="0"/>
          <w:numId w:val="0"/>
        </w:numPr>
      </w:pPr>
    </w:p>
    <w:p w:rsidR="00C5345C" w:rsidRDefault="008E1A25" w:rsidP="008E1A25">
      <w:pPr>
        <w:tabs>
          <w:tab w:val="left" w:pos="1701"/>
          <w:tab w:val="left" w:pos="1985"/>
        </w:tabs>
        <w:ind w:left="1980" w:hanging="1980"/>
      </w:pPr>
      <w:r>
        <w:t xml:space="preserve">Materialien: </w:t>
      </w:r>
      <w:r>
        <w:tab/>
      </w:r>
      <w:r>
        <w:tab/>
      </w:r>
      <w:r w:rsidR="0041011E">
        <w:t>Gasbrenner</w:t>
      </w:r>
      <w:r w:rsidR="006E32AF">
        <w:t xml:space="preserve">, </w:t>
      </w:r>
      <w:r w:rsidR="0041011E">
        <w:t xml:space="preserve">Dreifuß mit Drahtnetz, </w:t>
      </w:r>
      <w:proofErr w:type="spellStart"/>
      <w:r w:rsidR="0041011E">
        <w:t>Erlenmeyerkolben</w:t>
      </w:r>
      <w:proofErr w:type="spellEnd"/>
      <w:r w:rsidR="0041011E">
        <w:t xml:space="preserve">, </w:t>
      </w:r>
      <w:r w:rsidR="00C5345C">
        <w:t xml:space="preserve">Gummistopfen mit Bohrung, </w:t>
      </w:r>
      <w:r w:rsidR="00642493">
        <w:t>k</w:t>
      </w:r>
      <w:r w:rsidR="00A50C83">
        <w:t xml:space="preserve">urzes Stück eines PVC-Schlauchs, </w:t>
      </w:r>
      <w:r w:rsidR="00C5345C">
        <w:t>Propeller</w:t>
      </w:r>
    </w:p>
    <w:p w:rsidR="008E1A25" w:rsidRPr="00ED07C2" w:rsidRDefault="00A9233D" w:rsidP="008E1A25">
      <w:pPr>
        <w:tabs>
          <w:tab w:val="left" w:pos="1701"/>
          <w:tab w:val="left" w:pos="1985"/>
        </w:tabs>
        <w:ind w:left="1980" w:hanging="1980"/>
      </w:pPr>
      <w:r>
        <w:t>Chemikalien:</w:t>
      </w:r>
      <w:r>
        <w:tab/>
      </w:r>
      <w:r>
        <w:tab/>
      </w:r>
      <w:r w:rsidR="00A50C83">
        <w:t>Leitungsw</w:t>
      </w:r>
      <w:r w:rsidR="00C5345C">
        <w:t>asser</w:t>
      </w:r>
    </w:p>
    <w:p w:rsidR="007D6244" w:rsidRPr="00883353" w:rsidRDefault="00784B98" w:rsidP="00883353">
      <w:pPr>
        <w:tabs>
          <w:tab w:val="left" w:pos="1701"/>
          <w:tab w:val="left" w:pos="1985"/>
        </w:tabs>
        <w:ind w:left="1980" w:hanging="1980"/>
        <w:rPr>
          <w:sz w:val="18"/>
        </w:rPr>
      </w:pPr>
      <w:r>
        <w:rPr>
          <w:noProof/>
          <w:lang w:eastAsia="de-DE"/>
        </w:rPr>
        <w:lastRenderedPageBreak/>
        <w:drawing>
          <wp:anchor distT="0" distB="0" distL="114300" distR="114300" simplePos="0" relativeHeight="251794432" behindDoc="1" locked="0" layoutInCell="1" allowOverlap="1">
            <wp:simplePos x="0" y="0"/>
            <wp:positionH relativeFrom="column">
              <wp:posOffset>3456305</wp:posOffset>
            </wp:positionH>
            <wp:positionV relativeFrom="paragraph">
              <wp:posOffset>532765</wp:posOffset>
            </wp:positionV>
            <wp:extent cx="2898140" cy="1621790"/>
            <wp:effectExtent l="0" t="647700" r="0" b="626110"/>
            <wp:wrapTight wrapText="bothSides">
              <wp:wrapPolygon edited="0">
                <wp:start x="-71" y="21727"/>
                <wp:lineTo x="21510" y="21727"/>
                <wp:lineTo x="21510" y="-93"/>
                <wp:lineTo x="-71" y="-93"/>
                <wp:lineTo x="-71" y="21727"/>
              </wp:wrapPolygon>
            </wp:wrapTight>
            <wp:docPr id="66" name="Grafik 65" descr="20150730_15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30_150800.jpg"/>
                    <pic:cNvPicPr/>
                  </pic:nvPicPr>
                  <pic:blipFill>
                    <a:blip r:embed="rId11" cstate="print"/>
                    <a:stretch>
                      <a:fillRect/>
                    </a:stretch>
                  </pic:blipFill>
                  <pic:spPr>
                    <a:xfrm rot="5400000" flipV="1">
                      <a:off x="0" y="0"/>
                      <a:ext cx="2898140" cy="1621790"/>
                    </a:xfrm>
                    <a:prstGeom prst="rect">
                      <a:avLst/>
                    </a:prstGeom>
                  </pic:spPr>
                </pic:pic>
              </a:graphicData>
            </a:graphic>
          </wp:anchor>
        </w:drawing>
      </w:r>
      <w:r w:rsidR="008E1A25">
        <w:t xml:space="preserve">Durchführung: </w:t>
      </w:r>
      <w:r w:rsidR="008E1A25">
        <w:tab/>
      </w:r>
      <w:r w:rsidR="008E1A25">
        <w:tab/>
      </w:r>
      <w:r w:rsidR="008E1A25">
        <w:tab/>
      </w:r>
      <w:r>
        <w:t>Während des Versuchs sollten bei selbstg</w:t>
      </w:r>
      <w:r>
        <w:t>e</w:t>
      </w:r>
      <w:r>
        <w:t>bauten Propellern Fenster</w:t>
      </w:r>
      <w:r w:rsidR="00CF7905">
        <w:t xml:space="preserve"> und Türen</w:t>
      </w:r>
      <w:r>
        <w:t xml:space="preserve"> </w:t>
      </w:r>
      <w:r w:rsidR="00CF7905">
        <w:t>ge</w:t>
      </w:r>
      <w:r>
        <w:t>schlossen sein, da sie sich bei einem Windzug leicht bewegen kö</w:t>
      </w:r>
      <w:r>
        <w:t>n</w:t>
      </w:r>
      <w:r>
        <w:t xml:space="preserve">nen. </w:t>
      </w:r>
      <w:r w:rsidR="00C074B8">
        <w:t>Über einen Bunse</w:t>
      </w:r>
      <w:r w:rsidR="00C074B8">
        <w:t>n</w:t>
      </w:r>
      <w:r w:rsidR="00C074B8">
        <w:t xml:space="preserve">brenner wird das Wasser in einem </w:t>
      </w:r>
      <w:proofErr w:type="spellStart"/>
      <w:r w:rsidR="00C074B8">
        <w:t>Erlenmeyerkolben</w:t>
      </w:r>
      <w:proofErr w:type="spellEnd"/>
      <w:r w:rsidR="00C074B8">
        <w:t xml:space="preserve"> zum Sieden gebracht. Der Kolben ist mit einem </w:t>
      </w:r>
      <w:r w:rsidR="009604E4">
        <w:t>Gumm</w:t>
      </w:r>
      <w:r w:rsidR="009604E4">
        <w:t>i</w:t>
      </w:r>
      <w:r w:rsidR="009604E4">
        <w:t>stopfen mit Bo</w:t>
      </w:r>
      <w:r w:rsidR="009604E4">
        <w:t>h</w:t>
      </w:r>
      <w:r w:rsidR="009604E4">
        <w:t xml:space="preserve">rung verschlossen, indem ein kurzes Stück eines PVC-Schlauch eingesteckt wird. </w:t>
      </w:r>
      <w:r>
        <w:t xml:space="preserve">Beim Herausströmen des Wasserdampfes wird ein Propeller über den Schlauch </w:t>
      </w:r>
      <w:r w:rsidR="000A3AE1">
        <w:t xml:space="preserve">per </w:t>
      </w:r>
      <w:r w:rsidR="007D6244">
        <w:t xml:space="preserve">Hand </w:t>
      </w:r>
      <w:r>
        <w:t>geha</w:t>
      </w:r>
      <w:r>
        <w:t>l</w:t>
      </w:r>
      <w:r>
        <w:t>ten.</w:t>
      </w:r>
      <w:r w:rsidR="00883353">
        <w:t xml:space="preserve"> Hierbei ist Vorsicht wegen des heißen Wasserdampfes geboten!</w:t>
      </w:r>
      <w:r w:rsidR="00883353">
        <w:tab/>
      </w:r>
      <w:r w:rsidR="00883353">
        <w:tab/>
      </w:r>
      <w:r w:rsidR="00EA18C1">
        <w:tab/>
      </w:r>
      <w:r w:rsidR="007D6244" w:rsidRPr="00883353">
        <w:rPr>
          <w:sz w:val="18"/>
        </w:rPr>
        <w:t xml:space="preserve">Abb. </w:t>
      </w:r>
      <w:r w:rsidR="00157BFA" w:rsidRPr="00883353">
        <w:rPr>
          <w:sz w:val="18"/>
        </w:rPr>
        <w:fldChar w:fldCharType="begin"/>
      </w:r>
      <w:r w:rsidR="00D06E06" w:rsidRPr="00883353">
        <w:rPr>
          <w:sz w:val="18"/>
        </w:rPr>
        <w:instrText xml:space="preserve"> SEQ Abb. \* ARABIC </w:instrText>
      </w:r>
      <w:r w:rsidR="00157BFA" w:rsidRPr="00883353">
        <w:rPr>
          <w:sz w:val="18"/>
        </w:rPr>
        <w:fldChar w:fldCharType="separate"/>
      </w:r>
      <w:r w:rsidR="007D6244" w:rsidRPr="00883353">
        <w:rPr>
          <w:noProof/>
          <w:sz w:val="18"/>
        </w:rPr>
        <w:t>1</w:t>
      </w:r>
      <w:r w:rsidR="00157BFA" w:rsidRPr="00883353">
        <w:rPr>
          <w:sz w:val="18"/>
        </w:rPr>
        <w:fldChar w:fldCharType="end"/>
      </w:r>
      <w:r w:rsidR="007D6244" w:rsidRPr="00883353">
        <w:rPr>
          <w:sz w:val="18"/>
        </w:rPr>
        <w:t xml:space="preserve"> - </w:t>
      </w:r>
      <w:r w:rsidR="007D6244" w:rsidRPr="00883353">
        <w:rPr>
          <w:noProof/>
          <w:sz w:val="18"/>
        </w:rPr>
        <w:t xml:space="preserve"> Aufbau der App</w:t>
      </w:r>
      <w:r w:rsidR="000A3AE1">
        <w:rPr>
          <w:noProof/>
          <w:sz w:val="18"/>
        </w:rPr>
        <w:t>a</w:t>
      </w:r>
      <w:r w:rsidR="007D6244" w:rsidRPr="00883353">
        <w:rPr>
          <w:noProof/>
          <w:sz w:val="18"/>
        </w:rPr>
        <w:t>ratur</w:t>
      </w:r>
    </w:p>
    <w:p w:rsidR="008E1A25" w:rsidRDefault="008E1A25" w:rsidP="008E1A25">
      <w:pPr>
        <w:tabs>
          <w:tab w:val="left" w:pos="1701"/>
          <w:tab w:val="left" w:pos="1985"/>
        </w:tabs>
        <w:ind w:left="1980" w:hanging="1980"/>
      </w:pPr>
      <w:r>
        <w:t>Beobachtung:</w:t>
      </w:r>
      <w:r>
        <w:tab/>
      </w:r>
      <w:r>
        <w:tab/>
      </w:r>
      <w:r w:rsidR="009604E4">
        <w:t>Das Wasser geht beim Sieden vom flüssigen in den gasförmigen Zustand über. B</w:t>
      </w:r>
      <w:r w:rsidR="00C074B8">
        <w:t xml:space="preserve">eim Herausströmen des Wasserdampfes aus dem Schlauch fängt der Propeller an </w:t>
      </w:r>
      <w:r w:rsidR="00F12A44">
        <w:t xml:space="preserve">sich </w:t>
      </w:r>
      <w:r w:rsidR="00C074B8">
        <w:t>zu drehen.</w:t>
      </w:r>
    </w:p>
    <w:p w:rsidR="006E32AF" w:rsidRDefault="008E1A25" w:rsidP="00642493">
      <w:pPr>
        <w:tabs>
          <w:tab w:val="left" w:pos="1701"/>
          <w:tab w:val="left" w:pos="1985"/>
        </w:tabs>
        <w:ind w:left="1985" w:hanging="2124"/>
      </w:pPr>
      <w:r>
        <w:t>Deutung:</w:t>
      </w:r>
      <w:r>
        <w:tab/>
      </w:r>
      <w:r>
        <w:tab/>
      </w:r>
      <w:r w:rsidR="001A616B">
        <w:t>Die Wärme</w:t>
      </w:r>
      <w:r w:rsidR="00C074B8">
        <w:t xml:space="preserve">energie, die bei der Verbrennung frei wird, bringt das Wasser im </w:t>
      </w:r>
      <w:proofErr w:type="spellStart"/>
      <w:r w:rsidR="00C074B8">
        <w:t>Erlenmeyerkolben</w:t>
      </w:r>
      <w:proofErr w:type="spellEnd"/>
      <w:r w:rsidR="00C074B8">
        <w:t xml:space="preserve"> zum Sieden und führt zur Wasserdampfbildung. Der heiße Wasserdampf strömt aus dem Schlauch und trifft auf die Blätter des Propellers, welche sich sofort anfangen zu drehen. </w:t>
      </w:r>
    </w:p>
    <w:p w:rsidR="00C074B8" w:rsidRDefault="00C074B8" w:rsidP="00642493">
      <w:pPr>
        <w:tabs>
          <w:tab w:val="left" w:pos="1701"/>
          <w:tab w:val="left" w:pos="1985"/>
        </w:tabs>
        <w:ind w:left="1985" w:hanging="2124"/>
      </w:pPr>
      <w:r>
        <w:tab/>
      </w:r>
      <w:r>
        <w:tab/>
        <w:t>Es findet eine Energieumwandlung von Wärme in Bewegungsenergie in Form der Rotation des Propellers statt.</w:t>
      </w:r>
    </w:p>
    <w:p w:rsidR="00F17765" w:rsidRDefault="001B198C" w:rsidP="001B198C">
      <w:pPr>
        <w:tabs>
          <w:tab w:val="left" w:pos="1701"/>
          <w:tab w:val="left" w:pos="1985"/>
        </w:tabs>
        <w:ind w:left="1985" w:hanging="2124"/>
      </w:pPr>
      <w:r>
        <w:t xml:space="preserve">Literatur: </w:t>
      </w:r>
      <w:r>
        <w:tab/>
      </w:r>
      <w:r>
        <w:tab/>
        <w:t>-</w:t>
      </w:r>
    </w:p>
    <w:p w:rsidR="006E32AF" w:rsidRDefault="00157BFA" w:rsidP="006E32AF">
      <w:pPr>
        <w:tabs>
          <w:tab w:val="left" w:pos="1701"/>
          <w:tab w:val="left" w:pos="1985"/>
        </w:tabs>
        <w:ind w:left="1980" w:hanging="1980"/>
      </w:pPr>
      <w:r>
        <w:pict>
          <v:shape id="_x0000_s1163" type="#_x0000_t202" style="width:462.45pt;height:115.2pt;mso-position-horizontal-relative:char;mso-position-vertical-relative:line;mso-width-relative:margin;mso-height-relative:margin" fillcolor="white [3201]" strokecolor="#c0504d [3205]" strokeweight="1pt">
            <v:stroke dashstyle="dash"/>
            <v:shadow color="#868686"/>
            <v:textbox style="mso-next-textbox:#_x0000_s1163">
              <w:txbxContent>
                <w:p w:rsidR="00B93E72" w:rsidRPr="00F31EBF" w:rsidRDefault="00B93E72" w:rsidP="000D10FB">
                  <w:pPr>
                    <w:rPr>
                      <w:color w:val="auto"/>
                    </w:rPr>
                  </w:pPr>
                  <w:r>
                    <w:rPr>
                      <w:b/>
                      <w:color w:val="auto"/>
                    </w:rPr>
                    <w:t xml:space="preserve">Der </w:t>
                  </w:r>
                  <w:proofErr w:type="spellStart"/>
                  <w:r>
                    <w:rPr>
                      <w:b/>
                      <w:color w:val="auto"/>
                    </w:rPr>
                    <w:t>Erlenmeyerkolben</w:t>
                  </w:r>
                  <w:proofErr w:type="spellEnd"/>
                  <w:r>
                    <w:rPr>
                      <w:b/>
                      <w:color w:val="auto"/>
                    </w:rPr>
                    <w:t xml:space="preserve"> sollte nur daumenbreit mit Wasser gefüllt werden, um den Si</w:t>
                  </w:r>
                  <w:r>
                    <w:rPr>
                      <w:b/>
                      <w:color w:val="auto"/>
                    </w:rPr>
                    <w:t>e</w:t>
                  </w:r>
                  <w:r>
                    <w:rPr>
                      <w:b/>
                      <w:color w:val="auto"/>
                    </w:rPr>
                    <w:t xml:space="preserve">devorgang  zu beschleunigen. </w:t>
                  </w:r>
                  <w:r w:rsidR="004A71F2">
                    <w:rPr>
                      <w:b/>
                      <w:color w:val="auto"/>
                    </w:rPr>
                    <w:t xml:space="preserve">Der PVC-Schlauch kann auch durch ein </w:t>
                  </w:r>
                  <w:proofErr w:type="spellStart"/>
                  <w:r w:rsidR="004A71F2">
                    <w:rPr>
                      <w:b/>
                      <w:color w:val="auto"/>
                    </w:rPr>
                    <w:t>Glasrohr</w:t>
                  </w:r>
                  <w:proofErr w:type="spellEnd"/>
                  <w:r w:rsidR="004A71F2">
                    <w:rPr>
                      <w:b/>
                      <w:color w:val="auto"/>
                    </w:rPr>
                    <w:t xml:space="preserve"> ersetzt werden, da er mit der Zeit anfängt zu schmelzen. </w:t>
                  </w:r>
                  <w:r>
                    <w:rPr>
                      <w:b/>
                      <w:color w:val="auto"/>
                    </w:rPr>
                    <w:t>Der Propeller kann entweder gekauft oder selbst gebastelt werden. Bastelanleitungen sind zahlreich im Internet</w:t>
                  </w:r>
                  <w:r w:rsidR="001B198C">
                    <w:rPr>
                      <w:b/>
                      <w:color w:val="auto"/>
                    </w:rPr>
                    <w:t xml:space="preserve"> </w:t>
                  </w:r>
                  <w:r w:rsidR="00EA18C1">
                    <w:rPr>
                      <w:b/>
                      <w:color w:val="auto"/>
                    </w:rPr>
                    <w:t xml:space="preserve">(bspw. auf der Internetseite der Physikdidaktik der Universität Kassel) </w:t>
                  </w:r>
                  <w:r>
                    <w:rPr>
                      <w:b/>
                      <w:color w:val="auto"/>
                    </w:rPr>
                    <w:t>zu finden.</w:t>
                  </w:r>
                </w:p>
              </w:txbxContent>
            </v:textbox>
            <w10:wrap type="none"/>
            <w10:anchorlock/>
          </v:shape>
        </w:pict>
      </w:r>
    </w:p>
    <w:p w:rsidR="00EA18C1" w:rsidRDefault="00EA18C1" w:rsidP="006E32AF">
      <w:pPr>
        <w:tabs>
          <w:tab w:val="left" w:pos="1701"/>
          <w:tab w:val="left" w:pos="1985"/>
        </w:tabs>
        <w:ind w:left="1980" w:hanging="1980"/>
      </w:pPr>
    </w:p>
    <w:p w:rsidR="00EA18C1" w:rsidRDefault="00EA18C1" w:rsidP="006E32AF">
      <w:pPr>
        <w:tabs>
          <w:tab w:val="left" w:pos="1701"/>
          <w:tab w:val="left" w:pos="1985"/>
        </w:tabs>
        <w:ind w:left="1980" w:hanging="1980"/>
      </w:pPr>
    </w:p>
    <w:p w:rsidR="00B619BB" w:rsidRDefault="00994634" w:rsidP="005669B2">
      <w:pPr>
        <w:pStyle w:val="berschrift1"/>
      </w:pPr>
      <w:bookmarkStart w:id="4" w:name="_Toc426444636"/>
      <w:r>
        <w:lastRenderedPageBreak/>
        <w:t>Schülerversuch</w:t>
      </w:r>
      <w:r w:rsidR="00F31EBF">
        <w:t xml:space="preserve"> – </w:t>
      </w:r>
      <w:r w:rsidR="00F601ED">
        <w:t>Das Wasserrad</w:t>
      </w:r>
      <w:r w:rsidR="006368BE">
        <w:t xml:space="preserve"> mit Lift</w:t>
      </w:r>
      <w:bookmarkEnd w:id="4"/>
    </w:p>
    <w:p w:rsidR="00F601ED" w:rsidRDefault="00157BFA" w:rsidP="00F601ED">
      <w:pPr>
        <w:pStyle w:val="berschrift2"/>
        <w:numPr>
          <w:ilvl w:val="0"/>
          <w:numId w:val="0"/>
        </w:numPr>
      </w:pPr>
      <w:r>
        <w:rPr>
          <w:noProof/>
          <w:lang w:eastAsia="de-DE"/>
        </w:rPr>
        <w:pict>
          <v:shape id="_x0000_s1157" type="#_x0000_t202" style="position:absolute;left:0;text-align:left;margin-left:-.05pt;margin-top:2.1pt;width:462.45pt;height:62.75pt;z-index:251790336;mso-width-relative:margin;mso-height-relative:margin" fillcolor="white [3201]" strokecolor="#4bacc6 [3208]" strokeweight="1pt">
            <v:stroke dashstyle="dash"/>
            <v:shadow color="#868686"/>
            <v:textbox style="mso-next-textbox:#_x0000_s1157">
              <w:txbxContent>
                <w:p w:rsidR="00B93E72" w:rsidRPr="00F31EBF" w:rsidRDefault="00B93E72" w:rsidP="00F601ED">
                  <w:pPr>
                    <w:rPr>
                      <w:color w:val="auto"/>
                    </w:rPr>
                  </w:pPr>
                  <w:r>
                    <w:rPr>
                      <w:color w:val="auto"/>
                    </w:rPr>
                    <w:t xml:space="preserve">In Wasserkraftwerken treiben Wasserräder Generatoren an, die Strom erzeugen. In diesem Versuch soll ein Modell eines Wasserrades gebaut und gezeigt werden, wie die Energie des Wassers genutzt wird, um Gegenstände in die Höhe zu befördern. </w:t>
                  </w:r>
                </w:p>
              </w:txbxContent>
            </v:textbox>
            <w10:wrap type="square"/>
          </v:shape>
        </w:pict>
      </w:r>
    </w:p>
    <w:p w:rsidR="00F601ED" w:rsidRDefault="00F601ED" w:rsidP="00F601ED">
      <w:pPr>
        <w:tabs>
          <w:tab w:val="left" w:pos="1701"/>
          <w:tab w:val="left" w:pos="1985"/>
        </w:tabs>
        <w:ind w:left="1980" w:hanging="1980"/>
      </w:pPr>
      <w:r>
        <w:t xml:space="preserve">Materialien: </w:t>
      </w:r>
      <w:r>
        <w:tab/>
      </w:r>
      <w:r>
        <w:tab/>
        <w:t xml:space="preserve">Spritzflasche (oder Wasserhahn), Eimer, Plastikbecher, Korken, Holzspieß, Kleber, </w:t>
      </w:r>
      <w:r w:rsidR="006368BE">
        <w:t>Strohhalm</w:t>
      </w:r>
    </w:p>
    <w:p w:rsidR="00F601ED" w:rsidRDefault="00F601ED" w:rsidP="00F601ED">
      <w:pPr>
        <w:tabs>
          <w:tab w:val="left" w:pos="1701"/>
          <w:tab w:val="left" w:pos="1985"/>
        </w:tabs>
        <w:ind w:left="1980" w:hanging="1980"/>
      </w:pPr>
      <w:r>
        <w:tab/>
      </w:r>
      <w:r>
        <w:tab/>
        <w:t>Für den Wasserlift: Bindfaden und kleines Gewicht wie z. B. Büroklammer oder kleiner Stein</w:t>
      </w:r>
    </w:p>
    <w:p w:rsidR="00F601ED" w:rsidRPr="00ED07C2" w:rsidRDefault="00F601ED" w:rsidP="00F601ED">
      <w:pPr>
        <w:tabs>
          <w:tab w:val="left" w:pos="1701"/>
          <w:tab w:val="left" w:pos="1985"/>
        </w:tabs>
        <w:ind w:left="1980" w:hanging="1980"/>
      </w:pPr>
      <w:r>
        <w:t>Chemikalien:</w:t>
      </w:r>
      <w:r>
        <w:tab/>
      </w:r>
      <w:r>
        <w:tab/>
        <w:t>Leitungswasser</w:t>
      </w:r>
    </w:p>
    <w:p w:rsidR="00F601ED" w:rsidRDefault="00642493" w:rsidP="00F601ED">
      <w:pPr>
        <w:tabs>
          <w:tab w:val="left" w:pos="1701"/>
          <w:tab w:val="left" w:pos="1985"/>
        </w:tabs>
        <w:ind w:left="1980" w:hanging="1980"/>
      </w:pPr>
      <w:r>
        <w:rPr>
          <w:noProof/>
          <w:lang w:eastAsia="de-DE"/>
        </w:rPr>
        <w:drawing>
          <wp:anchor distT="0" distB="0" distL="114300" distR="114300" simplePos="0" relativeHeight="251796480" behindDoc="1" locked="0" layoutInCell="1" allowOverlap="1">
            <wp:simplePos x="0" y="0"/>
            <wp:positionH relativeFrom="column">
              <wp:posOffset>2838450</wp:posOffset>
            </wp:positionH>
            <wp:positionV relativeFrom="paragraph">
              <wp:posOffset>1740535</wp:posOffset>
            </wp:positionV>
            <wp:extent cx="1473200" cy="2604770"/>
            <wp:effectExtent l="19050" t="0" r="0" b="0"/>
            <wp:wrapTight wrapText="bothSides">
              <wp:wrapPolygon edited="0">
                <wp:start x="-279" y="0"/>
                <wp:lineTo x="-279" y="21484"/>
                <wp:lineTo x="21507" y="21484"/>
                <wp:lineTo x="21507" y="0"/>
                <wp:lineTo x="-279" y="0"/>
              </wp:wrapPolygon>
            </wp:wrapTight>
            <wp:docPr id="3" name="Bild 2" descr="C:\Users\Jens-Uwe\Downloads\Desktop\SVP\Foto\20150730_14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Downloads\Desktop\SVP\Foto\20150730_144956.jpg"/>
                    <pic:cNvPicPr>
                      <a:picLocks noChangeAspect="1" noChangeArrowheads="1"/>
                    </pic:cNvPicPr>
                  </pic:nvPicPr>
                  <pic:blipFill>
                    <a:blip r:embed="rId12" cstate="print"/>
                    <a:srcRect/>
                    <a:stretch>
                      <a:fillRect/>
                    </a:stretch>
                  </pic:blipFill>
                  <pic:spPr bwMode="auto">
                    <a:xfrm>
                      <a:off x="0" y="0"/>
                      <a:ext cx="1473200" cy="260477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5456" behindDoc="1" locked="0" layoutInCell="1" allowOverlap="1">
            <wp:simplePos x="0" y="0"/>
            <wp:positionH relativeFrom="column">
              <wp:posOffset>1240790</wp:posOffset>
            </wp:positionH>
            <wp:positionV relativeFrom="paragraph">
              <wp:posOffset>1740535</wp:posOffset>
            </wp:positionV>
            <wp:extent cx="1473200" cy="2604770"/>
            <wp:effectExtent l="19050" t="0" r="0" b="0"/>
            <wp:wrapTight wrapText="bothSides">
              <wp:wrapPolygon edited="0">
                <wp:start x="-279" y="0"/>
                <wp:lineTo x="-279" y="21484"/>
                <wp:lineTo x="21507" y="21484"/>
                <wp:lineTo x="21507" y="0"/>
                <wp:lineTo x="-279" y="0"/>
              </wp:wrapPolygon>
            </wp:wrapTight>
            <wp:docPr id="1" name="Bild 2" descr="C:\Users\Jens-Uwe\Downloads\Desktop\SVP\Foto\20150730_14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Downloads\Desktop\SVP\Foto\20150730_144956.jpg"/>
                    <pic:cNvPicPr>
                      <a:picLocks noChangeAspect="1" noChangeArrowheads="1"/>
                    </pic:cNvPicPr>
                  </pic:nvPicPr>
                  <pic:blipFill>
                    <a:blip r:embed="rId13" cstate="print"/>
                    <a:stretch>
                      <a:fillRect/>
                    </a:stretch>
                  </pic:blipFill>
                  <pic:spPr bwMode="auto">
                    <a:xfrm>
                      <a:off x="0" y="0"/>
                      <a:ext cx="1473200" cy="2604770"/>
                    </a:xfrm>
                    <a:prstGeom prst="rect">
                      <a:avLst/>
                    </a:prstGeom>
                    <a:noFill/>
                    <a:ln w="9525">
                      <a:noFill/>
                      <a:miter lim="800000"/>
                      <a:headEnd/>
                      <a:tailEnd/>
                    </a:ln>
                  </pic:spPr>
                </pic:pic>
              </a:graphicData>
            </a:graphic>
          </wp:anchor>
        </w:drawing>
      </w:r>
      <w:r w:rsidR="00F601ED">
        <w:t xml:space="preserve">Durchführung: </w:t>
      </w:r>
      <w:r w:rsidR="00F601ED">
        <w:tab/>
      </w:r>
      <w:r w:rsidR="00F601ED">
        <w:tab/>
      </w:r>
      <w:r w:rsidR="00F601ED">
        <w:tab/>
      </w:r>
      <w:r w:rsidR="00953AF9">
        <w:t xml:space="preserve">Die Spritzflasche wird mit Leitungswasser gefüllt. </w:t>
      </w:r>
      <w:r w:rsidR="009604E4">
        <w:t xml:space="preserve"> </w:t>
      </w:r>
      <w:r w:rsidR="00784B98">
        <w:t xml:space="preserve">Ein ca. 3 cm langes Strohhalmstück wird mit Tesafilm auf den Eimerrand geklebt. Dieses dient später als Halterung für das Wasserrad. </w:t>
      </w:r>
      <w:r w:rsidR="00953AF9">
        <w:t>Auf einem Korken werden ausg</w:t>
      </w:r>
      <w:r w:rsidR="00953AF9">
        <w:t>e</w:t>
      </w:r>
      <w:r w:rsidR="00953AF9">
        <w:t>schnittene Streifen eines Plastikbechers mit Tesafilm fixiert</w:t>
      </w:r>
      <w:r w:rsidR="00CF7905">
        <w:t xml:space="preserve"> </w:t>
      </w:r>
      <w:r w:rsidR="00953AF9">
        <w:t xml:space="preserve"> und ein Hol</w:t>
      </w:r>
      <w:r w:rsidR="00953AF9">
        <w:t>z</w:t>
      </w:r>
      <w:r w:rsidR="00953AF9">
        <w:t>spieß durch den Korken gesteckt. Hierzu sollte ein Handbohrer verwendet werden. An einem Ende des Holzspießes wird ein Faden angeknotet, an dem ein kleines Gewicht hängt. Das Wasser wird auf das Rad gespritzt.</w:t>
      </w: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F601ED">
      <w:pPr>
        <w:tabs>
          <w:tab w:val="left" w:pos="1701"/>
          <w:tab w:val="left" w:pos="1985"/>
        </w:tabs>
        <w:ind w:left="1980" w:hanging="1980"/>
      </w:pPr>
    </w:p>
    <w:p w:rsidR="00642493" w:rsidRDefault="00642493" w:rsidP="00642493">
      <w:pPr>
        <w:pStyle w:val="Beschriftung"/>
        <w:jc w:val="left"/>
      </w:pPr>
      <w:r>
        <w:tab/>
      </w:r>
      <w:r>
        <w:tab/>
        <w:t xml:space="preserve">              Abb. 2 - </w:t>
      </w:r>
      <w:r>
        <w:rPr>
          <w:noProof/>
        </w:rPr>
        <w:t xml:space="preserve"> Anfang (links) und Ende (rechts) des Versuchs</w:t>
      </w:r>
    </w:p>
    <w:p w:rsidR="00642493" w:rsidRDefault="00642493" w:rsidP="00F601ED">
      <w:pPr>
        <w:tabs>
          <w:tab w:val="left" w:pos="1701"/>
          <w:tab w:val="left" w:pos="1985"/>
        </w:tabs>
        <w:ind w:left="1980" w:hanging="1980"/>
      </w:pPr>
    </w:p>
    <w:p w:rsidR="00F601ED" w:rsidRDefault="00F601ED" w:rsidP="00F601ED">
      <w:pPr>
        <w:tabs>
          <w:tab w:val="left" w:pos="1701"/>
          <w:tab w:val="left" w:pos="1985"/>
        </w:tabs>
        <w:ind w:left="1980" w:hanging="1980"/>
      </w:pPr>
      <w:r>
        <w:t>Beobachtung:</w:t>
      </w:r>
      <w:r>
        <w:tab/>
      </w:r>
      <w:r>
        <w:tab/>
      </w:r>
      <w:r>
        <w:tab/>
      </w:r>
      <w:r w:rsidR="00E1332E">
        <w:t>Das Wasserrad wird durch den Wasserstrahl in Bewegung gesetzt und der Gegenstand wird nach oben transportiert.</w:t>
      </w:r>
    </w:p>
    <w:p w:rsidR="00096BB2" w:rsidRDefault="00F601ED" w:rsidP="00096BB2">
      <w:pPr>
        <w:tabs>
          <w:tab w:val="left" w:pos="1701"/>
          <w:tab w:val="left" w:pos="1985"/>
        </w:tabs>
        <w:ind w:left="1985" w:hanging="2124"/>
        <w:rPr>
          <w:rFonts w:eastAsiaTheme="minorEastAsia"/>
        </w:rPr>
      </w:pPr>
      <w:r>
        <w:lastRenderedPageBreak/>
        <w:t>Deutung:</w:t>
      </w:r>
      <w:r>
        <w:tab/>
      </w:r>
      <w:r>
        <w:tab/>
      </w:r>
      <w:r w:rsidR="00E61681">
        <w:t xml:space="preserve">Das Wasser </w:t>
      </w:r>
      <w:r w:rsidR="00096BB2">
        <w:t>wird mit Muskelkraft aus der Saugflasche gedrückt. Diese Energie wird in Bewegungsenergie umgewandelt und bringt das Wasse</w:t>
      </w:r>
      <w:r w:rsidR="00096BB2">
        <w:t>r</w:t>
      </w:r>
      <w:r w:rsidR="00096BB2">
        <w:t>rad zum Laufen. Der Gegenstand wird nach oben befördert. Die Bew</w:t>
      </w:r>
      <w:r w:rsidR="00096BB2">
        <w:t>e</w:t>
      </w:r>
      <w:r w:rsidR="00096BB2">
        <w:t>gungsenergie wird in Höhenenergie umgewandelt.</w:t>
      </w:r>
    </w:p>
    <w:p w:rsidR="001B198C" w:rsidRDefault="00F601ED" w:rsidP="00096BB2">
      <w:pPr>
        <w:tabs>
          <w:tab w:val="left" w:pos="1701"/>
          <w:tab w:val="left" w:pos="1985"/>
        </w:tabs>
        <w:ind w:left="1985" w:hanging="2124"/>
        <w:rPr>
          <w:color w:val="auto"/>
        </w:rPr>
      </w:pPr>
      <w:r>
        <w:t>Literatur:</w:t>
      </w:r>
      <w:r>
        <w:tab/>
      </w:r>
      <w:r>
        <w:tab/>
      </w:r>
      <w:r w:rsidR="001B198C">
        <w:rPr>
          <w:color w:val="auto"/>
        </w:rPr>
        <w:t>Nach</w:t>
      </w:r>
      <w:r w:rsidR="00EA18C1">
        <w:rPr>
          <w:color w:val="auto"/>
        </w:rPr>
        <w:t>:</w:t>
      </w:r>
      <w:r w:rsidR="001B198C">
        <w:rPr>
          <w:color w:val="auto"/>
        </w:rPr>
        <w:t xml:space="preserve"> </w:t>
      </w:r>
    </w:p>
    <w:p w:rsidR="001B198C" w:rsidRDefault="001B198C" w:rsidP="00096BB2">
      <w:pPr>
        <w:tabs>
          <w:tab w:val="left" w:pos="1701"/>
          <w:tab w:val="left" w:pos="1985"/>
        </w:tabs>
        <w:ind w:left="1985" w:hanging="2124"/>
        <w:rPr>
          <w:color w:val="auto"/>
        </w:rPr>
      </w:pPr>
      <w:r>
        <w:rPr>
          <w:color w:val="auto"/>
        </w:rPr>
        <w:tab/>
      </w:r>
      <w:r>
        <w:rPr>
          <w:color w:val="auto"/>
        </w:rPr>
        <w:tab/>
      </w:r>
      <w:r w:rsidR="00634709">
        <w:t xml:space="preserve">M. Emden, E. </w:t>
      </w:r>
      <w:proofErr w:type="spellStart"/>
      <w:r w:rsidR="00634709">
        <w:t>Sumfleth</w:t>
      </w:r>
      <w:proofErr w:type="spellEnd"/>
      <w:r w:rsidR="00634709">
        <w:t>, 2009, Lebensraum Wasser. Anpassungsleistungen von Tieren und Menschen, Baustein G, Materialien für den naturwisse</w:t>
      </w:r>
      <w:r w:rsidR="00634709">
        <w:t>n</w:t>
      </w:r>
      <w:r w:rsidR="00634709">
        <w:t>schaftlichen Unterricht für die Klassen 5/6, Universität Duisburg-Essen, S.16-17,44.</w:t>
      </w:r>
    </w:p>
    <w:p w:rsidR="00634709" w:rsidRDefault="00634709" w:rsidP="00A0582F">
      <w:pPr>
        <w:tabs>
          <w:tab w:val="left" w:pos="1701"/>
          <w:tab w:val="left" w:pos="1985"/>
        </w:tabs>
      </w:pPr>
    </w:p>
    <w:p w:rsidR="009A7ADC" w:rsidRDefault="00157BFA" w:rsidP="00A0582F">
      <w:pPr>
        <w:tabs>
          <w:tab w:val="left" w:pos="1701"/>
          <w:tab w:val="left" w:pos="1985"/>
        </w:tabs>
        <w:rPr>
          <w:b/>
          <w:sz w:val="28"/>
        </w:rPr>
      </w:pPr>
      <w:r w:rsidRPr="00157BFA">
        <w:pict>
          <v:shape id="_x0000_s1162" type="#_x0000_t202" style="width:462.45pt;height:89.8pt;mso-position-horizontal-relative:char;mso-position-vertical-relative:line;mso-width-relative:margin;mso-height-relative:margin" fillcolor="white [3201]" strokecolor="#c0504d [3205]" strokeweight="1pt">
            <v:stroke dashstyle="dash"/>
            <v:shadow color="#868686"/>
            <v:textbox style="mso-next-textbox:#_x0000_s1162">
              <w:txbxContent>
                <w:p w:rsidR="004A71F2" w:rsidRPr="00F31EBF" w:rsidRDefault="004A71F2" w:rsidP="004A71F2">
                  <w:pPr>
                    <w:rPr>
                      <w:color w:val="auto"/>
                    </w:rPr>
                  </w:pPr>
                  <w:r>
                    <w:rPr>
                      <w:b/>
                      <w:color w:val="auto"/>
                    </w:rPr>
                    <w:t>Beim Bau des Wasserrades können auch andere Materialien verwendet werden. Es ei</w:t>
                  </w:r>
                  <w:r>
                    <w:rPr>
                      <w:b/>
                      <w:color w:val="auto"/>
                    </w:rPr>
                    <w:t>g</w:t>
                  </w:r>
                  <w:r>
                    <w:rPr>
                      <w:b/>
                      <w:color w:val="auto"/>
                    </w:rPr>
                    <w:t>net sich auch ein Stück einer Schwimmnudel, in die Plastiklöffel gesteckt werden kö</w:t>
                  </w:r>
                  <w:r>
                    <w:rPr>
                      <w:b/>
                      <w:color w:val="auto"/>
                    </w:rPr>
                    <w:t>n</w:t>
                  </w:r>
                  <w:r>
                    <w:rPr>
                      <w:b/>
                      <w:color w:val="auto"/>
                    </w:rPr>
                    <w:t>nen. Auch ein Wasserrad mit Kronkorken ist möglich.</w:t>
                  </w:r>
                  <w:r w:rsidR="0069219E">
                    <w:rPr>
                      <w:b/>
                      <w:color w:val="auto"/>
                    </w:rPr>
                    <w:t xml:space="preserve"> Hier </w:t>
                  </w:r>
                  <w:r w:rsidR="00933327">
                    <w:rPr>
                      <w:b/>
                      <w:color w:val="auto"/>
                    </w:rPr>
                    <w:t>sind</w:t>
                  </w:r>
                  <w:r w:rsidR="003B5BA1">
                    <w:rPr>
                      <w:b/>
                      <w:color w:val="auto"/>
                    </w:rPr>
                    <w:t xml:space="preserve"> der Kreativität</w:t>
                  </w:r>
                  <w:r w:rsidR="00933327">
                    <w:rPr>
                      <w:b/>
                      <w:color w:val="auto"/>
                    </w:rPr>
                    <w:t xml:space="preserve"> und Phantasie der </w:t>
                  </w:r>
                  <w:proofErr w:type="spellStart"/>
                  <w:r w:rsidR="00933327">
                    <w:rPr>
                      <w:b/>
                      <w:color w:val="auto"/>
                    </w:rPr>
                    <w:t>SuS</w:t>
                  </w:r>
                  <w:proofErr w:type="spellEnd"/>
                  <w:r w:rsidR="00933327">
                    <w:rPr>
                      <w:b/>
                      <w:color w:val="auto"/>
                    </w:rPr>
                    <w:t xml:space="preserve"> keine Grenzen geset</w:t>
                  </w:r>
                  <w:r w:rsidR="003B5BA1">
                    <w:rPr>
                      <w:b/>
                      <w:color w:val="auto"/>
                    </w:rPr>
                    <w:t>zt.</w:t>
                  </w:r>
                </w:p>
              </w:txbxContent>
            </v:textbox>
            <w10:wrap type="none"/>
            <w10:anchorlock/>
          </v:shape>
        </w:pict>
      </w: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9A7ADC" w:rsidRDefault="009A7ADC" w:rsidP="00A0582F">
      <w:pPr>
        <w:tabs>
          <w:tab w:val="left" w:pos="1701"/>
          <w:tab w:val="left" w:pos="1985"/>
        </w:tabs>
        <w:rPr>
          <w:b/>
          <w:sz w:val="28"/>
        </w:rPr>
      </w:pPr>
    </w:p>
    <w:p w:rsidR="00E61681" w:rsidRDefault="00E61681" w:rsidP="00A0582F">
      <w:pPr>
        <w:tabs>
          <w:tab w:val="left" w:pos="1701"/>
          <w:tab w:val="left" w:pos="1985"/>
        </w:tabs>
        <w:rPr>
          <w:b/>
          <w:sz w:val="28"/>
        </w:rPr>
      </w:pPr>
    </w:p>
    <w:p w:rsidR="00E61681" w:rsidRDefault="00E61681" w:rsidP="00A0582F">
      <w:pPr>
        <w:tabs>
          <w:tab w:val="left" w:pos="1701"/>
          <w:tab w:val="left" w:pos="1985"/>
        </w:tabs>
        <w:rPr>
          <w:b/>
          <w:sz w:val="28"/>
        </w:rPr>
      </w:pPr>
    </w:p>
    <w:p w:rsidR="00E61681" w:rsidRDefault="00E61681" w:rsidP="00A0582F">
      <w:pPr>
        <w:tabs>
          <w:tab w:val="left" w:pos="1701"/>
          <w:tab w:val="left" w:pos="1985"/>
        </w:tabs>
        <w:rPr>
          <w:b/>
          <w:sz w:val="28"/>
        </w:rPr>
      </w:pPr>
    </w:p>
    <w:p w:rsidR="00CF7905" w:rsidRDefault="00CF7905" w:rsidP="00A0582F">
      <w:pPr>
        <w:tabs>
          <w:tab w:val="left" w:pos="1701"/>
          <w:tab w:val="left" w:pos="1985"/>
        </w:tabs>
        <w:rPr>
          <w:b/>
          <w:sz w:val="28"/>
        </w:rPr>
      </w:pPr>
    </w:p>
    <w:p w:rsidR="00CF7905" w:rsidRDefault="00CF7905" w:rsidP="00A0582F">
      <w:pPr>
        <w:tabs>
          <w:tab w:val="left" w:pos="1701"/>
          <w:tab w:val="left" w:pos="1985"/>
        </w:tabs>
        <w:rPr>
          <w:b/>
          <w:sz w:val="28"/>
        </w:rPr>
      </w:pPr>
    </w:p>
    <w:p w:rsidR="00A0582F" w:rsidRDefault="00157BFA" w:rsidP="00A0582F">
      <w:pPr>
        <w:tabs>
          <w:tab w:val="left" w:pos="1701"/>
          <w:tab w:val="left" w:pos="1985"/>
        </w:tabs>
        <w:rPr>
          <w:b/>
          <w:color w:val="auto"/>
          <w:sz w:val="28"/>
        </w:rPr>
      </w:pPr>
      <w:r w:rsidRPr="00157BFA">
        <w:rPr>
          <w:b/>
          <w:noProof/>
          <w:sz w:val="28"/>
          <w:lang w:eastAsia="de-DE"/>
        </w:rPr>
        <w:lastRenderedPageBreak/>
        <w:pict>
          <v:rect id="_x0000_s1161" style="position:absolute;left:0;text-align:left;margin-left:-9.7pt;margin-top:-38.95pt;width:474.75pt;height:24.5pt;z-index:251797504" stroked="f"/>
        </w:pict>
      </w:r>
      <w:r w:rsidR="00A0582F">
        <w:rPr>
          <w:b/>
          <w:sz w:val="28"/>
        </w:rPr>
        <w:t xml:space="preserve">Arbeitsblatt – </w:t>
      </w:r>
      <w:r w:rsidR="006526C4">
        <w:rPr>
          <w:b/>
          <w:sz w:val="28"/>
        </w:rPr>
        <w:t>Dampfk</w:t>
      </w:r>
      <w:r w:rsidR="00412C5D">
        <w:rPr>
          <w:b/>
          <w:sz w:val="28"/>
        </w:rPr>
        <w:t>raftwerk</w:t>
      </w:r>
      <w:r w:rsidR="00F26486" w:rsidRPr="00E54798">
        <w:rPr>
          <w:b/>
          <w:color w:val="auto"/>
          <w:sz w:val="28"/>
        </w:rPr>
        <w:t xml:space="preserve"> </w:t>
      </w:r>
    </w:p>
    <w:p w:rsidR="00420AAE" w:rsidRDefault="00956BC6" w:rsidP="00420AAE">
      <w:pPr>
        <w:rPr>
          <w:color w:val="auto"/>
        </w:rPr>
      </w:pPr>
      <w:r>
        <w:rPr>
          <w:color w:val="auto"/>
        </w:rPr>
        <w:t>Der Strom</w:t>
      </w:r>
      <w:r w:rsidR="00642493">
        <w:rPr>
          <w:color w:val="auto"/>
        </w:rPr>
        <w:t>, den wir täglich benutzen,</w:t>
      </w:r>
      <w:r>
        <w:rPr>
          <w:color w:val="auto"/>
        </w:rPr>
        <w:t xml:space="preserve"> wird in Kraftwerken produziert. Die meisten Kraftwerke in Deutschland sind Dampfkraftwerke</w:t>
      </w:r>
      <w:r w:rsidR="00420AAE">
        <w:rPr>
          <w:color w:val="auto"/>
        </w:rPr>
        <w:t xml:space="preserve"> wie Kohle- oder Atomkraftwerke</w:t>
      </w:r>
      <w:r>
        <w:rPr>
          <w:color w:val="auto"/>
        </w:rPr>
        <w:t xml:space="preserve">.  </w:t>
      </w:r>
    </w:p>
    <w:p w:rsidR="006526C4" w:rsidRPr="007D6244" w:rsidRDefault="00956BC6" w:rsidP="007D6244">
      <w:pPr>
        <w:pStyle w:val="Listenabsatz"/>
        <w:numPr>
          <w:ilvl w:val="0"/>
          <w:numId w:val="36"/>
        </w:numPr>
        <w:ind w:left="426" w:hanging="426"/>
        <w:rPr>
          <w:b/>
          <w:color w:val="auto"/>
        </w:rPr>
      </w:pPr>
      <w:r w:rsidRPr="007D6244">
        <w:rPr>
          <w:b/>
          <w:color w:val="auto"/>
        </w:rPr>
        <w:t xml:space="preserve">Nenne </w:t>
      </w:r>
      <w:r w:rsidR="002C1813" w:rsidRPr="007D6244">
        <w:rPr>
          <w:b/>
          <w:color w:val="auto"/>
        </w:rPr>
        <w:t>drei</w:t>
      </w:r>
      <w:r w:rsidR="00642493" w:rsidRPr="007D6244">
        <w:rPr>
          <w:b/>
          <w:color w:val="auto"/>
        </w:rPr>
        <w:t xml:space="preserve"> weitere Arten von Kraftwerken!</w:t>
      </w:r>
      <w:r w:rsidRPr="007D6244">
        <w:rPr>
          <w:b/>
          <w:color w:val="auto"/>
        </w:rPr>
        <w:t xml:space="preserve"> </w:t>
      </w:r>
    </w:p>
    <w:p w:rsidR="004D3286" w:rsidRDefault="004D3286" w:rsidP="00956BC6">
      <w:pPr>
        <w:rPr>
          <w:color w:val="auto"/>
        </w:rPr>
      </w:pPr>
    </w:p>
    <w:p w:rsidR="00784B98" w:rsidRDefault="00956BC6" w:rsidP="00956BC6">
      <w:pPr>
        <w:rPr>
          <w:color w:val="auto"/>
        </w:rPr>
      </w:pPr>
      <w:r w:rsidRPr="00956BC6">
        <w:rPr>
          <w:color w:val="auto"/>
        </w:rPr>
        <w:t>________________________________</w:t>
      </w:r>
      <w:r w:rsidR="00784B98">
        <w:rPr>
          <w:color w:val="auto"/>
        </w:rPr>
        <w:t>_</w:t>
      </w:r>
      <w:r w:rsidR="004D3286">
        <w:rPr>
          <w:color w:val="auto"/>
        </w:rPr>
        <w:t xml:space="preserve"> </w:t>
      </w:r>
      <w:r w:rsidR="00784B98">
        <w:rPr>
          <w:color w:val="auto"/>
        </w:rPr>
        <w:t>___________________________________</w:t>
      </w:r>
      <w:r w:rsidR="004D3286">
        <w:rPr>
          <w:color w:val="auto"/>
        </w:rPr>
        <w:t xml:space="preserve"> </w:t>
      </w:r>
      <w:r w:rsidR="00784B98">
        <w:rPr>
          <w:color w:val="auto"/>
        </w:rPr>
        <w:t>_____________________________________</w:t>
      </w:r>
      <w:r w:rsidR="002C1813">
        <w:rPr>
          <w:color w:val="auto"/>
        </w:rPr>
        <w:t>____</w:t>
      </w:r>
      <w:r w:rsidR="00784B98">
        <w:rPr>
          <w:color w:val="auto"/>
        </w:rPr>
        <w:br/>
      </w:r>
    </w:p>
    <w:p w:rsidR="00420AAE" w:rsidRPr="007D6244" w:rsidRDefault="002C1813" w:rsidP="007D6244">
      <w:pPr>
        <w:pStyle w:val="Listenabsatz"/>
        <w:numPr>
          <w:ilvl w:val="0"/>
          <w:numId w:val="36"/>
        </w:numPr>
        <w:pBdr>
          <w:bottom w:val="single" w:sz="12" w:space="1" w:color="auto"/>
        </w:pBdr>
        <w:ind w:left="426" w:hanging="426"/>
        <w:rPr>
          <w:b/>
          <w:color w:val="auto"/>
        </w:rPr>
      </w:pPr>
      <w:r w:rsidRPr="007D6244">
        <w:rPr>
          <w:b/>
          <w:color w:val="auto"/>
        </w:rPr>
        <w:t xml:space="preserve">Erläutere </w:t>
      </w:r>
      <w:r w:rsidR="00420AAE" w:rsidRPr="007D6244">
        <w:rPr>
          <w:b/>
          <w:color w:val="auto"/>
        </w:rPr>
        <w:t xml:space="preserve">anhand des Lehrerversuchs das Funktionsprinzip einer Dampfturbine und wie daraus Strom erzeugt wird. Benutze dazu die Wörter: </w:t>
      </w:r>
    </w:p>
    <w:p w:rsidR="00956BC6" w:rsidRDefault="00420AAE" w:rsidP="007D6244">
      <w:pPr>
        <w:pBdr>
          <w:bottom w:val="single" w:sz="12" w:space="1" w:color="auto"/>
        </w:pBdr>
        <w:ind w:firstLine="426"/>
        <w:rPr>
          <w:b/>
          <w:color w:val="auto"/>
        </w:rPr>
      </w:pPr>
      <w:r>
        <w:rPr>
          <w:b/>
          <w:color w:val="auto"/>
        </w:rPr>
        <w:t>Sieden – Strom – Wärme – Bewegungsenergie – Generator – Turbine –Strom!</w:t>
      </w:r>
    </w:p>
    <w:p w:rsidR="007609DA" w:rsidRPr="00420AAE" w:rsidRDefault="007609DA" w:rsidP="007D6244">
      <w:pPr>
        <w:pBdr>
          <w:bottom w:val="single" w:sz="12" w:space="1" w:color="auto"/>
        </w:pBdr>
        <w:ind w:firstLine="426"/>
        <w:rPr>
          <w:b/>
          <w:color w:val="auto"/>
        </w:rPr>
      </w:pPr>
      <w:r>
        <w:rPr>
          <w:b/>
          <w:color w:val="auto"/>
        </w:rPr>
        <w:t>Tausche dich anschließend mit deinem Partner aus!</w:t>
      </w:r>
    </w:p>
    <w:p w:rsidR="00420AAE" w:rsidRDefault="00420AAE" w:rsidP="00A0582F">
      <w:pPr>
        <w:rPr>
          <w:color w:val="auto"/>
        </w:rPr>
      </w:pPr>
    </w:p>
    <w:p w:rsidR="00885669" w:rsidRDefault="002C1813" w:rsidP="00A0582F">
      <w:pPr>
        <w:rPr>
          <w:color w:val="auto"/>
        </w:rPr>
      </w:pPr>
      <w:r>
        <w:rPr>
          <w:color w:val="auto"/>
        </w:rPr>
        <w:t>_________________________________________________________________________________________</w:t>
      </w:r>
      <w:r w:rsidR="00420AAE">
        <w:rPr>
          <w:color w:val="auto"/>
        </w:rPr>
        <w:t>____________________</w:t>
      </w:r>
      <w:r>
        <w:rPr>
          <w:color w:val="auto"/>
        </w:rPr>
        <w:br/>
      </w:r>
      <w:r>
        <w:rPr>
          <w:color w:val="auto"/>
        </w:rPr>
        <w:br/>
        <w:t>______________________________________________________________________________________________________________</w:t>
      </w:r>
      <w:r>
        <w:rPr>
          <w:color w:val="auto"/>
        </w:rPr>
        <w:br/>
      </w:r>
      <w:r>
        <w:rPr>
          <w:color w:val="auto"/>
        </w:rPr>
        <w:br/>
      </w:r>
      <w:r w:rsidR="00420AAE">
        <w:rPr>
          <w:color w:val="auto"/>
        </w:rPr>
        <w:t>______________________________________________________________________________________________________________</w:t>
      </w:r>
      <w:r>
        <w:rPr>
          <w:color w:val="auto"/>
        </w:rPr>
        <w:br/>
      </w:r>
    </w:p>
    <w:p w:rsidR="00420AAE" w:rsidRPr="007D6244" w:rsidRDefault="00956BC6" w:rsidP="007D6244">
      <w:pPr>
        <w:pStyle w:val="Listenabsatz"/>
        <w:numPr>
          <w:ilvl w:val="0"/>
          <w:numId w:val="36"/>
        </w:numPr>
        <w:pBdr>
          <w:bottom w:val="single" w:sz="12" w:space="1" w:color="auto"/>
        </w:pBdr>
        <w:ind w:left="426" w:hanging="426"/>
        <w:rPr>
          <w:b/>
          <w:color w:val="auto"/>
        </w:rPr>
      </w:pPr>
      <w:r w:rsidRPr="007D6244">
        <w:rPr>
          <w:b/>
          <w:color w:val="auto"/>
        </w:rPr>
        <w:t xml:space="preserve">Begründe, weshalb Dampfkraftwerke gegenüber Windkraft oder </w:t>
      </w:r>
      <w:r w:rsidR="004D3286" w:rsidRPr="007D6244">
        <w:rPr>
          <w:b/>
          <w:color w:val="auto"/>
        </w:rPr>
        <w:t>Solar</w:t>
      </w:r>
      <w:r w:rsidRPr="007D6244">
        <w:rPr>
          <w:b/>
          <w:color w:val="auto"/>
        </w:rPr>
        <w:t xml:space="preserve">kraftwerke </w:t>
      </w:r>
      <w:r w:rsidR="00420AAE" w:rsidRPr="007D6244">
        <w:rPr>
          <w:b/>
          <w:color w:val="auto"/>
        </w:rPr>
        <w:t xml:space="preserve">gegenwärtig </w:t>
      </w:r>
      <w:r w:rsidRPr="007D6244">
        <w:rPr>
          <w:b/>
          <w:color w:val="auto"/>
        </w:rPr>
        <w:t>immer noch enorm wichtig sind, wenn man S</w:t>
      </w:r>
      <w:r w:rsidR="00642493" w:rsidRPr="007D6244">
        <w:rPr>
          <w:b/>
          <w:color w:val="auto"/>
        </w:rPr>
        <w:t>trom erzeugen will!</w:t>
      </w:r>
    </w:p>
    <w:p w:rsidR="00420AAE" w:rsidRDefault="00420AAE" w:rsidP="00A0582F">
      <w:pPr>
        <w:rPr>
          <w:color w:val="auto"/>
        </w:rPr>
      </w:pPr>
    </w:p>
    <w:p w:rsidR="004D3286" w:rsidRDefault="004D3286" w:rsidP="00A0582F">
      <w:pPr>
        <w:rPr>
          <w:color w:val="auto"/>
        </w:rPr>
      </w:pPr>
      <w:r>
        <w:rPr>
          <w:color w:val="auto"/>
        </w:rPr>
        <w:t>_______________________________________________________________________________________________________________</w:t>
      </w:r>
    </w:p>
    <w:p w:rsidR="009A7ADC" w:rsidRDefault="009A7ADC" w:rsidP="00A0582F">
      <w:pPr>
        <w:rPr>
          <w:color w:val="auto"/>
        </w:rPr>
      </w:pPr>
      <w:r>
        <w:rPr>
          <w:color w:val="auto"/>
        </w:rPr>
        <w:t>_______________________________________________________________________________________________________________</w:t>
      </w:r>
    </w:p>
    <w:p w:rsidR="00885669" w:rsidRDefault="00420AAE" w:rsidP="00A0582F">
      <w:pPr>
        <w:rPr>
          <w:color w:val="auto"/>
        </w:rPr>
      </w:pPr>
      <w:r>
        <w:rPr>
          <w:color w:val="auto"/>
        </w:rPr>
        <w:t>_______________________________________________________________________________________________________________</w:t>
      </w:r>
    </w:p>
    <w:p w:rsidR="00885669" w:rsidRDefault="00885669" w:rsidP="00A0582F">
      <w:pPr>
        <w:rPr>
          <w:color w:val="auto"/>
        </w:rPr>
      </w:pPr>
    </w:p>
    <w:p w:rsidR="009A7ADC" w:rsidRDefault="009A7ADC" w:rsidP="00A0582F">
      <w:pPr>
        <w:rPr>
          <w:color w:val="auto"/>
        </w:rPr>
      </w:pPr>
    </w:p>
    <w:p w:rsidR="009A7ADC" w:rsidRDefault="009A7ADC" w:rsidP="00A0582F">
      <w:pPr>
        <w:rPr>
          <w:color w:val="auto"/>
        </w:rPr>
      </w:pPr>
    </w:p>
    <w:p w:rsidR="00885669" w:rsidRDefault="00885669" w:rsidP="00A0582F">
      <w:pPr>
        <w:rPr>
          <w:color w:val="auto"/>
        </w:rPr>
      </w:pPr>
    </w:p>
    <w:p w:rsidR="00FB3D74" w:rsidRPr="00E54798" w:rsidRDefault="00FA486B" w:rsidP="00AA612B">
      <w:pPr>
        <w:pStyle w:val="berschrift1"/>
        <w:rPr>
          <w:color w:val="auto"/>
        </w:rPr>
      </w:pPr>
      <w:bookmarkStart w:id="5" w:name="_Toc426444637"/>
      <w:r>
        <w:rPr>
          <w:color w:val="auto"/>
        </w:rPr>
        <w:lastRenderedPageBreak/>
        <w:t>Didaktischer Kommentar zum Schülerarbeitsblatt</w:t>
      </w:r>
      <w:bookmarkEnd w:id="5"/>
    </w:p>
    <w:p w:rsidR="007609DA" w:rsidRDefault="007D6244" w:rsidP="007609DA">
      <w:pPr>
        <w:rPr>
          <w:color w:val="auto"/>
        </w:rPr>
      </w:pPr>
      <w:r>
        <w:rPr>
          <w:color w:val="auto"/>
        </w:rPr>
        <w:t>Anhand des</w:t>
      </w:r>
      <w:r w:rsidR="00A50005">
        <w:rPr>
          <w:color w:val="auto"/>
        </w:rPr>
        <w:t xml:space="preserve"> Arbeitsblatt</w:t>
      </w:r>
      <w:r>
        <w:rPr>
          <w:color w:val="auto"/>
        </w:rPr>
        <w:t>es</w:t>
      </w:r>
      <w:r w:rsidR="00A50005">
        <w:rPr>
          <w:color w:val="auto"/>
        </w:rPr>
        <w:t xml:space="preserve"> sollen die </w:t>
      </w:r>
      <w:proofErr w:type="spellStart"/>
      <w:r w:rsidR="00A50005">
        <w:rPr>
          <w:color w:val="auto"/>
        </w:rPr>
        <w:t>SuS</w:t>
      </w:r>
      <w:proofErr w:type="spellEnd"/>
      <w:r w:rsidR="00A50005">
        <w:rPr>
          <w:color w:val="auto"/>
        </w:rPr>
        <w:t xml:space="preserve"> die </w:t>
      </w:r>
      <w:r w:rsidR="00965C2C">
        <w:rPr>
          <w:color w:val="auto"/>
        </w:rPr>
        <w:t>unte</w:t>
      </w:r>
      <w:r w:rsidR="00F60349">
        <w:rPr>
          <w:color w:val="auto"/>
        </w:rPr>
        <w:t xml:space="preserve">rschiedlichen Kraftwerksarten </w:t>
      </w:r>
      <w:r w:rsidR="00965C2C">
        <w:rPr>
          <w:color w:val="auto"/>
        </w:rPr>
        <w:t>nennen und das Funktionsprinzip</w:t>
      </w:r>
      <w:r w:rsidR="00A50005">
        <w:rPr>
          <w:color w:val="auto"/>
        </w:rPr>
        <w:t xml:space="preserve"> </w:t>
      </w:r>
      <w:r w:rsidR="00420AAE">
        <w:rPr>
          <w:color w:val="auto"/>
        </w:rPr>
        <w:t xml:space="preserve">eines Dampfkraftwerkes </w:t>
      </w:r>
      <w:r w:rsidR="00F60349">
        <w:rPr>
          <w:color w:val="auto"/>
        </w:rPr>
        <w:t>erläutern. In Aufgabe 3</w:t>
      </w:r>
      <w:r w:rsidR="00885669">
        <w:rPr>
          <w:color w:val="auto"/>
        </w:rPr>
        <w:t xml:space="preserve"> </w:t>
      </w:r>
      <w:r w:rsidR="0056342F">
        <w:rPr>
          <w:color w:val="auto"/>
        </w:rPr>
        <w:t xml:space="preserve">nehmen die </w:t>
      </w:r>
      <w:proofErr w:type="spellStart"/>
      <w:r w:rsidR="0056342F">
        <w:rPr>
          <w:color w:val="auto"/>
        </w:rPr>
        <w:t>SuS</w:t>
      </w:r>
      <w:proofErr w:type="spellEnd"/>
      <w:r w:rsidR="0056342F">
        <w:rPr>
          <w:color w:val="auto"/>
        </w:rPr>
        <w:t xml:space="preserve"> eine Bewe</w:t>
      </w:r>
      <w:r w:rsidR="0056342F">
        <w:rPr>
          <w:color w:val="auto"/>
        </w:rPr>
        <w:t>r</w:t>
      </w:r>
      <w:r w:rsidR="0056342F">
        <w:rPr>
          <w:color w:val="auto"/>
        </w:rPr>
        <w:t xml:space="preserve">tung vor. </w:t>
      </w:r>
      <w:r w:rsidR="00420AAE">
        <w:rPr>
          <w:color w:val="auto"/>
        </w:rPr>
        <w:t>Vor- und Nachteile</w:t>
      </w:r>
      <w:r w:rsidR="00885669">
        <w:rPr>
          <w:color w:val="auto"/>
        </w:rPr>
        <w:t xml:space="preserve"> zwischen Wind,- und Solarkraftwerke</w:t>
      </w:r>
      <w:r w:rsidR="00965C2C">
        <w:rPr>
          <w:color w:val="auto"/>
        </w:rPr>
        <w:t xml:space="preserve"> </w:t>
      </w:r>
      <w:r w:rsidR="00885669">
        <w:rPr>
          <w:color w:val="auto"/>
        </w:rPr>
        <w:t>gegenüber</w:t>
      </w:r>
      <w:r w:rsidR="00192B60">
        <w:rPr>
          <w:color w:val="auto"/>
        </w:rPr>
        <w:t xml:space="preserve"> Dampfkraftwerke</w:t>
      </w:r>
      <w:r w:rsidR="00420AAE">
        <w:rPr>
          <w:color w:val="auto"/>
        </w:rPr>
        <w:t xml:space="preserve"> </w:t>
      </w:r>
      <w:r w:rsidR="0056342F">
        <w:rPr>
          <w:color w:val="auto"/>
        </w:rPr>
        <w:t>sollen verglichen werden</w:t>
      </w:r>
      <w:r w:rsidR="00A50005">
        <w:rPr>
          <w:color w:val="auto"/>
        </w:rPr>
        <w:t xml:space="preserve">. Bevor das Arbeitsblatt </w:t>
      </w:r>
      <w:r w:rsidR="00F60349">
        <w:rPr>
          <w:color w:val="auto"/>
        </w:rPr>
        <w:t>behandelt</w:t>
      </w:r>
      <w:r w:rsidR="00A50005">
        <w:rPr>
          <w:color w:val="auto"/>
        </w:rPr>
        <w:t xml:space="preserve"> wird, sollte der Lehrerdemonstrat</w:t>
      </w:r>
      <w:r w:rsidR="00A50005">
        <w:rPr>
          <w:color w:val="auto"/>
        </w:rPr>
        <w:t>i</w:t>
      </w:r>
      <w:r w:rsidR="00A50005">
        <w:rPr>
          <w:color w:val="auto"/>
        </w:rPr>
        <w:t xml:space="preserve">onsversuch </w:t>
      </w:r>
      <w:r w:rsidR="006526C4">
        <w:rPr>
          <w:color w:val="auto"/>
        </w:rPr>
        <w:t xml:space="preserve">,,Die Dampfturbine‘‘ </w:t>
      </w:r>
      <w:r w:rsidR="00A50005">
        <w:rPr>
          <w:color w:val="auto"/>
        </w:rPr>
        <w:t>durchgeführt</w:t>
      </w:r>
      <w:r w:rsidR="006526C4">
        <w:rPr>
          <w:color w:val="auto"/>
        </w:rPr>
        <w:t xml:space="preserve"> wer</w:t>
      </w:r>
      <w:r w:rsidR="00885669">
        <w:rPr>
          <w:color w:val="auto"/>
        </w:rPr>
        <w:t>den und die unterschiedlichen Kraftwerkarten durchgenommen worden sein. Das Arbeitsblatt eignet sich am Ende der Projektwoche, um den gelernten Stoff zu festigen und zu wiederholen.</w:t>
      </w:r>
      <w:r w:rsidR="007609DA">
        <w:rPr>
          <w:color w:val="auto"/>
        </w:rPr>
        <w:t xml:space="preserve"> </w:t>
      </w:r>
    </w:p>
    <w:p w:rsidR="001C5A95" w:rsidRDefault="001C5A95" w:rsidP="001C5A95">
      <w:pPr>
        <w:pStyle w:val="berschrift2"/>
        <w:numPr>
          <w:ilvl w:val="1"/>
          <w:numId w:val="1"/>
        </w:numPr>
      </w:pPr>
      <w:bookmarkStart w:id="6" w:name="_Toc425841070"/>
      <w:bookmarkStart w:id="7" w:name="_Toc426444638"/>
      <w:r>
        <w:t>Erwartungshorizont (Kerncurriculum)</w:t>
      </w:r>
      <w:bookmarkEnd w:id="6"/>
      <w:bookmarkEnd w:id="7"/>
    </w:p>
    <w:p w:rsidR="00F05E0F" w:rsidRDefault="007609DA" w:rsidP="00F05E0F">
      <w:pPr>
        <w:rPr>
          <w:rFonts w:asciiTheme="majorHAnsi" w:hAnsiTheme="majorHAnsi"/>
        </w:rPr>
      </w:pPr>
      <w:r>
        <w:rPr>
          <w:rFonts w:asciiTheme="majorHAnsi" w:hAnsiTheme="majorHAnsi"/>
        </w:rPr>
        <w:t xml:space="preserve">Das Arbeitsblatt fördert folgende </w:t>
      </w:r>
      <w:r w:rsidR="00F05E0F" w:rsidRPr="007609DA">
        <w:rPr>
          <w:rFonts w:asciiTheme="majorHAnsi" w:hAnsiTheme="majorHAnsi"/>
        </w:rPr>
        <w:t>Kompetenzen</w:t>
      </w:r>
      <w:r w:rsidR="00B23B54">
        <w:rPr>
          <w:rFonts w:asciiTheme="majorHAnsi" w:hAnsiTheme="majorHAnsi"/>
        </w:rPr>
        <w:t xml:space="preserve"> in den Bereichen Fachwissen, Erkenntnisgewi</w:t>
      </w:r>
      <w:r w:rsidR="00B23B54">
        <w:rPr>
          <w:rFonts w:asciiTheme="majorHAnsi" w:hAnsiTheme="majorHAnsi"/>
        </w:rPr>
        <w:t>n</w:t>
      </w:r>
      <w:r w:rsidR="00B23B54">
        <w:rPr>
          <w:rFonts w:asciiTheme="majorHAnsi" w:hAnsiTheme="majorHAnsi"/>
        </w:rPr>
        <w:t>nung, Kommunikation und Bewertung</w:t>
      </w:r>
      <w:r w:rsidR="001C5A95">
        <w:rPr>
          <w:rFonts w:asciiTheme="majorHAnsi" w:hAnsiTheme="majorHAnsi"/>
        </w:rPr>
        <w:t>:</w:t>
      </w:r>
    </w:p>
    <w:p w:rsidR="00B23B54" w:rsidRDefault="00B23B54" w:rsidP="00845B7B">
      <w:pPr>
        <w:ind w:left="2832" w:hanging="2832"/>
        <w:rPr>
          <w:rFonts w:asciiTheme="majorHAnsi" w:hAnsiTheme="majorHAnsi"/>
        </w:rPr>
      </w:pPr>
      <w:r>
        <w:rPr>
          <w:rFonts w:asciiTheme="majorHAnsi" w:hAnsiTheme="majorHAnsi"/>
        </w:rPr>
        <w:t xml:space="preserve">Fachwissen: </w:t>
      </w:r>
      <w:r>
        <w:rPr>
          <w:rFonts w:asciiTheme="majorHAnsi" w:hAnsiTheme="majorHAnsi"/>
        </w:rPr>
        <w:tab/>
      </w:r>
      <w:r w:rsidR="00845B7B">
        <w:rPr>
          <w:rFonts w:asciiTheme="majorHAnsi" w:hAnsiTheme="majorHAnsi"/>
        </w:rPr>
        <w:t xml:space="preserve">Die </w:t>
      </w:r>
      <w:proofErr w:type="spellStart"/>
      <w:r w:rsidR="00845B7B">
        <w:rPr>
          <w:rFonts w:asciiTheme="majorHAnsi" w:hAnsiTheme="majorHAnsi"/>
        </w:rPr>
        <w:t>SuS</w:t>
      </w:r>
      <w:proofErr w:type="spellEnd"/>
      <w:r w:rsidR="00845B7B">
        <w:rPr>
          <w:rFonts w:asciiTheme="majorHAnsi" w:hAnsiTheme="majorHAnsi"/>
        </w:rPr>
        <w:t xml:space="preserve"> erkennen einfache Stromkreise und beschreiben den Au</w:t>
      </w:r>
      <w:r w:rsidR="00845B7B">
        <w:rPr>
          <w:rFonts w:asciiTheme="majorHAnsi" w:hAnsiTheme="majorHAnsi"/>
        </w:rPr>
        <w:t>f</w:t>
      </w:r>
      <w:r w:rsidR="00845B7B">
        <w:rPr>
          <w:rFonts w:asciiTheme="majorHAnsi" w:hAnsiTheme="majorHAnsi"/>
        </w:rPr>
        <w:t>bau und Bestandteile und wenden diese Kenntnisse auf ausg</w:t>
      </w:r>
      <w:r w:rsidR="00845B7B">
        <w:rPr>
          <w:rFonts w:asciiTheme="majorHAnsi" w:hAnsiTheme="majorHAnsi"/>
        </w:rPr>
        <w:t>e</w:t>
      </w:r>
      <w:r w:rsidR="00845B7B">
        <w:rPr>
          <w:rFonts w:asciiTheme="majorHAnsi" w:hAnsiTheme="majorHAnsi"/>
        </w:rPr>
        <w:t>wählte Beispiele im Alltag an. Verschiedene Atomkraftwerke als Quelle. (Aufgabe 1)</w:t>
      </w:r>
    </w:p>
    <w:p w:rsidR="007609DA" w:rsidRPr="003B5BA1" w:rsidRDefault="00B23B54" w:rsidP="00B23B54">
      <w:pPr>
        <w:ind w:left="2832" w:hanging="2832"/>
        <w:rPr>
          <w:rFonts w:asciiTheme="majorHAnsi" w:hAnsiTheme="majorHAnsi" w:cs="Helvetica"/>
          <w:color w:val="auto"/>
        </w:rPr>
      </w:pPr>
      <w:r>
        <w:rPr>
          <w:rFonts w:asciiTheme="majorHAnsi" w:hAnsiTheme="majorHAnsi"/>
        </w:rPr>
        <w:t>Erkenntnisgewinnung</w:t>
      </w:r>
      <w:r w:rsidR="007609DA" w:rsidRPr="003B5BA1">
        <w:rPr>
          <w:rFonts w:asciiTheme="majorHAnsi" w:hAnsiTheme="majorHAnsi"/>
        </w:rPr>
        <w:t>:</w:t>
      </w:r>
      <w:r>
        <w:rPr>
          <w:rFonts w:asciiTheme="majorHAnsi" w:hAnsiTheme="majorHAnsi"/>
        </w:rPr>
        <w:tab/>
      </w:r>
      <w:r w:rsidR="007609DA" w:rsidRPr="003B5BA1">
        <w:rPr>
          <w:rFonts w:asciiTheme="majorHAnsi" w:hAnsiTheme="majorHAnsi"/>
        </w:rPr>
        <w:t xml:space="preserve">Die </w:t>
      </w:r>
      <w:proofErr w:type="spellStart"/>
      <w:r w:rsidR="007609DA" w:rsidRPr="003B5BA1">
        <w:rPr>
          <w:rFonts w:asciiTheme="majorHAnsi" w:hAnsiTheme="majorHAnsi"/>
        </w:rPr>
        <w:t>SuS</w:t>
      </w:r>
      <w:proofErr w:type="spellEnd"/>
      <w:r w:rsidR="007609DA" w:rsidRPr="003B5BA1">
        <w:rPr>
          <w:rFonts w:asciiTheme="majorHAnsi" w:hAnsiTheme="majorHAnsi"/>
        </w:rPr>
        <w:t xml:space="preserve"> b</w:t>
      </w:r>
      <w:r w:rsidR="007609DA" w:rsidRPr="003B5BA1">
        <w:rPr>
          <w:rFonts w:asciiTheme="majorHAnsi" w:hAnsiTheme="majorHAnsi" w:cs="Helvetica"/>
          <w:color w:val="auto"/>
        </w:rPr>
        <w:t>eschreiben Beobachtungen und Versuchsabläufe übe</w:t>
      </w:r>
      <w:r w:rsidR="007609DA" w:rsidRPr="003B5BA1">
        <w:rPr>
          <w:rFonts w:asciiTheme="majorHAnsi" w:hAnsiTheme="majorHAnsi" w:cs="Helvetica"/>
          <w:color w:val="auto"/>
        </w:rPr>
        <w:t>r</w:t>
      </w:r>
      <w:r w:rsidR="007609DA" w:rsidRPr="003B5BA1">
        <w:rPr>
          <w:rFonts w:asciiTheme="majorHAnsi" w:hAnsiTheme="majorHAnsi" w:cs="Helvetica"/>
          <w:color w:val="auto"/>
        </w:rPr>
        <w:t>wiegend in der Alltagssprache und fertigen Protokolle von ausg</w:t>
      </w:r>
      <w:r w:rsidR="007609DA" w:rsidRPr="003B5BA1">
        <w:rPr>
          <w:rFonts w:asciiTheme="majorHAnsi" w:hAnsiTheme="majorHAnsi" w:cs="Helvetica"/>
          <w:color w:val="auto"/>
        </w:rPr>
        <w:t>e</w:t>
      </w:r>
      <w:r w:rsidR="007609DA" w:rsidRPr="003B5BA1">
        <w:rPr>
          <w:rFonts w:asciiTheme="majorHAnsi" w:hAnsiTheme="majorHAnsi" w:cs="Helvetica"/>
          <w:color w:val="auto"/>
        </w:rPr>
        <w:t>wählten, einfachen Versuchen an. (Aufgabe 2)</w:t>
      </w:r>
    </w:p>
    <w:p w:rsidR="00F05E0F" w:rsidRPr="003B5BA1" w:rsidRDefault="00F05E0F" w:rsidP="00EA18C1">
      <w:pPr>
        <w:autoSpaceDE w:val="0"/>
        <w:autoSpaceDN w:val="0"/>
        <w:adjustRightInd w:val="0"/>
        <w:spacing w:after="0"/>
        <w:ind w:left="2829" w:hanging="2829"/>
        <w:jc w:val="left"/>
        <w:rPr>
          <w:rFonts w:asciiTheme="majorHAnsi" w:hAnsiTheme="majorHAnsi"/>
        </w:rPr>
      </w:pPr>
      <w:r w:rsidRPr="003B5BA1">
        <w:rPr>
          <w:rFonts w:asciiTheme="majorHAnsi" w:hAnsiTheme="majorHAnsi"/>
        </w:rPr>
        <w:t>Kommuni</w:t>
      </w:r>
      <w:r w:rsidR="00B23B54">
        <w:rPr>
          <w:rFonts w:asciiTheme="majorHAnsi" w:hAnsiTheme="majorHAnsi"/>
        </w:rPr>
        <w:t>kation</w:t>
      </w:r>
      <w:r w:rsidRPr="003B5BA1">
        <w:rPr>
          <w:rFonts w:asciiTheme="majorHAnsi" w:hAnsiTheme="majorHAnsi"/>
        </w:rPr>
        <w:t xml:space="preserve">: </w:t>
      </w:r>
      <w:r w:rsidR="00B23B54">
        <w:rPr>
          <w:rFonts w:asciiTheme="majorHAnsi" w:hAnsiTheme="majorHAnsi"/>
        </w:rPr>
        <w:tab/>
      </w:r>
      <w:r w:rsidRPr="003B5BA1">
        <w:rPr>
          <w:rFonts w:asciiTheme="majorHAnsi" w:hAnsiTheme="majorHAnsi" w:cs="Helvetica"/>
          <w:color w:val="auto"/>
        </w:rPr>
        <w:t>Teilen sich über physikalische Zusammenhänge</w:t>
      </w:r>
      <w:r w:rsidR="007609DA" w:rsidRPr="003B5BA1">
        <w:rPr>
          <w:rFonts w:asciiTheme="majorHAnsi" w:hAnsiTheme="majorHAnsi" w:cs="Helvetica"/>
          <w:color w:val="auto"/>
        </w:rPr>
        <w:t xml:space="preserve"> </w:t>
      </w:r>
      <w:r w:rsidRPr="003B5BA1">
        <w:rPr>
          <w:rFonts w:asciiTheme="majorHAnsi" w:hAnsiTheme="majorHAnsi" w:cs="Helvetica"/>
          <w:color w:val="auto"/>
        </w:rPr>
        <w:t>und Beobachtu</w:t>
      </w:r>
      <w:r w:rsidRPr="003B5BA1">
        <w:rPr>
          <w:rFonts w:asciiTheme="majorHAnsi" w:hAnsiTheme="majorHAnsi" w:cs="Helvetica"/>
          <w:color w:val="auto"/>
        </w:rPr>
        <w:t>n</w:t>
      </w:r>
      <w:r w:rsidRPr="003B5BA1">
        <w:rPr>
          <w:rFonts w:asciiTheme="majorHAnsi" w:hAnsiTheme="majorHAnsi" w:cs="Helvetica"/>
          <w:color w:val="auto"/>
        </w:rPr>
        <w:t>gen in der Umgangssprache</w:t>
      </w:r>
      <w:r w:rsidR="00B23B54">
        <w:rPr>
          <w:rFonts w:asciiTheme="majorHAnsi" w:hAnsiTheme="majorHAnsi" w:cs="Helvetica"/>
          <w:color w:val="auto"/>
        </w:rPr>
        <w:t xml:space="preserve"> </w:t>
      </w:r>
      <w:r w:rsidRPr="003B5BA1">
        <w:rPr>
          <w:rFonts w:asciiTheme="majorHAnsi" w:hAnsiTheme="majorHAnsi" w:cs="Helvetica"/>
          <w:color w:val="auto"/>
        </w:rPr>
        <w:t>verständlich mit.</w:t>
      </w:r>
      <w:r w:rsidR="007609DA" w:rsidRPr="003B5BA1">
        <w:rPr>
          <w:rFonts w:asciiTheme="majorHAnsi" w:hAnsiTheme="majorHAnsi" w:cs="Helvetica"/>
          <w:color w:val="auto"/>
        </w:rPr>
        <w:t xml:space="preserve"> (Aufgabe 2)</w:t>
      </w:r>
    </w:p>
    <w:p w:rsidR="00204138" w:rsidRDefault="00204138" w:rsidP="0093334C">
      <w:pPr>
        <w:ind w:left="2832" w:hanging="2832"/>
        <w:rPr>
          <w:rFonts w:asciiTheme="majorHAnsi" w:hAnsiTheme="majorHAnsi"/>
        </w:rPr>
      </w:pPr>
    </w:p>
    <w:p w:rsidR="00EA18C1" w:rsidRDefault="00F05E0F" w:rsidP="0093334C">
      <w:pPr>
        <w:ind w:left="2832" w:hanging="2832"/>
        <w:rPr>
          <w:rFonts w:asciiTheme="majorHAnsi" w:hAnsiTheme="majorHAnsi" w:cs="Helvetica"/>
          <w:color w:val="auto"/>
        </w:rPr>
      </w:pPr>
      <w:r w:rsidRPr="003B5BA1">
        <w:rPr>
          <w:rFonts w:asciiTheme="majorHAnsi" w:hAnsiTheme="majorHAnsi"/>
        </w:rPr>
        <w:t xml:space="preserve">Bewertung: </w:t>
      </w:r>
      <w:r w:rsidR="00B23B54">
        <w:rPr>
          <w:rFonts w:asciiTheme="majorHAnsi" w:hAnsiTheme="majorHAnsi"/>
        </w:rPr>
        <w:tab/>
      </w:r>
      <w:r w:rsidRPr="00F05E0F">
        <w:rPr>
          <w:rFonts w:asciiTheme="majorHAnsi" w:hAnsiTheme="majorHAnsi"/>
        </w:rPr>
        <w:t>Z</w:t>
      </w:r>
      <w:r w:rsidRPr="00F05E0F">
        <w:rPr>
          <w:rFonts w:asciiTheme="majorHAnsi" w:hAnsiTheme="majorHAnsi" w:cs="Helvetica"/>
          <w:color w:val="auto"/>
        </w:rPr>
        <w:t>eigen die Bedeutung einfacher technischer</w:t>
      </w:r>
      <w:r>
        <w:rPr>
          <w:rFonts w:asciiTheme="majorHAnsi" w:hAnsiTheme="majorHAnsi" w:cs="Helvetica"/>
          <w:color w:val="auto"/>
        </w:rPr>
        <w:t xml:space="preserve"> </w:t>
      </w:r>
      <w:r w:rsidRPr="00F05E0F">
        <w:rPr>
          <w:rFonts w:asciiTheme="majorHAnsi" w:hAnsiTheme="majorHAnsi" w:cs="Helvetica"/>
          <w:color w:val="auto"/>
        </w:rPr>
        <w:t>Systeme für das L</w:t>
      </w:r>
      <w:r w:rsidRPr="00F05E0F">
        <w:rPr>
          <w:rFonts w:asciiTheme="majorHAnsi" w:hAnsiTheme="majorHAnsi" w:cs="Helvetica"/>
          <w:color w:val="auto"/>
        </w:rPr>
        <w:t>e</w:t>
      </w:r>
      <w:r w:rsidRPr="00F05E0F">
        <w:rPr>
          <w:rFonts w:asciiTheme="majorHAnsi" w:hAnsiTheme="majorHAnsi" w:cs="Helvetica"/>
          <w:color w:val="auto"/>
        </w:rPr>
        <w:t>ben im Alltag auf.</w:t>
      </w:r>
      <w:r w:rsidR="007609DA">
        <w:rPr>
          <w:rFonts w:asciiTheme="majorHAnsi" w:hAnsiTheme="majorHAnsi" w:cs="Helvetica"/>
          <w:color w:val="auto"/>
        </w:rPr>
        <w:t xml:space="preserve"> (Aufgabe 3)</w:t>
      </w:r>
    </w:p>
    <w:p w:rsidR="00F45055" w:rsidRDefault="00F45055" w:rsidP="00F05E0F">
      <w:pPr>
        <w:tabs>
          <w:tab w:val="left" w:pos="2552"/>
        </w:tabs>
        <w:rPr>
          <w:rFonts w:asciiTheme="majorHAnsi" w:hAnsiTheme="majorHAnsi"/>
          <w:color w:val="auto"/>
        </w:rPr>
      </w:pPr>
      <w:r>
        <w:rPr>
          <w:rFonts w:asciiTheme="majorHAnsi" w:hAnsiTheme="majorHAnsi"/>
          <w:color w:val="auto"/>
        </w:rPr>
        <w:t>Aufgabe 1:</w:t>
      </w:r>
      <w:r w:rsidR="00F05E0F">
        <w:rPr>
          <w:rFonts w:asciiTheme="majorHAnsi" w:hAnsiTheme="majorHAnsi"/>
          <w:color w:val="auto"/>
        </w:rPr>
        <w:t xml:space="preserve"> </w:t>
      </w:r>
      <w:r w:rsidR="00F05E0F">
        <w:t>Bei Aufgabe 1 handelt es sich um eine Aufgaben im Anforderungsbereich I. Das Ler</w:t>
      </w:r>
      <w:r w:rsidR="00F05E0F">
        <w:t>n</w:t>
      </w:r>
      <w:r w:rsidR="00F05E0F">
        <w:t>ziel von Aufgabe 1 ist die korrekte Benennung von drei Kraftwerkarten, die während der Pr</w:t>
      </w:r>
      <w:r w:rsidR="00F05E0F">
        <w:t>o</w:t>
      </w:r>
      <w:r w:rsidR="00F05E0F">
        <w:t>jektwoche durchgenommen wurden.  Es wird lediglich bekanntes Wissen wiedergegeben.</w:t>
      </w:r>
    </w:p>
    <w:p w:rsidR="007609DA" w:rsidRPr="00E54798" w:rsidRDefault="00F45055" w:rsidP="007609DA">
      <w:pPr>
        <w:rPr>
          <w:color w:val="auto"/>
        </w:rPr>
      </w:pPr>
      <w:r>
        <w:rPr>
          <w:rFonts w:asciiTheme="majorHAnsi" w:hAnsiTheme="majorHAnsi"/>
          <w:color w:val="auto"/>
        </w:rPr>
        <w:t>Aufgabe 2:</w:t>
      </w:r>
      <w:r w:rsidR="00F05E0F">
        <w:rPr>
          <w:rFonts w:asciiTheme="majorHAnsi" w:hAnsiTheme="majorHAnsi"/>
          <w:color w:val="auto"/>
        </w:rPr>
        <w:t xml:space="preserve"> </w:t>
      </w:r>
      <w:r w:rsidR="007609DA">
        <w:rPr>
          <w:color w:val="auto"/>
        </w:rPr>
        <w:t xml:space="preserve">In der Aufgabe 2 soll der Lehrerversuch durch die Beobachtungen ausgewertet und sich anschließend mit dem Partner ausgetauscht werden. </w:t>
      </w:r>
      <w:r w:rsidR="00E72F17">
        <w:rPr>
          <w:color w:val="auto"/>
        </w:rPr>
        <w:t xml:space="preserve">Die </w:t>
      </w:r>
      <w:proofErr w:type="spellStart"/>
      <w:r w:rsidR="00E72F17">
        <w:rPr>
          <w:color w:val="auto"/>
        </w:rPr>
        <w:t>SuS</w:t>
      </w:r>
      <w:proofErr w:type="spellEnd"/>
      <w:r w:rsidR="00E72F17">
        <w:rPr>
          <w:color w:val="auto"/>
        </w:rPr>
        <w:t xml:space="preserve"> sollen mit Hilfe der Begriffe mit ihren eigenen Worten das Prinzip eines Dampfkraftwerkes/Dampfturbine beschreiben. </w:t>
      </w:r>
      <w:r w:rsidR="007609DA">
        <w:rPr>
          <w:color w:val="auto"/>
        </w:rPr>
        <w:t>Die Aufgabe ist dem Basiskonzept ,,Energie‘‘ zuzuordnen. Hierzu werden Begriff</w:t>
      </w:r>
      <w:r w:rsidR="00E72F17">
        <w:rPr>
          <w:color w:val="auto"/>
        </w:rPr>
        <w:t>lichkeiten</w:t>
      </w:r>
      <w:r w:rsidR="007609DA">
        <w:rPr>
          <w:color w:val="auto"/>
        </w:rPr>
        <w:t xml:space="preserve"> </w:t>
      </w:r>
      <w:r w:rsidR="00E72F17">
        <w:rPr>
          <w:color w:val="auto"/>
        </w:rPr>
        <w:t>wie Si</w:t>
      </w:r>
      <w:r w:rsidR="00E72F17">
        <w:rPr>
          <w:color w:val="auto"/>
        </w:rPr>
        <w:t>e</w:t>
      </w:r>
      <w:r w:rsidR="00E72F17">
        <w:rPr>
          <w:color w:val="auto"/>
        </w:rPr>
        <w:t xml:space="preserve">den und das Thema Energieumwandlung wiederholt. </w:t>
      </w:r>
    </w:p>
    <w:p w:rsidR="00F45055" w:rsidRDefault="00F45055" w:rsidP="00F60349">
      <w:pPr>
        <w:autoSpaceDE w:val="0"/>
        <w:autoSpaceDN w:val="0"/>
        <w:adjustRightInd w:val="0"/>
        <w:spacing w:after="0"/>
        <w:rPr>
          <w:rFonts w:asciiTheme="majorHAnsi" w:hAnsiTheme="majorHAnsi"/>
          <w:color w:val="auto"/>
        </w:rPr>
      </w:pPr>
      <w:r>
        <w:rPr>
          <w:rFonts w:asciiTheme="majorHAnsi" w:hAnsiTheme="majorHAnsi"/>
          <w:color w:val="auto"/>
        </w:rPr>
        <w:lastRenderedPageBreak/>
        <w:t>Aufgabe 3:</w:t>
      </w:r>
      <w:r w:rsidR="00E72F17">
        <w:rPr>
          <w:rFonts w:asciiTheme="majorHAnsi" w:hAnsiTheme="majorHAnsi"/>
          <w:color w:val="auto"/>
        </w:rPr>
        <w:t xml:space="preserve"> Hier sollen die </w:t>
      </w:r>
      <w:proofErr w:type="spellStart"/>
      <w:r w:rsidR="00E72F17">
        <w:rPr>
          <w:rFonts w:asciiTheme="majorHAnsi" w:hAnsiTheme="majorHAnsi"/>
          <w:color w:val="auto"/>
        </w:rPr>
        <w:t>SuS</w:t>
      </w:r>
      <w:proofErr w:type="spellEnd"/>
      <w:r w:rsidR="00E72F17">
        <w:rPr>
          <w:rFonts w:asciiTheme="majorHAnsi" w:hAnsiTheme="majorHAnsi"/>
          <w:color w:val="auto"/>
        </w:rPr>
        <w:t xml:space="preserve"> </w:t>
      </w:r>
      <w:r w:rsidR="000A1C6E">
        <w:rPr>
          <w:rFonts w:asciiTheme="majorHAnsi" w:hAnsiTheme="majorHAnsi"/>
          <w:color w:val="auto"/>
        </w:rPr>
        <w:t xml:space="preserve">die </w:t>
      </w:r>
      <w:r w:rsidR="00E72F17">
        <w:rPr>
          <w:rFonts w:cs="Cambria"/>
          <w:color w:val="auto"/>
        </w:rPr>
        <w:t>Anwendungen von Energieübertragungsprozessen</w:t>
      </w:r>
      <w:r w:rsidR="00F60349">
        <w:rPr>
          <w:rFonts w:cs="Cambria"/>
          <w:color w:val="auto"/>
        </w:rPr>
        <w:t xml:space="preserve"> </w:t>
      </w:r>
      <w:r w:rsidR="00E72F17">
        <w:rPr>
          <w:rFonts w:cs="Cambria"/>
          <w:color w:val="auto"/>
        </w:rPr>
        <w:t xml:space="preserve">im Alltag </w:t>
      </w:r>
      <w:r w:rsidR="000A1C6E">
        <w:rPr>
          <w:rFonts w:cs="Cambria"/>
          <w:color w:val="auto"/>
        </w:rPr>
        <w:t xml:space="preserve">und den Vorteil eines Dampfkraftwerkes gegenüber Wind- und Solarkraftwerke </w:t>
      </w:r>
      <w:r w:rsidR="0056342F">
        <w:rPr>
          <w:rFonts w:cs="Cambria"/>
          <w:color w:val="auto"/>
        </w:rPr>
        <w:t xml:space="preserve">bewerten und </w:t>
      </w:r>
      <w:r w:rsidR="00845B7B">
        <w:rPr>
          <w:rFonts w:cs="Cambria"/>
          <w:color w:val="auto"/>
        </w:rPr>
        <w:t>sie</w:t>
      </w:r>
      <w:r w:rsidR="0056342F">
        <w:rPr>
          <w:rFonts w:cs="Cambria"/>
          <w:color w:val="auto"/>
        </w:rPr>
        <w:t xml:space="preserve"> miteinander vergleichen</w:t>
      </w:r>
      <w:r w:rsidR="000A1C6E">
        <w:rPr>
          <w:rFonts w:cs="Cambria"/>
          <w:color w:val="auto"/>
        </w:rPr>
        <w:t xml:space="preserve">. </w:t>
      </w:r>
    </w:p>
    <w:p w:rsidR="00F45055" w:rsidRPr="00F45055" w:rsidRDefault="00F45055" w:rsidP="00F45055">
      <w:pPr>
        <w:tabs>
          <w:tab w:val="left" w:pos="0"/>
        </w:tabs>
        <w:rPr>
          <w:rFonts w:asciiTheme="majorHAnsi" w:hAnsiTheme="majorHAnsi"/>
          <w:color w:val="auto"/>
        </w:rPr>
      </w:pPr>
    </w:p>
    <w:p w:rsidR="006968E6" w:rsidRPr="00E54798" w:rsidRDefault="006968E6" w:rsidP="006968E6">
      <w:pPr>
        <w:pStyle w:val="berschrift2"/>
        <w:rPr>
          <w:color w:val="auto"/>
        </w:rPr>
      </w:pPr>
      <w:bookmarkStart w:id="8" w:name="_Toc426444639"/>
      <w:r w:rsidRPr="00E54798">
        <w:rPr>
          <w:color w:val="auto"/>
        </w:rPr>
        <w:t>Erwartungshorizont (Inhaltlich)</w:t>
      </w:r>
      <w:bookmarkEnd w:id="8"/>
    </w:p>
    <w:p w:rsidR="00F74A95" w:rsidRDefault="002F29A6" w:rsidP="002F29A6">
      <w:pPr>
        <w:rPr>
          <w:rFonts w:asciiTheme="majorHAnsi" w:hAnsiTheme="majorHAnsi"/>
          <w:color w:val="auto"/>
        </w:rPr>
      </w:pPr>
      <w:r>
        <w:rPr>
          <w:rFonts w:asciiTheme="majorHAnsi" w:hAnsiTheme="majorHAnsi"/>
          <w:color w:val="auto"/>
        </w:rPr>
        <w:t xml:space="preserve">Aufgabe 1: Als Kraftwerkarten sind beispielsweise Wasserkraftwerke, Windkraftwerke </w:t>
      </w:r>
      <w:r w:rsidR="006957BC">
        <w:rPr>
          <w:rFonts w:asciiTheme="majorHAnsi" w:hAnsiTheme="majorHAnsi"/>
          <w:color w:val="auto"/>
        </w:rPr>
        <w:t xml:space="preserve">oder  Solarkraftwerke zu nennen. Hierbei sind auch </w:t>
      </w:r>
      <w:r w:rsidR="003B5BA1">
        <w:rPr>
          <w:rFonts w:asciiTheme="majorHAnsi" w:hAnsiTheme="majorHAnsi"/>
          <w:color w:val="auto"/>
        </w:rPr>
        <w:t xml:space="preserve">die </w:t>
      </w:r>
      <w:r w:rsidR="006957BC">
        <w:rPr>
          <w:rFonts w:asciiTheme="majorHAnsi" w:hAnsiTheme="majorHAnsi"/>
          <w:color w:val="auto"/>
        </w:rPr>
        <w:t>spezielle</w:t>
      </w:r>
      <w:r w:rsidR="003B5BA1">
        <w:rPr>
          <w:rFonts w:asciiTheme="majorHAnsi" w:hAnsiTheme="majorHAnsi"/>
          <w:color w:val="auto"/>
        </w:rPr>
        <w:t>n</w:t>
      </w:r>
      <w:r w:rsidR="006957BC">
        <w:rPr>
          <w:rFonts w:asciiTheme="majorHAnsi" w:hAnsiTheme="majorHAnsi"/>
          <w:color w:val="auto"/>
        </w:rPr>
        <w:t xml:space="preserve"> Formen von den unterschiedlichen Kraftwerkstypen möglich. Zu nennen sind beispielsweise Pumpspeicherkraftwerke  bzw. Geze</w:t>
      </w:r>
      <w:r w:rsidR="006957BC">
        <w:rPr>
          <w:rFonts w:asciiTheme="majorHAnsi" w:hAnsiTheme="majorHAnsi"/>
          <w:color w:val="auto"/>
        </w:rPr>
        <w:t>i</w:t>
      </w:r>
      <w:r w:rsidR="006957BC">
        <w:rPr>
          <w:rFonts w:asciiTheme="majorHAnsi" w:hAnsiTheme="majorHAnsi"/>
          <w:color w:val="auto"/>
        </w:rPr>
        <w:t>tenkraftwerke (Wasser) oder Aufwindkraftwerke (Wind).</w:t>
      </w:r>
    </w:p>
    <w:p w:rsidR="002F29A6" w:rsidRDefault="002F29A6" w:rsidP="005B60E3">
      <w:pPr>
        <w:rPr>
          <w:rFonts w:asciiTheme="majorHAnsi" w:hAnsiTheme="majorHAnsi"/>
          <w:color w:val="auto"/>
        </w:rPr>
      </w:pPr>
      <w:r>
        <w:rPr>
          <w:rFonts w:asciiTheme="majorHAnsi" w:hAnsiTheme="majorHAnsi"/>
          <w:color w:val="auto"/>
        </w:rPr>
        <w:t>Aufgabe 2:</w:t>
      </w:r>
      <w:r w:rsidR="00192B60">
        <w:rPr>
          <w:rFonts w:asciiTheme="majorHAnsi" w:hAnsiTheme="majorHAnsi"/>
          <w:color w:val="auto"/>
        </w:rPr>
        <w:t xml:space="preserve"> </w:t>
      </w:r>
      <w:r w:rsidR="00420AAE">
        <w:rPr>
          <w:color w:val="auto"/>
        </w:rPr>
        <w:t>Die  Wärme, die durch das Verbrennen entsteht, bringt das Wasser zum Sieden und der Wasserdampf treibt eine Turbine an. Die Bewegungsenergie wird mit Hilfe eines Generators in Strom umgewandelt.</w:t>
      </w:r>
    </w:p>
    <w:p w:rsidR="002F29A6" w:rsidRDefault="002F29A6" w:rsidP="005B60E3">
      <w:pPr>
        <w:rPr>
          <w:rFonts w:asciiTheme="majorHAnsi" w:hAnsiTheme="majorHAnsi"/>
          <w:color w:val="auto"/>
        </w:rPr>
      </w:pPr>
      <w:r>
        <w:rPr>
          <w:rFonts w:asciiTheme="majorHAnsi" w:hAnsiTheme="majorHAnsi"/>
          <w:color w:val="auto"/>
        </w:rPr>
        <w:t xml:space="preserve">Aufgabe 3: </w:t>
      </w:r>
      <w:r w:rsidR="00192B60">
        <w:rPr>
          <w:rFonts w:asciiTheme="majorHAnsi" w:hAnsiTheme="majorHAnsi"/>
          <w:color w:val="auto"/>
        </w:rPr>
        <w:t>Windkraftwerke sowie Solarkraftwerke sind auf den Wind bzw. die Sonne angewi</w:t>
      </w:r>
      <w:r w:rsidR="00192B60">
        <w:rPr>
          <w:rFonts w:asciiTheme="majorHAnsi" w:hAnsiTheme="majorHAnsi"/>
          <w:color w:val="auto"/>
        </w:rPr>
        <w:t>e</w:t>
      </w:r>
      <w:r w:rsidR="00192B60">
        <w:rPr>
          <w:rFonts w:asciiTheme="majorHAnsi" w:hAnsiTheme="majorHAnsi"/>
          <w:color w:val="auto"/>
        </w:rPr>
        <w:t xml:space="preserve">sen und können bei windstillen oder bedeckten Tagen </w:t>
      </w:r>
      <w:r w:rsidR="00420AAE">
        <w:rPr>
          <w:rFonts w:asciiTheme="majorHAnsi" w:hAnsiTheme="majorHAnsi"/>
          <w:color w:val="auto"/>
        </w:rPr>
        <w:t>nahezu keinen</w:t>
      </w:r>
      <w:r w:rsidR="00192B60">
        <w:rPr>
          <w:rFonts w:asciiTheme="majorHAnsi" w:hAnsiTheme="majorHAnsi"/>
          <w:color w:val="auto"/>
        </w:rPr>
        <w:t xml:space="preserve"> Strom produzieren. Da aber immer Strom benötigt wird, müssen </w:t>
      </w:r>
      <w:r w:rsidR="00420AAE">
        <w:rPr>
          <w:rFonts w:asciiTheme="majorHAnsi" w:hAnsiTheme="majorHAnsi"/>
          <w:color w:val="auto"/>
        </w:rPr>
        <w:t xml:space="preserve">besonders </w:t>
      </w:r>
      <w:r w:rsidR="00192B60">
        <w:rPr>
          <w:rFonts w:asciiTheme="majorHAnsi" w:hAnsiTheme="majorHAnsi"/>
          <w:color w:val="auto"/>
        </w:rPr>
        <w:t xml:space="preserve">Dampfkraftwerke, die kontinuierlich Strom erzeugen können, diese Versorgungslücke füllen. </w:t>
      </w:r>
    </w:p>
    <w:p w:rsidR="00A50005" w:rsidRPr="00E54798" w:rsidRDefault="00A50005" w:rsidP="00A50005">
      <w:pPr>
        <w:rPr>
          <w:rFonts w:asciiTheme="majorHAnsi" w:hAnsiTheme="majorHAnsi"/>
          <w:color w:val="auto"/>
        </w:rPr>
      </w:pPr>
    </w:p>
    <w:sectPr w:rsidR="00A50005" w:rsidRPr="00E54798" w:rsidSect="00B93E72">
      <w:headerReference w:type="default" r:id="rId14"/>
      <w:pgSz w:w="11906" w:h="16838"/>
      <w:pgMar w:top="1417" w:right="1417" w:bottom="709" w:left="1417"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BC9" w:rsidRDefault="00355BC9" w:rsidP="0086227B">
      <w:pPr>
        <w:spacing w:after="0" w:line="240" w:lineRule="auto"/>
      </w:pPr>
      <w:r>
        <w:separator/>
      </w:r>
    </w:p>
  </w:endnote>
  <w:endnote w:type="continuationSeparator" w:id="0">
    <w:p w:rsidR="00355BC9" w:rsidRDefault="00355BC9"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BC9" w:rsidRDefault="00355BC9" w:rsidP="0086227B">
      <w:pPr>
        <w:spacing w:after="0" w:line="240" w:lineRule="auto"/>
      </w:pPr>
      <w:r>
        <w:separator/>
      </w:r>
    </w:p>
  </w:footnote>
  <w:footnote w:type="continuationSeparator" w:id="0">
    <w:p w:rsidR="00355BC9" w:rsidRDefault="00355BC9"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B93E72" w:rsidRPr="0080101C" w:rsidRDefault="00157BFA"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71A01" w:rsidRPr="00E71A01">
            <w:rPr>
              <w:b/>
              <w:bCs/>
              <w:noProof/>
              <w:sz w:val="20"/>
            </w:rPr>
            <w:t>1</w:t>
          </w:r>
        </w:fldSimple>
        <w:r w:rsidR="00B93E72" w:rsidRPr="00AA612B">
          <w:rPr>
            <w:rFonts w:asciiTheme="majorHAnsi" w:hAnsiTheme="majorHAnsi" w:cs="Arial"/>
            <w:sz w:val="20"/>
            <w:szCs w:val="20"/>
          </w:rPr>
          <w:t xml:space="preserve"> </w:t>
        </w:r>
        <w:fldSimple w:instr=" STYLEREF  &quot;Überschrift 1&quot;  \* MERGEFORMAT ">
          <w:r w:rsidR="00E71A01">
            <w:rPr>
              <w:noProof/>
            </w:rPr>
            <w:t>Beschreibung  des Themas und zugehörige Lernziele</w:t>
          </w:r>
        </w:fldSimple>
        <w:r w:rsidR="00B93E72" w:rsidRPr="0080101C">
          <w:rPr>
            <w:rFonts w:asciiTheme="majorHAnsi" w:hAnsiTheme="majorHAnsi"/>
            <w:sz w:val="20"/>
            <w:szCs w:val="20"/>
          </w:rPr>
          <w:tab/>
        </w:r>
        <w:r w:rsidR="00B93E72" w:rsidRPr="0080101C">
          <w:rPr>
            <w:rFonts w:asciiTheme="majorHAnsi" w:hAnsiTheme="majorHAnsi"/>
            <w:sz w:val="20"/>
            <w:szCs w:val="20"/>
          </w:rPr>
          <w:tab/>
        </w:r>
        <w:r w:rsidR="00B93E72" w:rsidRPr="0080101C">
          <w:rPr>
            <w:rFonts w:asciiTheme="majorHAnsi" w:hAnsiTheme="majorHAnsi" w:cs="Arial"/>
            <w:sz w:val="20"/>
            <w:szCs w:val="20"/>
          </w:rPr>
          <w:t xml:space="preserve"> </w:t>
        </w:r>
      </w:p>
    </w:sdtContent>
  </w:sdt>
  <w:p w:rsidR="00B93E72" w:rsidRPr="0080101C" w:rsidRDefault="00157BF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E23FDD"/>
    <w:multiLevelType w:val="hybridMultilevel"/>
    <w:tmpl w:val="DC928D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5A30A2"/>
    <w:multiLevelType w:val="hybridMultilevel"/>
    <w:tmpl w:val="01E02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1C6768"/>
    <w:multiLevelType w:val="hybridMultilevel"/>
    <w:tmpl w:val="19EA6B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1B6682"/>
    <w:multiLevelType w:val="hybridMultilevel"/>
    <w:tmpl w:val="167AA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C97537E"/>
    <w:multiLevelType w:val="hybridMultilevel"/>
    <w:tmpl w:val="2FEE18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E2C05ED"/>
    <w:multiLevelType w:val="hybridMultilevel"/>
    <w:tmpl w:val="5C603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751A67"/>
    <w:multiLevelType w:val="hybridMultilevel"/>
    <w:tmpl w:val="3E104A3C"/>
    <w:lvl w:ilvl="0" w:tplc="60A2AF04">
      <w:start w:val="1"/>
      <w:numFmt w:val="bullet"/>
      <w:lvlText w:val="•"/>
      <w:lvlJc w:val="left"/>
      <w:pPr>
        <w:tabs>
          <w:tab w:val="num" w:pos="720"/>
        </w:tabs>
        <w:ind w:left="720" w:hanging="360"/>
      </w:pPr>
      <w:rPr>
        <w:rFonts w:ascii="Times New Roman" w:hAnsi="Times New Roman" w:hint="default"/>
      </w:rPr>
    </w:lvl>
    <w:lvl w:ilvl="1" w:tplc="D7345FCE" w:tentative="1">
      <w:start w:val="1"/>
      <w:numFmt w:val="bullet"/>
      <w:lvlText w:val="•"/>
      <w:lvlJc w:val="left"/>
      <w:pPr>
        <w:tabs>
          <w:tab w:val="num" w:pos="1440"/>
        </w:tabs>
        <w:ind w:left="1440" w:hanging="360"/>
      </w:pPr>
      <w:rPr>
        <w:rFonts w:ascii="Times New Roman" w:hAnsi="Times New Roman" w:hint="default"/>
      </w:rPr>
    </w:lvl>
    <w:lvl w:ilvl="2" w:tplc="C7FA62CA" w:tentative="1">
      <w:start w:val="1"/>
      <w:numFmt w:val="bullet"/>
      <w:lvlText w:val="•"/>
      <w:lvlJc w:val="left"/>
      <w:pPr>
        <w:tabs>
          <w:tab w:val="num" w:pos="2160"/>
        </w:tabs>
        <w:ind w:left="2160" w:hanging="360"/>
      </w:pPr>
      <w:rPr>
        <w:rFonts w:ascii="Times New Roman" w:hAnsi="Times New Roman" w:hint="default"/>
      </w:rPr>
    </w:lvl>
    <w:lvl w:ilvl="3" w:tplc="6714C7AC" w:tentative="1">
      <w:start w:val="1"/>
      <w:numFmt w:val="bullet"/>
      <w:lvlText w:val="•"/>
      <w:lvlJc w:val="left"/>
      <w:pPr>
        <w:tabs>
          <w:tab w:val="num" w:pos="2880"/>
        </w:tabs>
        <w:ind w:left="2880" w:hanging="360"/>
      </w:pPr>
      <w:rPr>
        <w:rFonts w:ascii="Times New Roman" w:hAnsi="Times New Roman" w:hint="default"/>
      </w:rPr>
    </w:lvl>
    <w:lvl w:ilvl="4" w:tplc="A260E334" w:tentative="1">
      <w:start w:val="1"/>
      <w:numFmt w:val="bullet"/>
      <w:lvlText w:val="•"/>
      <w:lvlJc w:val="left"/>
      <w:pPr>
        <w:tabs>
          <w:tab w:val="num" w:pos="3600"/>
        </w:tabs>
        <w:ind w:left="3600" w:hanging="360"/>
      </w:pPr>
      <w:rPr>
        <w:rFonts w:ascii="Times New Roman" w:hAnsi="Times New Roman" w:hint="default"/>
      </w:rPr>
    </w:lvl>
    <w:lvl w:ilvl="5" w:tplc="01D24236" w:tentative="1">
      <w:start w:val="1"/>
      <w:numFmt w:val="bullet"/>
      <w:lvlText w:val="•"/>
      <w:lvlJc w:val="left"/>
      <w:pPr>
        <w:tabs>
          <w:tab w:val="num" w:pos="4320"/>
        </w:tabs>
        <w:ind w:left="4320" w:hanging="360"/>
      </w:pPr>
      <w:rPr>
        <w:rFonts w:ascii="Times New Roman" w:hAnsi="Times New Roman" w:hint="default"/>
      </w:rPr>
    </w:lvl>
    <w:lvl w:ilvl="6" w:tplc="7752064A" w:tentative="1">
      <w:start w:val="1"/>
      <w:numFmt w:val="bullet"/>
      <w:lvlText w:val="•"/>
      <w:lvlJc w:val="left"/>
      <w:pPr>
        <w:tabs>
          <w:tab w:val="num" w:pos="5040"/>
        </w:tabs>
        <w:ind w:left="5040" w:hanging="360"/>
      </w:pPr>
      <w:rPr>
        <w:rFonts w:ascii="Times New Roman" w:hAnsi="Times New Roman" w:hint="default"/>
      </w:rPr>
    </w:lvl>
    <w:lvl w:ilvl="7" w:tplc="BBF8B946" w:tentative="1">
      <w:start w:val="1"/>
      <w:numFmt w:val="bullet"/>
      <w:lvlText w:val="•"/>
      <w:lvlJc w:val="left"/>
      <w:pPr>
        <w:tabs>
          <w:tab w:val="num" w:pos="5760"/>
        </w:tabs>
        <w:ind w:left="5760" w:hanging="360"/>
      </w:pPr>
      <w:rPr>
        <w:rFonts w:ascii="Times New Roman" w:hAnsi="Times New Roman" w:hint="default"/>
      </w:rPr>
    </w:lvl>
    <w:lvl w:ilvl="8" w:tplc="36F8546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3F0156"/>
    <w:multiLevelType w:val="hybridMultilevel"/>
    <w:tmpl w:val="6D6AD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40253CC"/>
    <w:multiLevelType w:val="hybridMultilevel"/>
    <w:tmpl w:val="280CC5B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nsid w:val="4DC4152D"/>
    <w:multiLevelType w:val="hybridMultilevel"/>
    <w:tmpl w:val="2D7C5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08F4CB6"/>
    <w:multiLevelType w:val="hybridMultilevel"/>
    <w:tmpl w:val="3FCCD7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50C67826"/>
    <w:multiLevelType w:val="hybridMultilevel"/>
    <w:tmpl w:val="8B060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2990ABA"/>
    <w:multiLevelType w:val="hybridMultilevel"/>
    <w:tmpl w:val="CF98A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A84BB9"/>
    <w:multiLevelType w:val="hybridMultilevel"/>
    <w:tmpl w:val="A34C46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3143F1D"/>
    <w:multiLevelType w:val="hybridMultilevel"/>
    <w:tmpl w:val="A050A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20325EE"/>
    <w:multiLevelType w:val="hybridMultilevel"/>
    <w:tmpl w:val="C1B6D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1"/>
  </w:num>
  <w:num w:numId="12">
    <w:abstractNumId w:val="1"/>
  </w:num>
  <w:num w:numId="13">
    <w:abstractNumId w:val="13"/>
  </w:num>
  <w:num w:numId="14">
    <w:abstractNumId w:val="12"/>
  </w:num>
  <w:num w:numId="15">
    <w:abstractNumId w:val="24"/>
  </w:num>
  <w:num w:numId="16">
    <w:abstractNumId w:val="2"/>
  </w:num>
  <w:num w:numId="17">
    <w:abstractNumId w:val="26"/>
  </w:num>
  <w:num w:numId="18">
    <w:abstractNumId w:val="5"/>
  </w:num>
  <w:num w:numId="19">
    <w:abstractNumId w:val="0"/>
  </w:num>
  <w:num w:numId="20">
    <w:abstractNumId w:val="10"/>
  </w:num>
  <w:num w:numId="21">
    <w:abstractNumId w:val="14"/>
  </w:num>
  <w:num w:numId="22">
    <w:abstractNumId w:val="18"/>
  </w:num>
  <w:num w:numId="23">
    <w:abstractNumId w:val="25"/>
  </w:num>
  <w:num w:numId="24">
    <w:abstractNumId w:val="19"/>
  </w:num>
  <w:num w:numId="25">
    <w:abstractNumId w:val="7"/>
  </w:num>
  <w:num w:numId="26">
    <w:abstractNumId w:val="20"/>
  </w:num>
  <w:num w:numId="27">
    <w:abstractNumId w:val="23"/>
  </w:num>
  <w:num w:numId="28">
    <w:abstractNumId w:val="21"/>
  </w:num>
  <w:num w:numId="29">
    <w:abstractNumId w:val="6"/>
  </w:num>
  <w:num w:numId="30">
    <w:abstractNumId w:val="15"/>
  </w:num>
  <w:num w:numId="31">
    <w:abstractNumId w:val="9"/>
  </w:num>
  <w:num w:numId="32">
    <w:abstractNumId w:val="16"/>
  </w:num>
  <w:num w:numId="33">
    <w:abstractNumId w:val="3"/>
  </w:num>
  <w:num w:numId="34">
    <w:abstractNumId w:val="4"/>
  </w:num>
  <w:num w:numId="35">
    <w:abstractNumId w:val="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6866">
      <o:colormenu v:ext="edit" strokecolor="none"/>
    </o:shapedefaults>
    <o:shapelayout v:ext="edit">
      <o:idmap v:ext="edit" data="2"/>
      <o:rules v:ext="edit">
        <o:r id="V:Rule2" type="connector" idref="#_x0000_s2052"/>
      </o:rules>
    </o:shapelayout>
  </w:hdrShapeDefaults>
  <w:footnotePr>
    <w:footnote w:id="-1"/>
    <w:footnote w:id="0"/>
  </w:footnotePr>
  <w:endnotePr>
    <w:endnote w:id="-1"/>
    <w:endnote w:id="0"/>
  </w:endnotePr>
  <w:compat/>
  <w:rsids>
    <w:rsidRoot w:val="0086227B"/>
    <w:rsid w:val="0000063C"/>
    <w:rsid w:val="00007E3F"/>
    <w:rsid w:val="00011800"/>
    <w:rsid w:val="000137A3"/>
    <w:rsid w:val="00014E7D"/>
    <w:rsid w:val="00022871"/>
    <w:rsid w:val="00041562"/>
    <w:rsid w:val="0005042E"/>
    <w:rsid w:val="00056798"/>
    <w:rsid w:val="0006287D"/>
    <w:rsid w:val="0006684E"/>
    <w:rsid w:val="00066DE1"/>
    <w:rsid w:val="00067AEC"/>
    <w:rsid w:val="00072812"/>
    <w:rsid w:val="00074A34"/>
    <w:rsid w:val="0007729E"/>
    <w:rsid w:val="00096BB2"/>
    <w:rsid w:val="000972FF"/>
    <w:rsid w:val="000A1C6E"/>
    <w:rsid w:val="000A3AE1"/>
    <w:rsid w:val="000C40C6"/>
    <w:rsid w:val="000C4EB4"/>
    <w:rsid w:val="000D10FB"/>
    <w:rsid w:val="000D2C37"/>
    <w:rsid w:val="000D7381"/>
    <w:rsid w:val="000E0EBE"/>
    <w:rsid w:val="000E21A7"/>
    <w:rsid w:val="000E7DB1"/>
    <w:rsid w:val="000F5EEC"/>
    <w:rsid w:val="001022B4"/>
    <w:rsid w:val="00122E59"/>
    <w:rsid w:val="0012481E"/>
    <w:rsid w:val="00125CEA"/>
    <w:rsid w:val="0013621E"/>
    <w:rsid w:val="00153EA8"/>
    <w:rsid w:val="001570DF"/>
    <w:rsid w:val="00157BFA"/>
    <w:rsid w:val="00157F3D"/>
    <w:rsid w:val="001675EA"/>
    <w:rsid w:val="00192B60"/>
    <w:rsid w:val="001A5A62"/>
    <w:rsid w:val="001A616B"/>
    <w:rsid w:val="001A7524"/>
    <w:rsid w:val="001B198C"/>
    <w:rsid w:val="001B397E"/>
    <w:rsid w:val="001B46E0"/>
    <w:rsid w:val="001C5A95"/>
    <w:rsid w:val="001C5EFC"/>
    <w:rsid w:val="001E1C36"/>
    <w:rsid w:val="00204138"/>
    <w:rsid w:val="00206D6B"/>
    <w:rsid w:val="00216E3C"/>
    <w:rsid w:val="00226CFC"/>
    <w:rsid w:val="0023241F"/>
    <w:rsid w:val="002347FE"/>
    <w:rsid w:val="002375EF"/>
    <w:rsid w:val="00253074"/>
    <w:rsid w:val="00254F3F"/>
    <w:rsid w:val="00270289"/>
    <w:rsid w:val="00275D8D"/>
    <w:rsid w:val="0028080E"/>
    <w:rsid w:val="0028646F"/>
    <w:rsid w:val="002944CF"/>
    <w:rsid w:val="002A716F"/>
    <w:rsid w:val="002A7855"/>
    <w:rsid w:val="002B0B14"/>
    <w:rsid w:val="002B3BDB"/>
    <w:rsid w:val="002C1813"/>
    <w:rsid w:val="002E0F34"/>
    <w:rsid w:val="002E2DD3"/>
    <w:rsid w:val="002E38A0"/>
    <w:rsid w:val="002E5FCC"/>
    <w:rsid w:val="002F25D2"/>
    <w:rsid w:val="002F29A6"/>
    <w:rsid w:val="002F38EE"/>
    <w:rsid w:val="0033677B"/>
    <w:rsid w:val="00336B3B"/>
    <w:rsid w:val="00337B69"/>
    <w:rsid w:val="00344BB7"/>
    <w:rsid w:val="00345293"/>
    <w:rsid w:val="00345F54"/>
    <w:rsid w:val="00355BC9"/>
    <w:rsid w:val="0038284A"/>
    <w:rsid w:val="003837C2"/>
    <w:rsid w:val="00384682"/>
    <w:rsid w:val="00395B9B"/>
    <w:rsid w:val="003B49C6"/>
    <w:rsid w:val="003B5BA1"/>
    <w:rsid w:val="003C5747"/>
    <w:rsid w:val="003C7064"/>
    <w:rsid w:val="003D529E"/>
    <w:rsid w:val="003E69AB"/>
    <w:rsid w:val="00401750"/>
    <w:rsid w:val="0041011E"/>
    <w:rsid w:val="004102B8"/>
    <w:rsid w:val="00412C5D"/>
    <w:rsid w:val="0041565C"/>
    <w:rsid w:val="00420AAE"/>
    <w:rsid w:val="00434D4E"/>
    <w:rsid w:val="00434F30"/>
    <w:rsid w:val="00442EB1"/>
    <w:rsid w:val="00471E35"/>
    <w:rsid w:val="004770DF"/>
    <w:rsid w:val="0048518D"/>
    <w:rsid w:val="00486C9F"/>
    <w:rsid w:val="0049087A"/>
    <w:rsid w:val="004944F3"/>
    <w:rsid w:val="00496282"/>
    <w:rsid w:val="004A71F2"/>
    <w:rsid w:val="004B200E"/>
    <w:rsid w:val="004B3E0E"/>
    <w:rsid w:val="004C64A6"/>
    <w:rsid w:val="004D2994"/>
    <w:rsid w:val="004D3286"/>
    <w:rsid w:val="004F1A17"/>
    <w:rsid w:val="00503C6A"/>
    <w:rsid w:val="005042B0"/>
    <w:rsid w:val="005115B1"/>
    <w:rsid w:val="00511B2E"/>
    <w:rsid w:val="005131C3"/>
    <w:rsid w:val="005228A9"/>
    <w:rsid w:val="005240FE"/>
    <w:rsid w:val="00526F69"/>
    <w:rsid w:val="00530A18"/>
    <w:rsid w:val="00532CD5"/>
    <w:rsid w:val="00544922"/>
    <w:rsid w:val="00544F20"/>
    <w:rsid w:val="0055155A"/>
    <w:rsid w:val="005575E2"/>
    <w:rsid w:val="0056342F"/>
    <w:rsid w:val="005650D4"/>
    <w:rsid w:val="005669B2"/>
    <w:rsid w:val="00573704"/>
    <w:rsid w:val="00574063"/>
    <w:rsid w:val="005745F8"/>
    <w:rsid w:val="0057596C"/>
    <w:rsid w:val="00591B02"/>
    <w:rsid w:val="00595177"/>
    <w:rsid w:val="005978FA"/>
    <w:rsid w:val="005A2D48"/>
    <w:rsid w:val="005A2E89"/>
    <w:rsid w:val="005B1F71"/>
    <w:rsid w:val="005B23FC"/>
    <w:rsid w:val="005B60E3"/>
    <w:rsid w:val="005C08DF"/>
    <w:rsid w:val="005E1939"/>
    <w:rsid w:val="005E3970"/>
    <w:rsid w:val="005F2176"/>
    <w:rsid w:val="00626874"/>
    <w:rsid w:val="00631F0F"/>
    <w:rsid w:val="00634709"/>
    <w:rsid w:val="006368BE"/>
    <w:rsid w:val="00637239"/>
    <w:rsid w:val="00642493"/>
    <w:rsid w:val="006526C4"/>
    <w:rsid w:val="00654117"/>
    <w:rsid w:val="00672281"/>
    <w:rsid w:val="00681739"/>
    <w:rsid w:val="00690534"/>
    <w:rsid w:val="0069219E"/>
    <w:rsid w:val="006943C9"/>
    <w:rsid w:val="006957BC"/>
    <w:rsid w:val="006968E6"/>
    <w:rsid w:val="006A0F35"/>
    <w:rsid w:val="006B3EC2"/>
    <w:rsid w:val="006C5B0D"/>
    <w:rsid w:val="006C7B24"/>
    <w:rsid w:val="006D0650"/>
    <w:rsid w:val="006D68C6"/>
    <w:rsid w:val="006E32AF"/>
    <w:rsid w:val="006E451C"/>
    <w:rsid w:val="006F4715"/>
    <w:rsid w:val="00707392"/>
    <w:rsid w:val="00711CA4"/>
    <w:rsid w:val="0072123D"/>
    <w:rsid w:val="00726145"/>
    <w:rsid w:val="00746773"/>
    <w:rsid w:val="00756D63"/>
    <w:rsid w:val="007609DA"/>
    <w:rsid w:val="0077479F"/>
    <w:rsid w:val="00775EEC"/>
    <w:rsid w:val="0078071E"/>
    <w:rsid w:val="00784B98"/>
    <w:rsid w:val="00786BF6"/>
    <w:rsid w:val="00790D3B"/>
    <w:rsid w:val="007A371F"/>
    <w:rsid w:val="007A7FA8"/>
    <w:rsid w:val="007D6244"/>
    <w:rsid w:val="007E586C"/>
    <w:rsid w:val="007E7412"/>
    <w:rsid w:val="007F2348"/>
    <w:rsid w:val="00801678"/>
    <w:rsid w:val="008042F5"/>
    <w:rsid w:val="00815FB9"/>
    <w:rsid w:val="0082230A"/>
    <w:rsid w:val="008334AD"/>
    <w:rsid w:val="00837114"/>
    <w:rsid w:val="00845B7B"/>
    <w:rsid w:val="0086227B"/>
    <w:rsid w:val="00862862"/>
    <w:rsid w:val="008664DF"/>
    <w:rsid w:val="00875E5B"/>
    <w:rsid w:val="00883353"/>
    <w:rsid w:val="0088451A"/>
    <w:rsid w:val="00885669"/>
    <w:rsid w:val="00896D5A"/>
    <w:rsid w:val="008A5D98"/>
    <w:rsid w:val="008B5C95"/>
    <w:rsid w:val="008B7FD6"/>
    <w:rsid w:val="008C71EE"/>
    <w:rsid w:val="008D0ED6"/>
    <w:rsid w:val="008D67B2"/>
    <w:rsid w:val="008E12F8"/>
    <w:rsid w:val="008E1A25"/>
    <w:rsid w:val="008E345D"/>
    <w:rsid w:val="008F79BE"/>
    <w:rsid w:val="00905459"/>
    <w:rsid w:val="00913D97"/>
    <w:rsid w:val="00933327"/>
    <w:rsid w:val="0093334C"/>
    <w:rsid w:val="00936F75"/>
    <w:rsid w:val="0094350A"/>
    <w:rsid w:val="00946F4E"/>
    <w:rsid w:val="00953AF9"/>
    <w:rsid w:val="00954DC8"/>
    <w:rsid w:val="00956BC6"/>
    <w:rsid w:val="009604E4"/>
    <w:rsid w:val="00961647"/>
    <w:rsid w:val="00965C2C"/>
    <w:rsid w:val="00971E91"/>
    <w:rsid w:val="009735A3"/>
    <w:rsid w:val="00973F3F"/>
    <w:rsid w:val="009775D7"/>
    <w:rsid w:val="00977ED8"/>
    <w:rsid w:val="0098168E"/>
    <w:rsid w:val="00993407"/>
    <w:rsid w:val="00994634"/>
    <w:rsid w:val="009A22BB"/>
    <w:rsid w:val="009A7ADC"/>
    <w:rsid w:val="009A7FA2"/>
    <w:rsid w:val="009B0D3F"/>
    <w:rsid w:val="009C5C4B"/>
    <w:rsid w:val="009C6F21"/>
    <w:rsid w:val="009C7687"/>
    <w:rsid w:val="009D150C"/>
    <w:rsid w:val="009D4BD9"/>
    <w:rsid w:val="009D4C9B"/>
    <w:rsid w:val="009E2658"/>
    <w:rsid w:val="009E5E74"/>
    <w:rsid w:val="009F0667"/>
    <w:rsid w:val="009F0CE9"/>
    <w:rsid w:val="009F5A39"/>
    <w:rsid w:val="009F61D4"/>
    <w:rsid w:val="009F6D44"/>
    <w:rsid w:val="00A006C3"/>
    <w:rsid w:val="00A012CE"/>
    <w:rsid w:val="00A0582F"/>
    <w:rsid w:val="00A05C2F"/>
    <w:rsid w:val="00A2136F"/>
    <w:rsid w:val="00A2301A"/>
    <w:rsid w:val="00A50005"/>
    <w:rsid w:val="00A50C83"/>
    <w:rsid w:val="00A61671"/>
    <w:rsid w:val="00A7439F"/>
    <w:rsid w:val="00A75F0A"/>
    <w:rsid w:val="00A778C9"/>
    <w:rsid w:val="00A80AFD"/>
    <w:rsid w:val="00A81700"/>
    <w:rsid w:val="00A90BD6"/>
    <w:rsid w:val="00A9233D"/>
    <w:rsid w:val="00A96F52"/>
    <w:rsid w:val="00AA299D"/>
    <w:rsid w:val="00AA604B"/>
    <w:rsid w:val="00AA612B"/>
    <w:rsid w:val="00AD0C24"/>
    <w:rsid w:val="00AD7D1F"/>
    <w:rsid w:val="00AE1230"/>
    <w:rsid w:val="00AF1D4E"/>
    <w:rsid w:val="00B02829"/>
    <w:rsid w:val="00B15F1C"/>
    <w:rsid w:val="00B21F20"/>
    <w:rsid w:val="00B23B54"/>
    <w:rsid w:val="00B433C0"/>
    <w:rsid w:val="00B51643"/>
    <w:rsid w:val="00B51B39"/>
    <w:rsid w:val="00B571E6"/>
    <w:rsid w:val="00B619BB"/>
    <w:rsid w:val="00B901F6"/>
    <w:rsid w:val="00B93BBF"/>
    <w:rsid w:val="00B93E72"/>
    <w:rsid w:val="00B96C3C"/>
    <w:rsid w:val="00BA0E9B"/>
    <w:rsid w:val="00BC2E3F"/>
    <w:rsid w:val="00BC4F56"/>
    <w:rsid w:val="00BD1D31"/>
    <w:rsid w:val="00BF2E3A"/>
    <w:rsid w:val="00BF7B08"/>
    <w:rsid w:val="00C0569E"/>
    <w:rsid w:val="00C074B8"/>
    <w:rsid w:val="00C10E22"/>
    <w:rsid w:val="00C12650"/>
    <w:rsid w:val="00C23319"/>
    <w:rsid w:val="00C364B2"/>
    <w:rsid w:val="00C428C7"/>
    <w:rsid w:val="00C460EB"/>
    <w:rsid w:val="00C51D56"/>
    <w:rsid w:val="00C5345C"/>
    <w:rsid w:val="00C66D91"/>
    <w:rsid w:val="00C76845"/>
    <w:rsid w:val="00CA6231"/>
    <w:rsid w:val="00CB2161"/>
    <w:rsid w:val="00CE1F14"/>
    <w:rsid w:val="00CE3174"/>
    <w:rsid w:val="00CF0B61"/>
    <w:rsid w:val="00CF47C2"/>
    <w:rsid w:val="00CF7905"/>
    <w:rsid w:val="00CF79FE"/>
    <w:rsid w:val="00D069A2"/>
    <w:rsid w:val="00D06E06"/>
    <w:rsid w:val="00D1194E"/>
    <w:rsid w:val="00D407E8"/>
    <w:rsid w:val="00D443B9"/>
    <w:rsid w:val="00D46507"/>
    <w:rsid w:val="00D54590"/>
    <w:rsid w:val="00D60010"/>
    <w:rsid w:val="00D62658"/>
    <w:rsid w:val="00D664FF"/>
    <w:rsid w:val="00D76EE6"/>
    <w:rsid w:val="00D76F6F"/>
    <w:rsid w:val="00D90F31"/>
    <w:rsid w:val="00D92822"/>
    <w:rsid w:val="00DA6545"/>
    <w:rsid w:val="00DA6ED9"/>
    <w:rsid w:val="00DB2854"/>
    <w:rsid w:val="00DC0309"/>
    <w:rsid w:val="00DD1504"/>
    <w:rsid w:val="00DE18A7"/>
    <w:rsid w:val="00E1332E"/>
    <w:rsid w:val="00E17CDE"/>
    <w:rsid w:val="00E2137E"/>
    <w:rsid w:val="00E22516"/>
    <w:rsid w:val="00E22D23"/>
    <w:rsid w:val="00E24354"/>
    <w:rsid w:val="00E26180"/>
    <w:rsid w:val="00E4355D"/>
    <w:rsid w:val="00E51037"/>
    <w:rsid w:val="00E54798"/>
    <w:rsid w:val="00E61681"/>
    <w:rsid w:val="00E6228F"/>
    <w:rsid w:val="00E71A01"/>
    <w:rsid w:val="00E72F17"/>
    <w:rsid w:val="00E84393"/>
    <w:rsid w:val="00E866D8"/>
    <w:rsid w:val="00E91F32"/>
    <w:rsid w:val="00E96AD6"/>
    <w:rsid w:val="00EA18C1"/>
    <w:rsid w:val="00EA41C4"/>
    <w:rsid w:val="00EA55C9"/>
    <w:rsid w:val="00EB3DFE"/>
    <w:rsid w:val="00EB3EA7"/>
    <w:rsid w:val="00EB6DB7"/>
    <w:rsid w:val="00ED07C2"/>
    <w:rsid w:val="00ED1F5D"/>
    <w:rsid w:val="00EE1EFF"/>
    <w:rsid w:val="00EE79E0"/>
    <w:rsid w:val="00EF161C"/>
    <w:rsid w:val="00EF5479"/>
    <w:rsid w:val="00F05E0F"/>
    <w:rsid w:val="00F12A44"/>
    <w:rsid w:val="00F17765"/>
    <w:rsid w:val="00F17797"/>
    <w:rsid w:val="00F2604C"/>
    <w:rsid w:val="00F26486"/>
    <w:rsid w:val="00F31EBF"/>
    <w:rsid w:val="00F3487A"/>
    <w:rsid w:val="00F45055"/>
    <w:rsid w:val="00F601ED"/>
    <w:rsid w:val="00F60349"/>
    <w:rsid w:val="00F74A95"/>
    <w:rsid w:val="00F8145C"/>
    <w:rsid w:val="00F849B0"/>
    <w:rsid w:val="00FA486B"/>
    <w:rsid w:val="00FA58C5"/>
    <w:rsid w:val="00FA6D43"/>
    <w:rsid w:val="00FB3D74"/>
    <w:rsid w:val="00FC02BE"/>
    <w:rsid w:val="00FD1BAD"/>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colormenu v:ext="edit" strokecolor="none"/>
    </o:shapedefaults>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937764">
      <w:bodyDiv w:val="1"/>
      <w:marLeft w:val="0"/>
      <w:marRight w:val="0"/>
      <w:marTop w:val="0"/>
      <w:marBottom w:val="0"/>
      <w:divBdr>
        <w:top w:val="none" w:sz="0" w:space="0" w:color="auto"/>
        <w:left w:val="none" w:sz="0" w:space="0" w:color="auto"/>
        <w:bottom w:val="none" w:sz="0" w:space="0" w:color="auto"/>
        <w:right w:val="none" w:sz="0" w:space="0" w:color="auto"/>
      </w:divBdr>
      <w:divsChild>
        <w:div w:id="1108039193">
          <w:marLeft w:val="547"/>
          <w:marRight w:val="0"/>
          <w:marTop w:val="86"/>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28327185">
      <w:bodyDiv w:val="1"/>
      <w:marLeft w:val="0"/>
      <w:marRight w:val="0"/>
      <w:marTop w:val="0"/>
      <w:marBottom w:val="0"/>
      <w:divBdr>
        <w:top w:val="none" w:sz="0" w:space="0" w:color="auto"/>
        <w:left w:val="none" w:sz="0" w:space="0" w:color="auto"/>
        <w:bottom w:val="none" w:sz="0" w:space="0" w:color="auto"/>
        <w:right w:val="none" w:sz="0" w:space="0" w:color="auto"/>
      </w:divBdr>
      <w:divsChild>
        <w:div w:id="1528984403">
          <w:marLeft w:val="547"/>
          <w:marRight w:val="0"/>
          <w:marTop w:val="77"/>
          <w:marBottom w:val="0"/>
          <w:divBdr>
            <w:top w:val="none" w:sz="0" w:space="0" w:color="auto"/>
            <w:left w:val="none" w:sz="0" w:space="0" w:color="auto"/>
            <w:bottom w:val="none" w:sz="0" w:space="0" w:color="auto"/>
            <w:right w:val="none" w:sz="0" w:space="0" w:color="auto"/>
          </w:divBdr>
        </w:div>
        <w:div w:id="1549148322">
          <w:marLeft w:val="547"/>
          <w:marRight w:val="0"/>
          <w:marTop w:val="77"/>
          <w:marBottom w:val="0"/>
          <w:divBdr>
            <w:top w:val="none" w:sz="0" w:space="0" w:color="auto"/>
            <w:left w:val="none" w:sz="0" w:space="0" w:color="auto"/>
            <w:bottom w:val="none" w:sz="0" w:space="0" w:color="auto"/>
            <w:right w:val="none" w:sz="0" w:space="0" w:color="auto"/>
          </w:divBdr>
        </w:div>
        <w:div w:id="1977636601">
          <w:marLeft w:val="547"/>
          <w:marRight w:val="0"/>
          <w:marTop w:val="77"/>
          <w:marBottom w:val="0"/>
          <w:divBdr>
            <w:top w:val="none" w:sz="0" w:space="0" w:color="auto"/>
            <w:left w:val="none" w:sz="0" w:space="0" w:color="auto"/>
            <w:bottom w:val="none" w:sz="0" w:space="0" w:color="auto"/>
            <w:right w:val="none" w:sz="0" w:space="0" w:color="auto"/>
          </w:divBdr>
        </w:div>
        <w:div w:id="669452876">
          <w:marLeft w:val="547"/>
          <w:marRight w:val="0"/>
          <w:marTop w:val="77"/>
          <w:marBottom w:val="0"/>
          <w:divBdr>
            <w:top w:val="none" w:sz="0" w:space="0" w:color="auto"/>
            <w:left w:val="none" w:sz="0" w:space="0" w:color="auto"/>
            <w:bottom w:val="none" w:sz="0" w:space="0" w:color="auto"/>
            <w:right w:val="none" w:sz="0" w:space="0" w:color="auto"/>
          </w:divBdr>
        </w:div>
        <w:div w:id="401563740">
          <w:marLeft w:val="547"/>
          <w:marRight w:val="0"/>
          <w:marTop w:val="77"/>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2CEA58A-A2AC-4D0E-9540-B95EE2B0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1706</Words>
  <Characters>10748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69</cp:revision>
  <cp:lastPrinted>2015-08-02T19:27:00Z</cp:lastPrinted>
  <dcterms:created xsi:type="dcterms:W3CDTF">2013-07-22T16:07:00Z</dcterms:created>
  <dcterms:modified xsi:type="dcterms:W3CDTF">2015-08-28T09:13:00Z</dcterms:modified>
</cp:coreProperties>
</file>