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DC8" w:rsidRPr="009D1355" w:rsidRDefault="00954DC8" w:rsidP="0082737B">
      <w:pPr>
        <w:autoSpaceDE w:val="0"/>
        <w:autoSpaceDN w:val="0"/>
        <w:adjustRightInd w:val="0"/>
        <w:rPr>
          <w:rFonts w:ascii="Times-Roman" w:hAnsi="Times-Roman" w:cs="Times-Roman"/>
        </w:rPr>
      </w:pPr>
      <w:r>
        <w:rPr>
          <w:rFonts w:ascii="Times-Roman" w:hAnsi="Times-Roman" w:cs="Times-Roman"/>
          <w:b/>
          <w:sz w:val="28"/>
          <w:szCs w:val="28"/>
        </w:rPr>
        <w:t>Schulversuchspraktikum</w:t>
      </w:r>
    </w:p>
    <w:p w:rsidR="00954DC8" w:rsidRDefault="00F74A95" w:rsidP="0082737B">
      <w:r>
        <w:t>Name</w:t>
      </w:r>
      <w:r w:rsidR="001B5937">
        <w:t>: Alexander König</w:t>
      </w:r>
    </w:p>
    <w:p w:rsidR="00954DC8" w:rsidRDefault="00F74A95" w:rsidP="0082737B">
      <w:r>
        <w:t>Semester</w:t>
      </w:r>
      <w:r w:rsidR="001B5937">
        <w:t>: Sommersemester 2015</w:t>
      </w:r>
    </w:p>
    <w:p w:rsidR="00954DC8" w:rsidRDefault="00954DC8" w:rsidP="0082737B">
      <w:r>
        <w:t xml:space="preserve">Klassenstufen </w:t>
      </w:r>
      <w:r w:rsidR="001B5937">
        <w:t>5 &amp; 6</w:t>
      </w:r>
    </w:p>
    <w:p w:rsidR="00954DC8" w:rsidRDefault="00954DC8" w:rsidP="0082737B">
      <w:r>
        <w:tab/>
      </w:r>
    </w:p>
    <w:p w:rsidR="008B7FD6" w:rsidRDefault="008B7FD6" w:rsidP="0082737B"/>
    <w:p w:rsidR="008B7FD6" w:rsidRDefault="008B7FD6" w:rsidP="0082737B"/>
    <w:p w:rsidR="008B7FD6" w:rsidRDefault="004276DE" w:rsidP="0082737B">
      <w:pPr>
        <w:rPr>
          <w:rFonts w:ascii="Times New Roman" w:hAnsi="Times New Roman" w:cs="Times New Roman"/>
          <w:sz w:val="52"/>
          <w:szCs w:val="24"/>
        </w:rPr>
      </w:pPr>
      <w:r>
        <w:rPr>
          <w:rFonts w:ascii="Times New Roman" w:hAnsi="Times New Roman" w:cs="Times New Roman"/>
          <w:noProof/>
          <w:sz w:val="52"/>
          <w:szCs w:val="24"/>
          <w:lang w:eastAsia="de-DE"/>
        </w:rPr>
        <mc:AlternateContent>
          <mc:Choice Requires="wps">
            <w:drawing>
              <wp:anchor distT="0" distB="0" distL="114300" distR="114300" simplePos="0" relativeHeight="251784192" behindDoc="0" locked="0" layoutInCell="1" allowOverlap="1">
                <wp:simplePos x="0" y="0"/>
                <wp:positionH relativeFrom="column">
                  <wp:posOffset>24130</wp:posOffset>
                </wp:positionH>
                <wp:positionV relativeFrom="paragraph">
                  <wp:posOffset>560705</wp:posOffset>
                </wp:positionV>
                <wp:extent cx="5695950" cy="0"/>
                <wp:effectExtent l="9525" t="5715" r="9525" b="13335"/>
                <wp:wrapNone/>
                <wp:docPr id="12"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E0FEB3" id="_x0000_t32" coordsize="21600,21600" o:spt="32" o:oned="t" path="m,l21600,21600e" filled="f">
                <v:path arrowok="t" fillok="f" o:connecttype="none"/>
                <o:lock v:ext="edit" shapetype="t"/>
              </v:shapetype>
              <v:shape id="AutoShape 129" o:spid="_x0000_s1026" type="#_x0000_t32" style="position:absolute;margin-left:1.9pt;margin-top:44.15pt;width:448.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"/>
            </w:pict>
          </mc:Fallback>
        </mc:AlternateContent>
      </w:r>
    </w:p>
    <w:p w:rsidR="00984EF9" w:rsidRPr="008549F3" w:rsidRDefault="00904316" w:rsidP="0082737B">
      <w:pPr>
        <w:autoSpaceDE w:val="0"/>
        <w:autoSpaceDN w:val="0"/>
        <w:adjustRightInd w:val="0"/>
        <w:jc w:val="center"/>
        <w:rPr>
          <w:rFonts w:asciiTheme="majorHAnsi" w:hAnsiTheme="majorHAnsi" w:cs="Times New Roman"/>
          <w:b/>
          <w:sz w:val="48"/>
          <w:szCs w:val="44"/>
        </w:rPr>
      </w:pPr>
      <w:r w:rsidRPr="008549F3">
        <w:rPr>
          <w:rFonts w:asciiTheme="majorHAnsi" w:hAnsiTheme="majorHAnsi" w:cs="Times New Roman"/>
          <w:b/>
          <w:sz w:val="48"/>
          <w:szCs w:val="44"/>
        </w:rPr>
        <w:t>Wasseraufbereitung</w:t>
      </w:r>
    </w:p>
    <w:p w:rsidR="008549F3" w:rsidRPr="00984EF9" w:rsidRDefault="004276DE" w:rsidP="0082737B">
      <w:pPr>
        <w:autoSpaceDE w:val="0"/>
        <w:autoSpaceDN w:val="0"/>
        <w:adjustRightInd w:val="0"/>
        <w:jc w:val="center"/>
        <w:rPr>
          <w:rFonts w:asciiTheme="majorHAnsi" w:hAnsiTheme="majorHAnsi" w:cs="Times New Roman"/>
          <w:b/>
          <w:sz w:val="44"/>
          <w:szCs w:val="44"/>
        </w:rPr>
      </w:pPr>
      <w:r>
        <w:rPr>
          <w:rFonts w:asciiTheme="majorHAnsi" w:hAnsiTheme="majorHAnsi" w:cs="Times New Roman"/>
          <w:b/>
          <w:noProof/>
          <w:sz w:val="44"/>
          <w:szCs w:val="44"/>
          <w:lang w:eastAsia="de-DE"/>
        </w:rPr>
        <mc:AlternateContent>
          <mc:Choice Requires="wps">
            <w:drawing>
              <wp:anchor distT="0" distB="0" distL="114300" distR="114300" simplePos="0" relativeHeight="251786240" behindDoc="0" locked="0" layoutInCell="1" allowOverlap="1">
                <wp:simplePos x="0" y="0"/>
                <wp:positionH relativeFrom="column">
                  <wp:posOffset>147955</wp:posOffset>
                </wp:positionH>
                <wp:positionV relativeFrom="paragraph">
                  <wp:posOffset>430530</wp:posOffset>
                </wp:positionV>
                <wp:extent cx="5419725" cy="0"/>
                <wp:effectExtent l="9525" t="6350" r="9525" b="12700"/>
                <wp:wrapNone/>
                <wp:docPr id="11"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1AFCB1" id="AutoShape 130" o:spid="_x0000_s1026" type="#_x0000_t32" style="position:absolute;margin-left:11.65pt;margin-top:33.9pt;width:426.75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ViWHwIAAD4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"/>
            </w:pict>
          </mc:Fallback>
        </mc:AlternateContent>
      </w:r>
      <w:r w:rsidR="008549F3">
        <w:rPr>
          <w:rFonts w:asciiTheme="majorHAnsi" w:hAnsiTheme="majorHAnsi" w:cs="Times New Roman"/>
          <w:b/>
          <w:sz w:val="44"/>
          <w:szCs w:val="44"/>
        </w:rPr>
        <w:t>Kurzprotokoll</w:t>
      </w:r>
    </w:p>
    <w:p w:rsidR="008549F3" w:rsidRDefault="008549F3">
      <w:pPr>
        <w:spacing w:line="276" w:lineRule="auto"/>
        <w:jc w:val="left"/>
        <w:rPr>
          <w:rFonts w:asciiTheme="majorHAnsi" w:eastAsiaTheme="majorEastAsia" w:hAnsiTheme="majorHAnsi" w:cstheme="majorBidi"/>
          <w:b/>
          <w:bCs/>
          <w:color w:val="365F91" w:themeColor="accent1" w:themeShade="BF"/>
          <w:sz w:val="28"/>
          <w:szCs w:val="28"/>
        </w:rPr>
      </w:pPr>
      <w:r>
        <w:br w:type="page"/>
      </w:r>
    </w:p>
    <w:p w:rsidR="00A90BD6" w:rsidRDefault="004276DE" w:rsidP="0082737B">
      <w:r>
        <w:rPr>
          <w:noProof/>
          <w:lang w:eastAsia="de-DE"/>
        </w:rPr>
        <w:lastRenderedPageBreak/>
        <mc:AlternateContent>
          <mc:Choice Requires="wps">
            <w:drawing>
              <wp:anchor distT="0" distB="0" distL="114300" distR="114300" simplePos="0" relativeHeight="251782144" behindDoc="0" locked="0" layoutInCell="1" allowOverlap="1">
                <wp:simplePos x="0" y="0"/>
                <wp:positionH relativeFrom="column">
                  <wp:posOffset>-4445</wp:posOffset>
                </wp:positionH>
                <wp:positionV relativeFrom="paragraph">
                  <wp:posOffset>14605</wp:posOffset>
                </wp:positionV>
                <wp:extent cx="5958840" cy="1722755"/>
                <wp:effectExtent l="9525" t="9525" r="13335" b="10795"/>
                <wp:wrapNone/>
                <wp:docPr id="1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722755"/>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A0F35" w:rsidRDefault="006A0F35">
                            <w:pPr>
                              <w:pBdr>
                                <w:bottom w:val="single" w:sz="6" w:space="1" w:color="auto"/>
                              </w:pBdr>
                              <w:rPr>
                                <w:b/>
                              </w:rPr>
                            </w:pPr>
                            <w:r w:rsidRPr="00A90BD6">
                              <w:rPr>
                                <w:b/>
                              </w:rPr>
                              <w:t>Auf einen Blick:</w:t>
                            </w:r>
                          </w:p>
                          <w:p w:rsidR="006A0F35" w:rsidRPr="00F31EBF" w:rsidRDefault="00904316" w:rsidP="004944F3">
                            <w:pPr>
                              <w:rPr>
                                <w:i/>
                                <w:color w:val="auto"/>
                              </w:rPr>
                            </w:pPr>
                            <w:r>
                              <w:rPr>
                                <w:rFonts w:asciiTheme="majorHAnsi" w:hAnsiTheme="majorHAnsi"/>
                                <w:color w:val="auto"/>
                              </w:rPr>
                              <w:t xml:space="preserve">Dieses Protokoll umfasst mehrere Methoden der Wasseraufbereitung, welche sich innerhalb einer Projektwoche von SuS umsetzen lassen. Es werden hierbei unterschiedliche physikalische und chemische Vorgänge ausgenutzt. So wird im Saubersauger die Sogwirkung </w:t>
                            </w:r>
                            <w:r w:rsidR="0082737B">
                              <w:rPr>
                                <w:rFonts w:asciiTheme="majorHAnsi" w:hAnsiTheme="majorHAnsi"/>
                                <w:color w:val="auto"/>
                              </w:rPr>
                              <w:t xml:space="preserve">von Vakuum sichtbar gemacht, in der Verdunstungsanlage werden zur </w:t>
                            </w:r>
                            <w:r w:rsidR="008549F3">
                              <w:rPr>
                                <w:rFonts w:asciiTheme="majorHAnsi" w:hAnsiTheme="majorHAnsi"/>
                                <w:color w:val="auto"/>
                              </w:rPr>
                              <w:t>Wassera</w:t>
                            </w:r>
                            <w:r w:rsidR="005345FC">
                              <w:rPr>
                                <w:rFonts w:asciiTheme="majorHAnsi" w:hAnsiTheme="majorHAnsi"/>
                                <w:color w:val="auto"/>
                              </w:rPr>
                              <w:t>ufreinigung</w:t>
                            </w:r>
                            <w:r w:rsidR="008549F3">
                              <w:rPr>
                                <w:rFonts w:asciiTheme="majorHAnsi" w:hAnsiTheme="majorHAnsi"/>
                                <w:color w:val="auto"/>
                              </w:rPr>
                              <w:t xml:space="preserve"> Aggregatzuständsänderungen</w:t>
                            </w:r>
                            <w:r w:rsidR="0082737B">
                              <w:rPr>
                                <w:rFonts w:asciiTheme="majorHAnsi" w:hAnsiTheme="majorHAnsi"/>
                                <w:color w:val="auto"/>
                              </w:rPr>
                              <w:t xml:space="preserve"> ausgenutzt und in der Wassertreppe die Filterwirkung</w:t>
                            </w:r>
                            <w:r w:rsidR="005345FC">
                              <w:rPr>
                                <w:rFonts w:asciiTheme="majorHAnsi" w:hAnsiTheme="majorHAnsi"/>
                                <w:color w:val="auto"/>
                              </w:rPr>
                              <w:t xml:space="preserve"> und Kapillarkräfte</w:t>
                            </w:r>
                            <w:r w:rsidR="0082737B">
                              <w:rPr>
                                <w:rFonts w:asciiTheme="majorHAnsi" w:hAnsiTheme="majorHAnsi"/>
                                <w:color w:val="auto"/>
                              </w:rPr>
                              <w:t xml:space="preserve"> von Küchenpapier</w:t>
                            </w:r>
                            <w:r w:rsidR="005345FC">
                              <w:rPr>
                                <w:rFonts w:asciiTheme="majorHAnsi" w:hAnsiTheme="majorHAnsi"/>
                                <w:color w:val="auto"/>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1" o:spid="_x0000_s1026" type="#_x0000_t202" style="position:absolute;left:0;text-align:left;margin-left:-.35pt;margin-top:1.15pt;width:469.2pt;height:135.6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" fillcolor="white [3201]" strokecolor="#9bbb59 [3206]" strokeweight="1pt">
                <v:stroke dashstyle="dash"/>
                <v:shadow color="#868686"/>
                <v:textbox>
                  <w:txbxContent>
                    <w:p w:rsidR="006A0F35" w:rsidRDefault="006A0F35">
                      <w:pPr>
                        <w:pBdr>
                          <w:bottom w:val="single" w:sz="6" w:space="1" w:color="auto"/>
                        </w:pBdr>
                        <w:rPr>
                          <w:b/>
                        </w:rPr>
                      </w:pPr>
                      <w:r w:rsidRPr="00A90BD6">
                        <w:rPr>
                          <w:b/>
                        </w:rPr>
                        <w:t>Auf einen Blick:</w:t>
                      </w:r>
                    </w:p>
                    <w:p w:rsidR="006A0F35" w:rsidRPr="00F31EBF" w:rsidRDefault="00904316" w:rsidP="004944F3">
                      <w:pPr>
                        <w:rPr>
                          <w:i/>
                          <w:color w:val="auto"/>
                        </w:rPr>
                      </w:pPr>
                      <w:r>
                        <w:rPr>
                          <w:rFonts w:asciiTheme="majorHAnsi" w:hAnsiTheme="majorHAnsi"/>
                          <w:color w:val="auto"/>
                        </w:rPr>
                        <w:t xml:space="preserve">Dieses Protokoll umfasst mehrere Methoden der Wasseraufbereitung, welche sich innerhalb einer Projektwoche von SuS umsetzen lassen. Es werden hierbei unterschiedliche physikalische und chemische Vorgänge ausgenutzt. So wird im Saubersauger die Sogwirkung </w:t>
                      </w:r>
                      <w:r w:rsidR="0082737B">
                        <w:rPr>
                          <w:rFonts w:asciiTheme="majorHAnsi" w:hAnsiTheme="majorHAnsi"/>
                          <w:color w:val="auto"/>
                        </w:rPr>
                        <w:t xml:space="preserve">von Vakuum sichtbar gemacht, in der Verdunstungsanlage werden zur </w:t>
                      </w:r>
                      <w:r w:rsidR="008549F3">
                        <w:rPr>
                          <w:rFonts w:asciiTheme="majorHAnsi" w:hAnsiTheme="majorHAnsi"/>
                          <w:color w:val="auto"/>
                        </w:rPr>
                        <w:t>Wassera</w:t>
                      </w:r>
                      <w:r w:rsidR="005345FC">
                        <w:rPr>
                          <w:rFonts w:asciiTheme="majorHAnsi" w:hAnsiTheme="majorHAnsi"/>
                          <w:color w:val="auto"/>
                        </w:rPr>
                        <w:t>ufreinigung</w:t>
                      </w:r>
                      <w:r w:rsidR="008549F3">
                        <w:rPr>
                          <w:rFonts w:asciiTheme="majorHAnsi" w:hAnsiTheme="majorHAnsi"/>
                          <w:color w:val="auto"/>
                        </w:rPr>
                        <w:t xml:space="preserve"> Aggregatzuständsänderungen</w:t>
                      </w:r>
                      <w:r w:rsidR="0082737B">
                        <w:rPr>
                          <w:rFonts w:asciiTheme="majorHAnsi" w:hAnsiTheme="majorHAnsi"/>
                          <w:color w:val="auto"/>
                        </w:rPr>
                        <w:t xml:space="preserve"> ausgenutzt und in der Wassertreppe die Filterwirkung</w:t>
                      </w:r>
                      <w:r w:rsidR="005345FC">
                        <w:rPr>
                          <w:rFonts w:asciiTheme="majorHAnsi" w:hAnsiTheme="majorHAnsi"/>
                          <w:color w:val="auto"/>
                        </w:rPr>
                        <w:t xml:space="preserve"> und Kapillarkräfte</w:t>
                      </w:r>
                      <w:r w:rsidR="0082737B">
                        <w:rPr>
                          <w:rFonts w:asciiTheme="majorHAnsi" w:hAnsiTheme="majorHAnsi"/>
                          <w:color w:val="auto"/>
                        </w:rPr>
                        <w:t xml:space="preserve"> von Küchenpapier</w:t>
                      </w:r>
                      <w:r w:rsidR="005345FC">
                        <w:rPr>
                          <w:rFonts w:asciiTheme="majorHAnsi" w:hAnsiTheme="majorHAnsi"/>
                          <w:color w:val="auto"/>
                        </w:rPr>
                        <w:t>.</w:t>
                      </w:r>
                    </w:p>
                  </w:txbxContent>
                </v:textbox>
              </v:shape>
            </w:pict>
          </mc:Fallback>
        </mc:AlternateContent>
      </w:r>
    </w:p>
    <w:p w:rsidR="00A90BD6" w:rsidRDefault="00A90BD6" w:rsidP="0082737B"/>
    <w:p w:rsidR="00A90BD6" w:rsidRDefault="00A90BD6" w:rsidP="0082737B"/>
    <w:p w:rsidR="008549F3" w:rsidRDefault="008549F3" w:rsidP="0082737B"/>
    <w:p w:rsidR="008549F3" w:rsidRDefault="008549F3" w:rsidP="0082737B"/>
    <w:p w:rsidR="008549F3" w:rsidRPr="00A90BD6" w:rsidRDefault="008549F3" w:rsidP="0082737B"/>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rsidR="00E26180" w:rsidRDefault="00E26180" w:rsidP="0082737B">
          <w:pPr>
            <w:pStyle w:val="Inhaltsverzeichnisberschrift"/>
            <w:spacing w:line="360" w:lineRule="auto"/>
          </w:pPr>
          <w:r w:rsidRPr="00E26180">
            <w:rPr>
              <w:color w:val="auto"/>
            </w:rPr>
            <w:t>Inhalt</w:t>
          </w:r>
        </w:p>
        <w:p w:rsidR="00E26180" w:rsidRPr="00E26180" w:rsidRDefault="00E26180" w:rsidP="0082737B"/>
        <w:p w:rsidR="00E36F19" w:rsidRDefault="00EF048D">
          <w:pPr>
            <w:pStyle w:val="Verzeichnis1"/>
            <w:tabs>
              <w:tab w:val="left" w:pos="440"/>
              <w:tab w:val="right" w:leader="dot" w:pos="9062"/>
            </w:tabs>
            <w:rPr>
              <w:rFonts w:asciiTheme="minorHAnsi" w:eastAsiaTheme="minorEastAsia" w:hAnsiTheme="minorHAnsi"/>
              <w:noProof/>
              <w:color w:val="auto"/>
              <w:lang w:eastAsia="de-DE"/>
            </w:rPr>
          </w:pPr>
          <w:r>
            <w:fldChar w:fldCharType="begin"/>
          </w:r>
          <w:r w:rsidR="00E26180">
            <w:instrText xml:space="preserve"> TOC \o "1-3" \h \z \u </w:instrText>
          </w:r>
          <w:r>
            <w:fldChar w:fldCharType="separate"/>
          </w:r>
          <w:hyperlink w:anchor="_Toc427042434" w:history="1">
            <w:r w:rsidR="00E36F19" w:rsidRPr="001318B3">
              <w:rPr>
                <w:rStyle w:val="Hyperlink"/>
                <w:noProof/>
              </w:rPr>
              <w:t>1</w:t>
            </w:r>
            <w:r w:rsidR="00E36F19">
              <w:rPr>
                <w:rFonts w:asciiTheme="minorHAnsi" w:eastAsiaTheme="minorEastAsia" w:hAnsiTheme="minorHAnsi"/>
                <w:noProof/>
                <w:color w:val="auto"/>
                <w:lang w:eastAsia="de-DE"/>
              </w:rPr>
              <w:tab/>
            </w:r>
            <w:r w:rsidR="00E36F19" w:rsidRPr="001318B3">
              <w:rPr>
                <w:rStyle w:val="Hyperlink"/>
                <w:noProof/>
              </w:rPr>
              <w:t>Weitere Schülerversuche</w:t>
            </w:r>
            <w:r w:rsidR="00E36F19">
              <w:rPr>
                <w:noProof/>
                <w:webHidden/>
              </w:rPr>
              <w:tab/>
            </w:r>
            <w:r>
              <w:rPr>
                <w:noProof/>
                <w:webHidden/>
              </w:rPr>
              <w:fldChar w:fldCharType="begin"/>
            </w:r>
            <w:r w:rsidR="00E36F19">
              <w:rPr>
                <w:noProof/>
                <w:webHidden/>
              </w:rPr>
              <w:instrText xml:space="preserve"> PAGEREF _Toc427042434 \h </w:instrText>
            </w:r>
            <w:r>
              <w:rPr>
                <w:noProof/>
                <w:webHidden/>
              </w:rPr>
            </w:r>
            <w:r>
              <w:rPr>
                <w:noProof/>
                <w:webHidden/>
              </w:rPr>
              <w:fldChar w:fldCharType="separate"/>
            </w:r>
            <w:r w:rsidR="00C42CE6">
              <w:rPr>
                <w:noProof/>
                <w:webHidden/>
              </w:rPr>
              <w:t>1</w:t>
            </w:r>
            <w:r>
              <w:rPr>
                <w:noProof/>
                <w:webHidden/>
              </w:rPr>
              <w:fldChar w:fldCharType="end"/>
            </w:r>
          </w:hyperlink>
        </w:p>
        <w:p w:rsidR="00E36F19" w:rsidRDefault="00423C89">
          <w:pPr>
            <w:pStyle w:val="Verzeichnis2"/>
            <w:tabs>
              <w:tab w:val="left" w:pos="880"/>
              <w:tab w:val="right" w:leader="dot" w:pos="9062"/>
            </w:tabs>
            <w:rPr>
              <w:rFonts w:asciiTheme="minorHAnsi" w:eastAsiaTheme="minorEastAsia" w:hAnsiTheme="minorHAnsi"/>
              <w:noProof/>
              <w:color w:val="auto"/>
              <w:lang w:eastAsia="de-DE"/>
            </w:rPr>
          </w:pPr>
          <w:hyperlink w:anchor="_Toc427042435" w:history="1">
            <w:r w:rsidR="00E36F19" w:rsidRPr="001318B3">
              <w:rPr>
                <w:rStyle w:val="Hyperlink"/>
                <w:noProof/>
              </w:rPr>
              <w:t>1.1</w:t>
            </w:r>
            <w:r w:rsidR="00E36F19">
              <w:rPr>
                <w:rFonts w:asciiTheme="minorHAnsi" w:eastAsiaTheme="minorEastAsia" w:hAnsiTheme="minorHAnsi"/>
                <w:noProof/>
                <w:color w:val="auto"/>
                <w:lang w:eastAsia="de-DE"/>
              </w:rPr>
              <w:tab/>
            </w:r>
            <w:r w:rsidR="00E36F19" w:rsidRPr="001318B3">
              <w:rPr>
                <w:rStyle w:val="Hyperlink"/>
                <w:noProof/>
              </w:rPr>
              <w:t>V1 – Der Saube</w:t>
            </w:r>
            <w:r w:rsidR="00E36F19" w:rsidRPr="001318B3">
              <w:rPr>
                <w:rStyle w:val="Hyperlink"/>
                <w:noProof/>
              </w:rPr>
              <w:t>r</w:t>
            </w:r>
            <w:r w:rsidR="00E36F19" w:rsidRPr="001318B3">
              <w:rPr>
                <w:rStyle w:val="Hyperlink"/>
                <w:noProof/>
              </w:rPr>
              <w:t>sauger</w:t>
            </w:r>
            <w:r w:rsidR="00E36F19">
              <w:rPr>
                <w:noProof/>
                <w:webHidden/>
              </w:rPr>
              <w:tab/>
            </w:r>
            <w:r w:rsidR="00EF048D">
              <w:rPr>
                <w:noProof/>
                <w:webHidden/>
              </w:rPr>
              <w:fldChar w:fldCharType="begin"/>
            </w:r>
            <w:r w:rsidR="00E36F19">
              <w:rPr>
                <w:noProof/>
                <w:webHidden/>
              </w:rPr>
              <w:instrText xml:space="preserve"> PAGEREF _Toc427042435 \h </w:instrText>
            </w:r>
            <w:r w:rsidR="00EF048D">
              <w:rPr>
                <w:noProof/>
                <w:webHidden/>
              </w:rPr>
            </w:r>
            <w:r w:rsidR="00EF048D">
              <w:rPr>
                <w:noProof/>
                <w:webHidden/>
              </w:rPr>
              <w:fldChar w:fldCharType="separate"/>
            </w:r>
            <w:r w:rsidR="00C42CE6">
              <w:rPr>
                <w:noProof/>
                <w:webHidden/>
              </w:rPr>
              <w:t>1</w:t>
            </w:r>
            <w:r w:rsidR="00EF048D">
              <w:rPr>
                <w:noProof/>
                <w:webHidden/>
              </w:rPr>
              <w:fldChar w:fldCharType="end"/>
            </w:r>
          </w:hyperlink>
        </w:p>
        <w:p w:rsidR="00E36F19" w:rsidRDefault="00423C89">
          <w:pPr>
            <w:pStyle w:val="Verzeichnis2"/>
            <w:tabs>
              <w:tab w:val="left" w:pos="880"/>
              <w:tab w:val="right" w:leader="dot" w:pos="9062"/>
            </w:tabs>
            <w:rPr>
              <w:rFonts w:asciiTheme="minorHAnsi" w:eastAsiaTheme="minorEastAsia" w:hAnsiTheme="minorHAnsi"/>
              <w:noProof/>
              <w:color w:val="auto"/>
              <w:lang w:eastAsia="de-DE"/>
            </w:rPr>
          </w:pPr>
          <w:hyperlink w:anchor="_Toc427042436" w:history="1">
            <w:r w:rsidR="00E36F19" w:rsidRPr="001318B3">
              <w:rPr>
                <w:rStyle w:val="Hyperlink"/>
                <w:noProof/>
              </w:rPr>
              <w:t>1.2</w:t>
            </w:r>
            <w:r w:rsidR="00E36F19">
              <w:rPr>
                <w:rFonts w:asciiTheme="minorHAnsi" w:eastAsiaTheme="minorEastAsia" w:hAnsiTheme="minorHAnsi"/>
                <w:noProof/>
                <w:color w:val="auto"/>
                <w:lang w:eastAsia="de-DE"/>
              </w:rPr>
              <w:tab/>
            </w:r>
            <w:r w:rsidR="00E36F19" w:rsidRPr="001318B3">
              <w:rPr>
                <w:rStyle w:val="Hyperlink"/>
                <w:noProof/>
              </w:rPr>
              <w:t>V2 – Verdunstungsanlage</w:t>
            </w:r>
            <w:r w:rsidR="00E36F19">
              <w:rPr>
                <w:noProof/>
                <w:webHidden/>
              </w:rPr>
              <w:tab/>
            </w:r>
            <w:r w:rsidR="00EF048D">
              <w:rPr>
                <w:noProof/>
                <w:webHidden/>
              </w:rPr>
              <w:fldChar w:fldCharType="begin"/>
            </w:r>
            <w:r w:rsidR="00E36F19">
              <w:rPr>
                <w:noProof/>
                <w:webHidden/>
              </w:rPr>
              <w:instrText xml:space="preserve"> PAGEREF _Toc427042436 \h </w:instrText>
            </w:r>
            <w:r w:rsidR="00EF048D">
              <w:rPr>
                <w:noProof/>
                <w:webHidden/>
              </w:rPr>
            </w:r>
            <w:r w:rsidR="00EF048D">
              <w:rPr>
                <w:noProof/>
                <w:webHidden/>
              </w:rPr>
              <w:fldChar w:fldCharType="separate"/>
            </w:r>
            <w:r w:rsidR="00C42CE6">
              <w:rPr>
                <w:noProof/>
                <w:webHidden/>
              </w:rPr>
              <w:t>3</w:t>
            </w:r>
            <w:r w:rsidR="00EF048D">
              <w:rPr>
                <w:noProof/>
                <w:webHidden/>
              </w:rPr>
              <w:fldChar w:fldCharType="end"/>
            </w:r>
          </w:hyperlink>
        </w:p>
        <w:p w:rsidR="00E36F19" w:rsidRDefault="00423C89">
          <w:pPr>
            <w:pStyle w:val="Verzeichnis2"/>
            <w:tabs>
              <w:tab w:val="left" w:pos="880"/>
              <w:tab w:val="right" w:leader="dot" w:pos="9062"/>
            </w:tabs>
            <w:rPr>
              <w:rFonts w:asciiTheme="minorHAnsi" w:eastAsiaTheme="minorEastAsia" w:hAnsiTheme="minorHAnsi"/>
              <w:noProof/>
              <w:color w:val="auto"/>
              <w:lang w:eastAsia="de-DE"/>
            </w:rPr>
          </w:pPr>
          <w:hyperlink w:anchor="_Toc427042437" w:history="1">
            <w:r w:rsidR="00E36F19" w:rsidRPr="001318B3">
              <w:rPr>
                <w:rStyle w:val="Hyperlink"/>
                <w:noProof/>
              </w:rPr>
              <w:t>1.3</w:t>
            </w:r>
            <w:r w:rsidR="00E36F19">
              <w:rPr>
                <w:rFonts w:asciiTheme="minorHAnsi" w:eastAsiaTheme="minorEastAsia" w:hAnsiTheme="minorHAnsi"/>
                <w:noProof/>
                <w:color w:val="auto"/>
                <w:lang w:eastAsia="de-DE"/>
              </w:rPr>
              <w:tab/>
            </w:r>
            <w:r w:rsidR="00E36F19" w:rsidRPr="001318B3">
              <w:rPr>
                <w:rStyle w:val="Hyperlink"/>
                <w:noProof/>
              </w:rPr>
              <w:t>V3 – Wassertreppe</w:t>
            </w:r>
            <w:r w:rsidR="00E36F19">
              <w:rPr>
                <w:noProof/>
                <w:webHidden/>
              </w:rPr>
              <w:tab/>
            </w:r>
            <w:r w:rsidR="00EF048D">
              <w:rPr>
                <w:noProof/>
                <w:webHidden/>
              </w:rPr>
              <w:fldChar w:fldCharType="begin"/>
            </w:r>
            <w:r w:rsidR="00E36F19">
              <w:rPr>
                <w:noProof/>
                <w:webHidden/>
              </w:rPr>
              <w:instrText xml:space="preserve"> PAGEREF _Toc427042437 \h </w:instrText>
            </w:r>
            <w:r w:rsidR="00EF048D">
              <w:rPr>
                <w:noProof/>
                <w:webHidden/>
              </w:rPr>
            </w:r>
            <w:r w:rsidR="00EF048D">
              <w:rPr>
                <w:noProof/>
                <w:webHidden/>
              </w:rPr>
              <w:fldChar w:fldCharType="separate"/>
            </w:r>
            <w:r w:rsidR="00C42CE6">
              <w:rPr>
                <w:noProof/>
                <w:webHidden/>
              </w:rPr>
              <w:t>5</w:t>
            </w:r>
            <w:r w:rsidR="00EF048D">
              <w:rPr>
                <w:noProof/>
                <w:webHidden/>
              </w:rPr>
              <w:fldChar w:fldCharType="end"/>
            </w:r>
          </w:hyperlink>
        </w:p>
        <w:p w:rsidR="005B0270" w:rsidRDefault="00EF048D" w:rsidP="0082737B">
          <w:r>
            <w:fldChar w:fldCharType="end"/>
          </w:r>
        </w:p>
      </w:sdtContent>
    </w:sdt>
    <w:p w:rsidR="005B0270" w:rsidRPr="005B0270" w:rsidRDefault="005B0270" w:rsidP="0082737B">
      <w:pPr>
        <w:sectPr w:rsidR="005B0270" w:rsidRPr="005B0270" w:rsidSect="008549F3">
          <w:footerReference w:type="default" r:id="rId8"/>
          <w:pgSz w:w="11906" w:h="16838"/>
          <w:pgMar w:top="1417" w:right="1417" w:bottom="709" w:left="1417" w:header="708" w:footer="708" w:gutter="0"/>
          <w:pgNumType w:start="0"/>
          <w:cols w:space="708"/>
          <w:titlePg/>
          <w:docGrid w:linePitch="360"/>
        </w:sectPr>
      </w:pPr>
    </w:p>
    <w:p w:rsidR="0086227B" w:rsidRDefault="00076969" w:rsidP="0082737B">
      <w:pPr>
        <w:pStyle w:val="berschrift1"/>
      </w:pPr>
      <w:bookmarkStart w:id="0" w:name="_Toc427042434"/>
      <w:r>
        <w:lastRenderedPageBreak/>
        <w:t>Weitere Schülerversuche</w:t>
      </w:r>
      <w:bookmarkEnd w:id="0"/>
    </w:p>
    <w:p w:rsidR="00984EF9" w:rsidRPr="00984EF9" w:rsidRDefault="004276DE" w:rsidP="0082737B">
      <w:pPr>
        <w:pStyle w:val="berschrift2"/>
      </w:pPr>
      <w:bookmarkStart w:id="1" w:name="_Toc427042435"/>
      <w:r>
        <w:rPr>
          <w:noProof/>
          <w:lang w:eastAsia="de-DE"/>
        </w:rPr>
        <mc:AlternateContent>
          <mc:Choice Requires="wps">
            <w:drawing>
              <wp:anchor distT="0" distB="0" distL="114300" distR="114300" simplePos="0" relativeHeight="251731968" behindDoc="0" locked="0" layoutInCell="1" allowOverlap="1">
                <wp:simplePos x="0" y="0"/>
                <wp:positionH relativeFrom="column">
                  <wp:posOffset>-635</wp:posOffset>
                </wp:positionH>
                <wp:positionV relativeFrom="paragraph">
                  <wp:posOffset>399415</wp:posOffset>
                </wp:positionV>
                <wp:extent cx="5873115" cy="1115695"/>
                <wp:effectExtent l="13335" t="8255" r="9525" b="9525"/>
                <wp:wrapSquare wrapText="bothSides"/>
                <wp:docPr id="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11569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A0F35" w:rsidRPr="00F31EBF" w:rsidRDefault="00076969" w:rsidP="000D10FB">
                            <w:pPr>
                              <w:rPr>
                                <w:color w:val="auto"/>
                              </w:rPr>
                            </w:pPr>
                            <w:r>
                              <w:rPr>
                                <w:color w:val="auto"/>
                              </w:rPr>
                              <w:t xml:space="preserve">In diesem Versuch wird ein sehr kleiner Filter in Form eines hohlen Tonkruges verwendet und mittels eines Vakuums das Schmutzwasser in eine Waschflasche gesaugt und zeitgleich gesäubert. Alternativ kann der Versuch auch ohne Vakuum auf Grund des </w:t>
                            </w:r>
                            <w:r w:rsidR="008549F3">
                              <w:rPr>
                                <w:color w:val="auto"/>
                              </w:rPr>
                              <w:t>h</w:t>
                            </w:r>
                            <w:r>
                              <w:rPr>
                                <w:color w:val="auto"/>
                              </w:rPr>
                              <w:t>ydrostatischen Paradoxons verwendet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0" o:spid="_x0000_s1027" type="#_x0000_t202" style="position:absolute;left:0;text-align:left;margin-left:-.05pt;margin-top:31.45pt;width:462.45pt;height:87.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" fillcolor="white [3201]" strokecolor="#4bacc6 [3208]" strokeweight="1pt">
                <v:stroke dashstyle="dash"/>
                <v:shadow color="#868686"/>
                <v:textbox>
                  <w:txbxContent>
                    <w:p w:rsidR="006A0F35" w:rsidRPr="00F31EBF" w:rsidRDefault="00076969" w:rsidP="000D10FB">
                      <w:pPr>
                        <w:rPr>
                          <w:color w:val="auto"/>
                        </w:rPr>
                      </w:pPr>
                      <w:r>
                        <w:rPr>
                          <w:color w:val="auto"/>
                        </w:rPr>
                        <w:t xml:space="preserve">In diesem Versuch wird ein sehr kleiner Filter in Form eines hohlen Tonkruges verwendet und mittels eines Vakuums das Schmutzwasser in eine Waschflasche gesaugt und zeitgleich gesäubert. Alternativ kann der Versuch auch ohne Vakuum auf Grund des </w:t>
                      </w:r>
                      <w:r w:rsidR="008549F3">
                        <w:rPr>
                          <w:color w:val="auto"/>
                        </w:rPr>
                        <w:t>h</w:t>
                      </w:r>
                      <w:r>
                        <w:rPr>
                          <w:color w:val="auto"/>
                        </w:rPr>
                        <w:t>ydrostatischen Paradoxons verwendet werden.</w:t>
                      </w:r>
                    </w:p>
                  </w:txbxContent>
                </v:textbox>
                <w10:wrap type="square"/>
              </v:shape>
            </w:pict>
          </mc:Fallback>
        </mc:AlternateContent>
      </w:r>
      <w:r w:rsidR="00984EF9">
        <w:t xml:space="preserve">V1 – </w:t>
      </w:r>
      <w:r w:rsidR="00076969">
        <w:t>Der Saubersauger</w:t>
      </w:r>
      <w:bookmarkEnd w:id="1"/>
    </w:p>
    <w:p w:rsidR="00D76F6F" w:rsidRDefault="00D76F6F" w:rsidP="0082737B">
      <w:pPr>
        <w:pStyle w:val="berschrift2"/>
        <w:numPr>
          <w:ilvl w:val="0"/>
          <w:numId w:val="0"/>
        </w:numPr>
      </w:pPr>
      <w:bookmarkStart w:id="2" w:name="_Toc425776595"/>
      <w:bookmarkEnd w:id="2"/>
    </w:p>
    <w:p w:rsidR="00A9233D" w:rsidRDefault="008E1A25" w:rsidP="0082737B">
      <w:pPr>
        <w:tabs>
          <w:tab w:val="left" w:pos="1701"/>
          <w:tab w:val="left" w:pos="1985"/>
        </w:tabs>
        <w:ind w:left="1980" w:hanging="1980"/>
      </w:pPr>
      <w:r>
        <w:t xml:space="preserve">Materialien: </w:t>
      </w:r>
      <w:r>
        <w:tab/>
      </w:r>
      <w:r>
        <w:tab/>
      </w:r>
      <w:r w:rsidR="00076969">
        <w:t>Gas- &amp; Wasserschlauch, Stativ mit Klammer, hohler Tonkrug, Parafilm (o.ä. Abdichtband), Waschflasche, Schmutzwasser, Vakuum oder Wasserstrahlvakuumpumpe</w:t>
      </w:r>
    </w:p>
    <w:p w:rsidR="00994634" w:rsidRDefault="008E1A25" w:rsidP="0082737B">
      <w:pPr>
        <w:tabs>
          <w:tab w:val="left" w:pos="1701"/>
          <w:tab w:val="left" w:pos="1985"/>
        </w:tabs>
        <w:ind w:left="1980" w:hanging="1980"/>
      </w:pPr>
      <w:r>
        <w:t xml:space="preserve">Durchführung: </w:t>
      </w:r>
      <w:r>
        <w:tab/>
      </w:r>
      <w:r>
        <w:tab/>
      </w:r>
      <w:r w:rsidR="00076969">
        <w:t xml:space="preserve">Das System wird wie in Abbildung 1 aufgebaut. Es ist darauf zu achten, dass das System dicht ist. Das Vakuum wird für einige Sekunden geöffnet und kann danach wieder geschlossen werden. </w:t>
      </w:r>
      <w:r w:rsidR="00316609">
        <w:t>Wird eine Wasserstrahlvakuumpumpe verwendet sollte ein Absperrhahn zwischen Waschflasche und Vakuum eingebaut werden.</w:t>
      </w:r>
    </w:p>
    <w:p w:rsidR="00076969" w:rsidRDefault="004276DE" w:rsidP="0082737B">
      <w:pPr>
        <w:tabs>
          <w:tab w:val="left" w:pos="1701"/>
          <w:tab w:val="left" w:pos="1985"/>
        </w:tabs>
        <w:ind w:left="1980" w:hanging="1980"/>
      </w:pPr>
      <w:r>
        <w:rPr>
          <w:noProof/>
          <w:lang w:eastAsia="de-DE"/>
        </w:rPr>
        <w:drawing>
          <wp:inline distT="0" distB="0" distL="0" distR="0">
            <wp:extent cx="5753100" cy="2647950"/>
            <wp:effectExtent l="0" t="0" r="0" b="0"/>
            <wp:docPr id="2" name="Bild 1" descr="Tonkrugsauger Vaku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nkrugsauger Vakuu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2647950"/>
                    </a:xfrm>
                    <a:prstGeom prst="rect">
                      <a:avLst/>
                    </a:prstGeom>
                    <a:noFill/>
                    <a:ln>
                      <a:noFill/>
                    </a:ln>
                  </pic:spPr>
                </pic:pic>
              </a:graphicData>
            </a:graphic>
          </wp:inline>
        </w:drawing>
      </w:r>
    </w:p>
    <w:p w:rsidR="00076969" w:rsidRPr="009D70FF" w:rsidRDefault="00076969" w:rsidP="0082737B">
      <w:pPr>
        <w:tabs>
          <w:tab w:val="left" w:pos="1701"/>
          <w:tab w:val="left" w:pos="1985"/>
        </w:tabs>
        <w:ind w:left="1980" w:hanging="1980"/>
        <w:rPr>
          <w:sz w:val="18"/>
          <w:szCs w:val="18"/>
        </w:rPr>
      </w:pPr>
      <w:r w:rsidRPr="009D70FF">
        <w:rPr>
          <w:sz w:val="18"/>
          <w:szCs w:val="18"/>
        </w:rPr>
        <w:t>Abbildung 1 Aufbau des Tonkrugfilters mit Vakuum</w:t>
      </w:r>
      <w:r w:rsidR="008549F3">
        <w:rPr>
          <w:sz w:val="18"/>
          <w:szCs w:val="18"/>
        </w:rPr>
        <w:t>.</w:t>
      </w:r>
    </w:p>
    <w:p w:rsidR="008E1A25" w:rsidRDefault="008E1A25" w:rsidP="0082737B">
      <w:pPr>
        <w:tabs>
          <w:tab w:val="left" w:pos="1701"/>
          <w:tab w:val="left" w:pos="1985"/>
        </w:tabs>
        <w:ind w:left="1980" w:hanging="1980"/>
      </w:pPr>
      <w:r>
        <w:t>Beobachtung:</w:t>
      </w:r>
      <w:r>
        <w:tab/>
      </w:r>
      <w:r>
        <w:tab/>
      </w:r>
      <w:r>
        <w:tab/>
      </w:r>
      <w:r w:rsidR="00316609">
        <w:t>Nach 45 Minuten sieht man einen Anstieg des Wassers im Wasserschlauch. Je nach Länge des Wasserschlauches sammelt sich das Wasser nach einer gewissen Zeit in der Waschflasche. Über Nacht sinkt der Schmutzwasserstand sichtbar, bis der Tonkrug nicht mehr mit ihm in Kontakt ist. In der Waschflasche befindet sich nur noch sauberes Wasser.</w:t>
      </w:r>
    </w:p>
    <w:p w:rsidR="00074A34" w:rsidRPr="00074A34" w:rsidRDefault="008E1A25" w:rsidP="0082737B">
      <w:pPr>
        <w:tabs>
          <w:tab w:val="left" w:pos="1701"/>
        </w:tabs>
        <w:ind w:left="1985" w:hanging="1985"/>
      </w:pPr>
      <w:r>
        <w:lastRenderedPageBreak/>
        <w:t>Deutung:</w:t>
      </w:r>
      <w:r>
        <w:tab/>
      </w:r>
      <w:r>
        <w:tab/>
      </w:r>
      <w:r w:rsidR="00316609">
        <w:t>Die Poren des Tonkruges sind so fein, dass er keine Schmutzstoffe aus dem Schmutzwasser passieren lässt. Das Wasser wird optisch auf gereinigt.</w:t>
      </w:r>
    </w:p>
    <w:p w:rsidR="00216E3C" w:rsidRDefault="00216E3C" w:rsidP="0082737B">
      <w:pPr>
        <w:tabs>
          <w:tab w:val="left" w:pos="1701"/>
          <w:tab w:val="left" w:pos="1985"/>
        </w:tabs>
        <w:ind w:left="1985" w:hanging="1985"/>
      </w:pPr>
      <w:r>
        <w:t>Entsorgung:</w:t>
      </w:r>
      <w:r>
        <w:tab/>
      </w:r>
      <w:r w:rsidR="00316609">
        <w:tab/>
        <w:t>Das Wasser in der Waschflasche kann in den Ausguss gegeben werden. Das Schmutzwasser kann filtriert ebenfalls in den Ausguss gegeben werden. Rückstände können in den Feststoffabfall entsorgt werden.</w:t>
      </w:r>
    </w:p>
    <w:p w:rsidR="006E32AF" w:rsidRDefault="004276DE" w:rsidP="0082737B">
      <w:pPr>
        <w:tabs>
          <w:tab w:val="left" w:pos="1701"/>
          <w:tab w:val="left" w:pos="1985"/>
        </w:tabs>
        <w:ind w:left="1980" w:hanging="1980"/>
      </w:pPr>
      <w:r>
        <w:rPr>
          <w:noProof/>
          <w:lang w:eastAsia="de-DE"/>
        </w:rPr>
        <mc:AlternateContent>
          <mc:Choice Requires="wps">
            <w:drawing>
              <wp:inline distT="0" distB="0" distL="0" distR="0">
                <wp:extent cx="5873115" cy="1314450"/>
                <wp:effectExtent l="13970" t="10160" r="8890" b="8890"/>
                <wp:docPr id="8"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1445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A0F35" w:rsidRPr="00F31EBF" w:rsidRDefault="00316609" w:rsidP="000D10FB">
                            <w:pPr>
                              <w:rPr>
                                <w:color w:val="auto"/>
                              </w:rPr>
                            </w:pPr>
                            <w:r>
                              <w:rPr>
                                <w:color w:val="auto"/>
                              </w:rPr>
                              <w:t xml:space="preserve">Dieser Versuch eignet sich für eine Projektwoche mit dem Thema des Recycling und der Wasseraufbereitung, da die Durchführung eine Nacht dauert. Möglich ist hier auch die Sogwirkung von Vakuum zu demonstrieren. </w:t>
                            </w:r>
                            <w:r w:rsidR="00904316">
                              <w:rPr>
                                <w:color w:val="auto"/>
                              </w:rPr>
                              <w:t>Ein</w:t>
                            </w:r>
                            <w:r>
                              <w:rPr>
                                <w:color w:val="auto"/>
                              </w:rPr>
                              <w:t xml:space="preserve"> alternative</w:t>
                            </w:r>
                            <w:r w:rsidR="00904316">
                              <w:rPr>
                                <w:color w:val="auto"/>
                              </w:rPr>
                              <w:t>r</w:t>
                            </w:r>
                            <w:r>
                              <w:rPr>
                                <w:color w:val="auto"/>
                              </w:rPr>
                              <w:t xml:space="preserve"> Aufbau (Abbildung 2) ohne Vakuum </w:t>
                            </w:r>
                            <w:r w:rsidR="00904316">
                              <w:rPr>
                                <w:color w:val="auto"/>
                              </w:rPr>
                              <w:t>kann hier als Kontrollprobe genutzt werden. Auch hier gelangt Wasser in den Tonkrug, jedoch sehr viel weniger als im Ansatz mit Vakuum.</w:t>
                            </w:r>
                          </w:p>
                        </w:txbxContent>
                      </wps:txbx>
                      <wps:bodyPr rot="0" vert="horz" wrap="square" lIns="91440" tIns="45720" rIns="91440" bIns="45720" anchor="t" anchorCtr="0" upright="1">
                        <a:noAutofit/>
                      </wps:bodyPr>
                    </wps:wsp>
                  </a:graphicData>
                </a:graphic>
              </wp:inline>
            </w:drawing>
          </mc:Choice>
          <mc:Fallback>
            <w:pict>
              <v:shape id="Text Box 140" o:spid="_x0000_s1028" type="#_x0000_t202" style="width:462.4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" fillcolor="white [3201]" strokecolor="#c0504d [3205]" strokeweight="1pt">
                <v:stroke dashstyle="dash"/>
                <v:shadow color="#868686"/>
                <v:textbox>
                  <w:txbxContent>
                    <w:p w:rsidR="006A0F35" w:rsidRPr="00F31EBF" w:rsidRDefault="00316609" w:rsidP="000D10FB">
                      <w:pPr>
                        <w:rPr>
                          <w:color w:val="auto"/>
                        </w:rPr>
                      </w:pPr>
                      <w:r>
                        <w:rPr>
                          <w:color w:val="auto"/>
                        </w:rPr>
                        <w:t xml:space="preserve">Dieser Versuch eignet sich für eine Projektwoche mit dem Thema des Recycling und der Wasseraufbereitung, da die Durchführung eine Nacht dauert. Möglich ist hier auch die Sogwirkung von Vakuum zu demonstrieren. </w:t>
                      </w:r>
                      <w:r w:rsidR="00904316">
                        <w:rPr>
                          <w:color w:val="auto"/>
                        </w:rPr>
                        <w:t>Ein</w:t>
                      </w:r>
                      <w:r>
                        <w:rPr>
                          <w:color w:val="auto"/>
                        </w:rPr>
                        <w:t xml:space="preserve"> alternative</w:t>
                      </w:r>
                      <w:r w:rsidR="00904316">
                        <w:rPr>
                          <w:color w:val="auto"/>
                        </w:rPr>
                        <w:t>r</w:t>
                      </w:r>
                      <w:r>
                        <w:rPr>
                          <w:color w:val="auto"/>
                        </w:rPr>
                        <w:t xml:space="preserve"> Aufbau (Abbildung 2) ohne Vakuum </w:t>
                      </w:r>
                      <w:r w:rsidR="00904316">
                        <w:rPr>
                          <w:color w:val="auto"/>
                        </w:rPr>
                        <w:t>kann hier als Kontrollprobe genutzt werden. Auch hier gelangt Wasser in den Tonkrug, jedoch sehr viel weniger als im Ansatz mit Vakuum.</w:t>
                      </w:r>
                    </w:p>
                  </w:txbxContent>
                </v:textbox>
                <w10:anchorlock/>
              </v:shape>
            </w:pict>
          </mc:Fallback>
        </mc:AlternateContent>
      </w:r>
    </w:p>
    <w:p w:rsidR="00316609" w:rsidRDefault="004276DE" w:rsidP="0082737B">
      <w:pPr>
        <w:tabs>
          <w:tab w:val="left" w:pos="1701"/>
          <w:tab w:val="left" w:pos="1985"/>
        </w:tabs>
        <w:ind w:left="1980" w:hanging="1980"/>
        <w:jc w:val="center"/>
      </w:pPr>
      <w:r>
        <w:rPr>
          <w:noProof/>
          <w:lang w:eastAsia="de-DE"/>
        </w:rPr>
        <w:drawing>
          <wp:inline distT="0" distB="0" distL="0" distR="0">
            <wp:extent cx="1971675" cy="1666875"/>
            <wp:effectExtent l="0" t="0" r="9525" b="9525"/>
            <wp:docPr id="3" name="Bild 3" descr="Tonkrugsauger Gewichtsk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nkrugsauger Gewichtskraf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1675" cy="1666875"/>
                    </a:xfrm>
                    <a:prstGeom prst="rect">
                      <a:avLst/>
                    </a:prstGeom>
                    <a:noFill/>
                    <a:ln>
                      <a:noFill/>
                    </a:ln>
                  </pic:spPr>
                </pic:pic>
              </a:graphicData>
            </a:graphic>
          </wp:inline>
        </w:drawing>
      </w:r>
    </w:p>
    <w:p w:rsidR="00904316" w:rsidRPr="009D70FF" w:rsidRDefault="00316609" w:rsidP="0082737B">
      <w:pPr>
        <w:tabs>
          <w:tab w:val="left" w:pos="0"/>
        </w:tabs>
        <w:rPr>
          <w:sz w:val="18"/>
          <w:szCs w:val="18"/>
        </w:rPr>
      </w:pPr>
      <w:r w:rsidRPr="009D70FF">
        <w:rPr>
          <w:sz w:val="18"/>
          <w:szCs w:val="18"/>
        </w:rPr>
        <w:t>Abbildung 2 Alternativer Au</w:t>
      </w:r>
      <w:r w:rsidR="008549F3">
        <w:rPr>
          <w:sz w:val="18"/>
          <w:szCs w:val="18"/>
        </w:rPr>
        <w:t>f</w:t>
      </w:r>
      <w:r w:rsidRPr="009D70FF">
        <w:rPr>
          <w:sz w:val="18"/>
          <w:szCs w:val="18"/>
        </w:rPr>
        <w:t>bau des Tonkrugfilters. Durch das Hydrostatische Paradoxon nivellieren sich die Flüssigkeitssäulen auf eine Höhe. Hierbei wird das Wasser</w:t>
      </w:r>
      <w:r w:rsidR="008549F3">
        <w:rPr>
          <w:sz w:val="18"/>
          <w:szCs w:val="18"/>
        </w:rPr>
        <w:t>,</w:t>
      </w:r>
      <w:r w:rsidRPr="009D70FF">
        <w:rPr>
          <w:sz w:val="18"/>
          <w:szCs w:val="18"/>
        </w:rPr>
        <w:t xml:space="preserve"> welches von außen nach innen strömt</w:t>
      </w:r>
      <w:r w:rsidR="008549F3">
        <w:rPr>
          <w:sz w:val="18"/>
          <w:szCs w:val="18"/>
        </w:rPr>
        <w:t>,</w:t>
      </w:r>
      <w:r w:rsidRPr="009D70FF">
        <w:rPr>
          <w:sz w:val="18"/>
          <w:szCs w:val="18"/>
        </w:rPr>
        <w:t xml:space="preserve"> vom Schmutz gefiltert.</w:t>
      </w:r>
    </w:p>
    <w:p w:rsidR="00904316" w:rsidRDefault="00904316" w:rsidP="0082737B">
      <w:pPr>
        <w:jc w:val="left"/>
      </w:pPr>
      <w:r>
        <w:br w:type="page"/>
      </w:r>
    </w:p>
    <w:p w:rsidR="00904316" w:rsidRPr="00984EF9" w:rsidRDefault="004276DE" w:rsidP="0082737B">
      <w:pPr>
        <w:pStyle w:val="berschrift2"/>
        <w:numPr>
          <w:ilvl w:val="1"/>
          <w:numId w:val="1"/>
        </w:numPr>
      </w:pPr>
      <w:bookmarkStart w:id="3" w:name="_Toc425843929"/>
      <w:bookmarkStart w:id="4" w:name="_Toc427042436"/>
      <w:r>
        <w:rPr>
          <w:noProof/>
          <w:lang w:eastAsia="de-DE"/>
        </w:rPr>
        <w:lastRenderedPageBreak/>
        <mc:AlternateContent>
          <mc:Choice Requires="wps">
            <w:drawing>
              <wp:anchor distT="0" distB="0" distL="114300" distR="114300" simplePos="0" relativeHeight="251790336" behindDoc="0" locked="0" layoutInCell="1" allowOverlap="1">
                <wp:simplePos x="0" y="0"/>
                <wp:positionH relativeFrom="column">
                  <wp:posOffset>-635</wp:posOffset>
                </wp:positionH>
                <wp:positionV relativeFrom="paragraph">
                  <wp:posOffset>399415</wp:posOffset>
                </wp:positionV>
                <wp:extent cx="5873115" cy="586740"/>
                <wp:effectExtent l="13335" t="13335" r="9525" b="9525"/>
                <wp:wrapSquare wrapText="bothSides"/>
                <wp:docPr id="7"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8674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04316" w:rsidRPr="00F31EBF" w:rsidRDefault="00904316" w:rsidP="00904316">
                            <w:pPr>
                              <w:rPr>
                                <w:color w:val="auto"/>
                              </w:rPr>
                            </w:pPr>
                            <w:r>
                              <w:rPr>
                                <w:color w:val="auto"/>
                              </w:rPr>
                              <w:t>Dieser Versuch soll zeigen, wie durch die Ausnutzung der Aggregatzuständ</w:t>
                            </w:r>
                            <w:r w:rsidR="008549F3">
                              <w:rPr>
                                <w:color w:val="auto"/>
                              </w:rPr>
                              <w:t>sänderungen</w:t>
                            </w:r>
                            <w:r>
                              <w:rPr>
                                <w:color w:val="auto"/>
                              </w:rPr>
                              <w:t xml:space="preserve"> Schmutzwasser auf gereinigt werden kann.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4" o:spid="_x0000_s1029" type="#_x0000_t202" style="position:absolute;left:0;text-align:left;margin-left:-.05pt;margin-top:31.45pt;width:462.45pt;height:46.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" fillcolor="white [3201]" strokecolor="#4bacc6 [3208]" strokeweight="1pt">
                <v:stroke dashstyle="dash"/>
                <v:shadow color="#868686"/>
                <v:textbox>
                  <w:txbxContent>
                    <w:p w:rsidR="00904316" w:rsidRPr="00F31EBF" w:rsidRDefault="00904316" w:rsidP="00904316">
                      <w:pPr>
                        <w:rPr>
                          <w:color w:val="auto"/>
                        </w:rPr>
                      </w:pPr>
                      <w:r>
                        <w:rPr>
                          <w:color w:val="auto"/>
                        </w:rPr>
                        <w:t>Dieser Versuch soll zeigen, wie durch die Ausnutzung der Aggregatzuständ</w:t>
                      </w:r>
                      <w:r w:rsidR="008549F3">
                        <w:rPr>
                          <w:color w:val="auto"/>
                        </w:rPr>
                        <w:t>sänderungen</w:t>
                      </w:r>
                      <w:r>
                        <w:rPr>
                          <w:color w:val="auto"/>
                        </w:rPr>
                        <w:t xml:space="preserve"> Schmutzwasser auf gereinigt werden kann. </w:t>
                      </w:r>
                    </w:p>
                  </w:txbxContent>
                </v:textbox>
                <w10:wrap type="square"/>
              </v:shape>
            </w:pict>
          </mc:Fallback>
        </mc:AlternateContent>
      </w:r>
      <w:r w:rsidR="00904316">
        <w:t xml:space="preserve">V2 – </w:t>
      </w:r>
      <w:bookmarkEnd w:id="3"/>
      <w:r w:rsidR="00904316">
        <w:t>Verdunstungsanlage</w:t>
      </w:r>
      <w:bookmarkEnd w:id="4"/>
    </w:p>
    <w:p w:rsidR="00904316" w:rsidRDefault="00904316" w:rsidP="0082737B">
      <w:pPr>
        <w:pStyle w:val="berschrift2"/>
        <w:numPr>
          <w:ilvl w:val="0"/>
          <w:numId w:val="0"/>
        </w:numPr>
      </w:pPr>
    </w:p>
    <w:p w:rsidR="00904316" w:rsidRDefault="00904316" w:rsidP="0082737B">
      <w:pPr>
        <w:tabs>
          <w:tab w:val="left" w:pos="1701"/>
          <w:tab w:val="left" w:pos="1985"/>
        </w:tabs>
        <w:ind w:left="1980" w:hanging="1980"/>
      </w:pPr>
      <w:r>
        <w:t xml:space="preserve">Materialien: </w:t>
      </w:r>
      <w:r>
        <w:tab/>
      </w:r>
      <w:r>
        <w:tab/>
      </w:r>
      <w:r w:rsidR="00BD40E5">
        <w:t>Glaswanne</w:t>
      </w:r>
      <w:r>
        <w:t>, Folie</w:t>
      </w:r>
      <w:r w:rsidR="00BD40E5">
        <w:t xml:space="preserve"> (Müllsack)</w:t>
      </w:r>
      <w:r>
        <w:t>, Schnur oder Gummiband, kleines Gewicht (Stein o.ä.), Ziegelstein, Becherglas, Schmutzwasser (ggf. Kochplatte)</w:t>
      </w:r>
      <w:r w:rsidR="00BD40E5">
        <w:t>, Kleine Nadel, Heizer</w:t>
      </w:r>
    </w:p>
    <w:p w:rsidR="00BD40E5" w:rsidRDefault="00904316" w:rsidP="0082737B">
      <w:pPr>
        <w:tabs>
          <w:tab w:val="left" w:pos="1701"/>
          <w:tab w:val="left" w:pos="1985"/>
        </w:tabs>
        <w:ind w:left="1980" w:hanging="1980"/>
      </w:pPr>
      <w:r>
        <w:t xml:space="preserve">Durchführung: </w:t>
      </w:r>
      <w:r>
        <w:tab/>
      </w:r>
      <w:r>
        <w:tab/>
      </w:r>
      <w:r>
        <w:tab/>
        <w:t xml:space="preserve">In die Wanne wird Schmutzwasser gegeben. In die Mitte wird ein leeres Becherglas auf einen Ziegelstein gestellt. Es ist darauf zu achten, dass die Höhe des </w:t>
      </w:r>
      <w:r w:rsidR="00BD40E5">
        <w:t>Steins</w:t>
      </w:r>
      <w:r>
        <w:t xml:space="preserve"> zusammen mit dem Becherglas nicht höher als der Rand der Wanne sein </w:t>
      </w:r>
      <w:r w:rsidR="00BD40E5">
        <w:t>darf</w:t>
      </w:r>
      <w:r>
        <w:t xml:space="preserve">. </w:t>
      </w:r>
      <w:r w:rsidR="00BD40E5">
        <w:t>Über die Wanne wird eine Folie gespannt und an den Seiten mit einem Gummiband oder einer Schnur fixiert. Es sollte hier noch möglich sein die Folie zu verschieben. Über dem Becherglas wird die Folie nun mit einem kleinen Gewicht beschwert, so dass die Folie einen Kegel bildet, dessen Spitze über dem Becherglas endet. Hierfür muss die Spannung aus der Folie genommen werden.</w:t>
      </w:r>
    </w:p>
    <w:p w:rsidR="00BD40E5" w:rsidRDefault="004276DE" w:rsidP="0082737B">
      <w:pPr>
        <w:tabs>
          <w:tab w:val="left" w:pos="1701"/>
          <w:tab w:val="left" w:pos="1985"/>
        </w:tabs>
        <w:ind w:left="1980" w:hanging="1980"/>
      </w:pPr>
      <w:r>
        <w:rPr>
          <w:noProof/>
          <w:lang w:eastAsia="de-DE"/>
        </w:rPr>
        <mc:AlternateContent>
          <mc:Choice Requires="wps">
            <w:drawing>
              <wp:inline distT="0" distB="0" distL="0" distR="0">
                <wp:extent cx="5873115" cy="1043940"/>
                <wp:effectExtent l="13970" t="6985" r="8890" b="6350"/>
                <wp:docPr id="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4394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D40E5" w:rsidRPr="00F31EBF" w:rsidRDefault="00BD40E5" w:rsidP="00BD40E5">
                            <w:pPr>
                              <w:rPr>
                                <w:color w:val="auto"/>
                              </w:rPr>
                            </w:pPr>
                            <w:r w:rsidRPr="00BD40E5">
                              <w:rPr>
                                <w:b/>
                                <w:color w:val="auto"/>
                              </w:rPr>
                              <w:t>Vorsicht !</w:t>
                            </w:r>
                            <w:r>
                              <w:t xml:space="preserve"> Am Rand der Wanne sticht man vorsichtig mit einer Nadel einige kleine Löcher in die Folie um das sich ausdehnende Gas entweichen zu lassen. Lässt man die Löcher weg wölbt sich die Folie trotz des Gewichtes nach dem erhitzen des Wassers nach oben und kann die Folie ggf. auch abreißen.</w:t>
                            </w:r>
                          </w:p>
                        </w:txbxContent>
                      </wps:txbx>
                      <wps:bodyPr rot="0" vert="horz" wrap="square" lIns="91440" tIns="45720" rIns="91440" bIns="45720" anchor="t" anchorCtr="0" upright="1">
                        <a:noAutofit/>
                      </wps:bodyPr>
                    </wps:wsp>
                  </a:graphicData>
                </a:graphic>
              </wp:inline>
            </w:drawing>
          </mc:Choice>
          <mc:Fallback>
            <w:pict>
              <v:shape id="Text Box 138" o:spid="_x0000_s1030" type="#_x0000_t202" style="width:462.4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" fillcolor="white [3201]" strokecolor="#c0504d [3205]" strokeweight="1pt">
                <v:stroke dashstyle="dash"/>
                <v:shadow color="#868686"/>
                <v:textbox>
                  <w:txbxContent>
                    <w:p w:rsidR="00BD40E5" w:rsidRPr="00F31EBF" w:rsidRDefault="00BD40E5" w:rsidP="00BD40E5">
                      <w:pPr>
                        <w:rPr>
                          <w:color w:val="auto"/>
                        </w:rPr>
                      </w:pPr>
                      <w:r w:rsidRPr="00BD40E5">
                        <w:rPr>
                          <w:b/>
                          <w:color w:val="auto"/>
                        </w:rPr>
                        <w:t>Vorsicht !</w:t>
                      </w:r>
                      <w:r>
                        <w:t xml:space="preserve"> Am Rand der Wanne sticht man vorsichtig mit einer Nadel einige kleine Löcher in die Folie um das sich ausdehnende Gas entweichen zu lassen. Lässt man die Löcher weg wölbt sich die Folie trotz des Gewichtes nach dem erhitzen des Wassers nach oben und kann die Folie ggf. auch abreißen.</w:t>
                      </w:r>
                    </w:p>
                  </w:txbxContent>
                </v:textbox>
                <w10:anchorlock/>
              </v:shape>
            </w:pict>
          </mc:Fallback>
        </mc:AlternateContent>
      </w:r>
    </w:p>
    <w:p w:rsidR="00BD40E5" w:rsidRDefault="00BD40E5" w:rsidP="0082737B">
      <w:pPr>
        <w:tabs>
          <w:tab w:val="left" w:pos="1701"/>
          <w:tab w:val="left" w:pos="1985"/>
        </w:tabs>
        <w:ind w:left="1980" w:hanging="1980"/>
      </w:pPr>
      <w:r>
        <w:tab/>
      </w:r>
      <w:r>
        <w:tab/>
        <w:t>Die Wanne wird auf 2 Heizer, so dass die Mitte mit dem Stein nicht erhitzt wird, gestellt. Die Temperatur der Heizer wird auf 100 °C gestellt. Das Wasser sollte nie kochen.</w:t>
      </w:r>
    </w:p>
    <w:p w:rsidR="00904316" w:rsidRDefault="00904316" w:rsidP="0082737B">
      <w:pPr>
        <w:tabs>
          <w:tab w:val="left" w:pos="1701"/>
          <w:tab w:val="left" w:pos="1985"/>
        </w:tabs>
        <w:ind w:left="1980" w:hanging="1980"/>
      </w:pPr>
      <w:r>
        <w:t>Beobachtung:</w:t>
      </w:r>
      <w:r>
        <w:tab/>
      </w:r>
      <w:r>
        <w:tab/>
      </w:r>
      <w:r>
        <w:tab/>
      </w:r>
      <w:r w:rsidR="00BD40E5">
        <w:t>Je nach Wassermenge entstehen nach einiger Zeit Tropfen am Wannenrand und an der Folie. Die Tropfen an der Folie laufen sichtbar zum Gewicht hin und tropfen im Anschluss in das Becherglas.</w:t>
      </w:r>
    </w:p>
    <w:p w:rsidR="00904316" w:rsidRDefault="009D70FF" w:rsidP="0082737B">
      <w:pPr>
        <w:keepNext/>
        <w:tabs>
          <w:tab w:val="left" w:pos="1701"/>
          <w:tab w:val="left" w:pos="1985"/>
        </w:tabs>
        <w:ind w:left="1980" w:hanging="1980"/>
        <w:jc w:val="center"/>
      </w:pPr>
      <w:r>
        <w:rPr>
          <w:noProof/>
          <w:lang w:eastAsia="de-DE"/>
        </w:rPr>
        <w:lastRenderedPageBreak/>
        <w:drawing>
          <wp:inline distT="0" distB="0" distL="0" distR="0">
            <wp:extent cx="5191125" cy="2200275"/>
            <wp:effectExtent l="0" t="0" r="0" b="0"/>
            <wp:docPr id="61" name="Grafik 61" descr="C:\Users\Alex\AppData\Local\Microsoft\Windows\INetCache\Content.Word\Verdunstung Kondens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Alex\AppData\Local\Microsoft\Windows\INetCache\Content.Word\Verdunstung Kondensatio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91125" cy="2200275"/>
                    </a:xfrm>
                    <a:prstGeom prst="rect">
                      <a:avLst/>
                    </a:prstGeom>
                    <a:noFill/>
                    <a:ln>
                      <a:noFill/>
                    </a:ln>
                  </pic:spPr>
                </pic:pic>
              </a:graphicData>
            </a:graphic>
          </wp:inline>
        </w:drawing>
      </w:r>
    </w:p>
    <w:p w:rsidR="00904316" w:rsidRDefault="00904316" w:rsidP="0082737B">
      <w:pPr>
        <w:pStyle w:val="Beschriftung"/>
        <w:spacing w:line="360" w:lineRule="auto"/>
        <w:jc w:val="left"/>
      </w:pPr>
      <w:r>
        <w:t xml:space="preserve">Abb. </w:t>
      </w:r>
      <w:r w:rsidR="00EF048D">
        <w:fldChar w:fldCharType="begin"/>
      </w:r>
      <w:r w:rsidR="00196FFD">
        <w:instrText xml:space="preserve"> SEQ Abb. \* ARABIC </w:instrText>
      </w:r>
      <w:r w:rsidR="00EF048D">
        <w:fldChar w:fldCharType="separate"/>
      </w:r>
      <w:r w:rsidR="00C42CE6">
        <w:rPr>
          <w:noProof/>
        </w:rPr>
        <w:t>1</w:t>
      </w:r>
      <w:r w:rsidR="00EF048D">
        <w:rPr>
          <w:noProof/>
        </w:rPr>
        <w:fldChar w:fldCharType="end"/>
      </w:r>
      <w:r>
        <w:t xml:space="preserve"> </w:t>
      </w:r>
      <w:r w:rsidR="009D70FF">
        <w:t>–</w:t>
      </w:r>
      <w:r w:rsidR="009D70FF">
        <w:rPr>
          <w:noProof/>
        </w:rPr>
        <w:t>Kondensationsanlage.</w:t>
      </w:r>
    </w:p>
    <w:p w:rsidR="00904316" w:rsidRDefault="00904316" w:rsidP="008549F3">
      <w:pPr>
        <w:tabs>
          <w:tab w:val="left" w:pos="1701"/>
          <w:tab w:val="left" w:pos="1985"/>
        </w:tabs>
        <w:ind w:left="1985" w:hanging="1985"/>
        <w:rPr>
          <w:rFonts w:eastAsiaTheme="minorEastAsia"/>
        </w:rPr>
      </w:pPr>
      <w:r>
        <w:t>Deutung:</w:t>
      </w:r>
      <w:r>
        <w:tab/>
      </w:r>
      <w:r>
        <w:tab/>
      </w:r>
      <w:r w:rsidR="009D70FF">
        <w:t>In diesem Versuch werden die Aggregatzustände von Wasser genutzt um dieses von anderen Stoffen zu befreien. Diese werden auf Grund ihrer unterschiedlichen Siedetemperatur voneinander getrennt. Durch das erhitzen siedet das Wasser und kondensiert an der kälteren Folien. (Hier wird es durch die Adhäsion und die Gewichtskraft an der Folie entlang zum niedrigsten Punkt geleitet. Wir die Gewichtskraft des Wassers größer als seine Adhäsion an der Folie, tropft dieser hinein.)</w:t>
      </w:r>
    </w:p>
    <w:p w:rsidR="009D70FF" w:rsidRDefault="00904316" w:rsidP="0082737B">
      <w:pPr>
        <w:tabs>
          <w:tab w:val="left" w:pos="1701"/>
          <w:tab w:val="left" w:pos="1985"/>
        </w:tabs>
        <w:ind w:left="1985" w:hanging="1985"/>
      </w:pPr>
      <w:r>
        <w:t>Entsorgung:</w:t>
      </w:r>
      <w:r>
        <w:tab/>
      </w:r>
      <w:r>
        <w:tab/>
      </w:r>
      <w:r w:rsidR="0082737B">
        <w:t xml:space="preserve">Das Wasser im Becherglas </w:t>
      </w:r>
      <w:r w:rsidR="009D70FF">
        <w:t>kann in den Ausguss gegeben werden. Das Schmutzwasser kann filtriert ebenfalls in den Ausguss gegeben werden. Rückstände können in den Feststoffabfall entsorgt werden.</w:t>
      </w:r>
    </w:p>
    <w:p w:rsidR="00904316" w:rsidRDefault="00904316" w:rsidP="0082737B">
      <w:pPr>
        <w:jc w:val="left"/>
      </w:pPr>
    </w:p>
    <w:p w:rsidR="00904316" w:rsidRDefault="00904316" w:rsidP="0082737B">
      <w:pPr>
        <w:ind w:left="1980" w:hanging="1980"/>
        <w:jc w:val="left"/>
      </w:pPr>
      <w:r>
        <w:t>Literatur:</w:t>
      </w:r>
      <w:r>
        <w:tab/>
      </w:r>
      <w:r w:rsidR="009D70FF">
        <w:t>F. Aulas, J.P. Dupre, A.M. Gibert, P. Leban, J. Lebeaume; Erstaunliche Experimente – Spielerisch Wissen entdecken; Bechtermünz Verlag; 1995; S. 10</w:t>
      </w:r>
    </w:p>
    <w:p w:rsidR="00904316" w:rsidRPr="006E32AF" w:rsidRDefault="004276DE" w:rsidP="0082737B">
      <w:pPr>
        <w:tabs>
          <w:tab w:val="left" w:pos="1701"/>
          <w:tab w:val="left" w:pos="1985"/>
        </w:tabs>
        <w:ind w:left="1980" w:hanging="1980"/>
        <w:rPr>
          <w:rFonts w:eastAsiaTheme="minorEastAsia"/>
        </w:rPr>
      </w:pPr>
      <w:r>
        <w:rPr>
          <w:noProof/>
          <w:lang w:eastAsia="de-DE"/>
        </w:rPr>
        <mc:AlternateContent>
          <mc:Choice Requires="wps">
            <w:drawing>
              <wp:inline distT="0" distB="0" distL="0" distR="0">
                <wp:extent cx="5873115" cy="601345"/>
                <wp:effectExtent l="13970" t="13970" r="8890" b="13335"/>
                <wp:docPr id="5"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60134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04316" w:rsidRPr="00F31EBF" w:rsidRDefault="009D70FF" w:rsidP="00904316">
                            <w:pPr>
                              <w:rPr>
                                <w:color w:val="auto"/>
                              </w:rPr>
                            </w:pPr>
                            <w:r>
                              <w:rPr>
                                <w:color w:val="auto"/>
                              </w:rPr>
                              <w:t>Dieser Versuch eignet sich auch ohne Heizplatten. Es stellt sich ein ähnlicher Effekt ein, wenn man die Anlage in die Sonne stellt. Jedoch dauert es hier länger bis ein Ergebnis sichtbar wird.</w:t>
                            </w:r>
                          </w:p>
                        </w:txbxContent>
                      </wps:txbx>
                      <wps:bodyPr rot="0" vert="horz" wrap="square" lIns="91440" tIns="45720" rIns="91440" bIns="45720" anchor="t" anchorCtr="0" upright="1">
                        <a:noAutofit/>
                      </wps:bodyPr>
                    </wps:wsp>
                  </a:graphicData>
                </a:graphic>
              </wp:inline>
            </w:drawing>
          </mc:Choice>
          <mc:Fallback>
            <w:pict>
              <v:shape id="Text Box 137" o:spid="_x0000_s1031" type="#_x0000_t202" style="width:462.45pt;height:4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" fillcolor="white [3201]" strokecolor="#c0504d [3205]" strokeweight="1pt">
                <v:stroke dashstyle="dash"/>
                <v:shadow color="#868686"/>
                <v:textbox>
                  <w:txbxContent>
                    <w:p w:rsidR="00904316" w:rsidRPr="00F31EBF" w:rsidRDefault="009D70FF" w:rsidP="00904316">
                      <w:pPr>
                        <w:rPr>
                          <w:color w:val="auto"/>
                        </w:rPr>
                      </w:pPr>
                      <w:r>
                        <w:rPr>
                          <w:color w:val="auto"/>
                        </w:rPr>
                        <w:t>Dieser Versuch eignet sich auch ohne Heizplatten. Es stellt sich ein ähnlicher Effekt ein, wenn man die Anlage in die Sonne stellt. Jedoch dauert es hier länger bis ein Ergebnis sichtbar wird.</w:t>
                      </w:r>
                    </w:p>
                  </w:txbxContent>
                </v:textbox>
                <w10:anchorlock/>
              </v:shape>
            </w:pict>
          </mc:Fallback>
        </mc:AlternateContent>
      </w:r>
    </w:p>
    <w:p w:rsidR="00904316" w:rsidRDefault="00904316" w:rsidP="0082737B">
      <w:pPr>
        <w:jc w:val="left"/>
        <w:rPr>
          <w:rFonts w:eastAsiaTheme="minorEastAsia"/>
        </w:rPr>
      </w:pPr>
      <w:r>
        <w:rPr>
          <w:rFonts w:eastAsiaTheme="minorEastAsia"/>
        </w:rPr>
        <w:br w:type="page"/>
      </w:r>
    </w:p>
    <w:p w:rsidR="00904316" w:rsidRPr="00984EF9" w:rsidRDefault="004276DE" w:rsidP="0082737B">
      <w:pPr>
        <w:pStyle w:val="berschrift2"/>
        <w:numPr>
          <w:ilvl w:val="1"/>
          <w:numId w:val="1"/>
        </w:numPr>
      </w:pPr>
      <w:bookmarkStart w:id="5" w:name="_Toc427042437"/>
      <w:r>
        <w:rPr>
          <w:noProof/>
          <w:lang w:eastAsia="de-DE"/>
        </w:rPr>
        <w:lastRenderedPageBreak/>
        <mc:AlternateContent>
          <mc:Choice Requires="wps">
            <w:drawing>
              <wp:anchor distT="0" distB="0" distL="114300" distR="114300" simplePos="0" relativeHeight="251792384" behindDoc="0" locked="0" layoutInCell="1" allowOverlap="1">
                <wp:simplePos x="0" y="0"/>
                <wp:positionH relativeFrom="column">
                  <wp:posOffset>-635</wp:posOffset>
                </wp:positionH>
                <wp:positionV relativeFrom="paragraph">
                  <wp:posOffset>399415</wp:posOffset>
                </wp:positionV>
                <wp:extent cx="5873115" cy="581660"/>
                <wp:effectExtent l="13335" t="13335" r="9525" b="14605"/>
                <wp:wrapSquare wrapText="bothSides"/>
                <wp:docPr id="4"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8166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04316" w:rsidRPr="00F31EBF" w:rsidRDefault="009D70FF" w:rsidP="00904316">
                            <w:pPr>
                              <w:rPr>
                                <w:color w:val="auto"/>
                              </w:rPr>
                            </w:pPr>
                            <w:r>
                              <w:rPr>
                                <w:color w:val="auto"/>
                              </w:rPr>
                              <w:t>In diesem Versuch wird Schmutzwasser mittels Kapillarkräfte von Küchenpapier und der Schwerkraft auf gereinigt.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6" o:spid="_x0000_s1032" type="#_x0000_t202" style="position:absolute;left:0;text-align:left;margin-left:-.05pt;margin-top:31.45pt;width:462.45pt;height:45.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" fillcolor="white [3201]" strokecolor="#4bacc6 [3208]" strokeweight="1pt">
                <v:stroke dashstyle="dash"/>
                <v:shadow color="#868686"/>
                <v:textbox>
                  <w:txbxContent>
                    <w:p w:rsidR="00904316" w:rsidRPr="00F31EBF" w:rsidRDefault="009D70FF" w:rsidP="00904316">
                      <w:pPr>
                        <w:rPr>
                          <w:color w:val="auto"/>
                        </w:rPr>
                      </w:pPr>
                      <w:r>
                        <w:rPr>
                          <w:color w:val="auto"/>
                        </w:rPr>
                        <w:t>In diesem Versuch wird Schmutzwasser mittels Kapillarkräfte von Küchenpapier und der Schwerkraft auf gereinigt.</w:t>
                      </w:r>
                    </w:p>
                  </w:txbxContent>
                </v:textbox>
                <w10:wrap type="square"/>
              </v:shape>
            </w:pict>
          </mc:Fallback>
        </mc:AlternateContent>
      </w:r>
      <w:r w:rsidR="00904316">
        <w:t>V</w:t>
      </w:r>
      <w:r w:rsidR="009D70FF">
        <w:t>3</w:t>
      </w:r>
      <w:r w:rsidR="00904316">
        <w:t xml:space="preserve"> – </w:t>
      </w:r>
      <w:bookmarkStart w:id="6" w:name="_GoBack"/>
      <w:r w:rsidR="009D70FF">
        <w:t>Wassertreppe</w:t>
      </w:r>
      <w:bookmarkEnd w:id="5"/>
    </w:p>
    <w:p w:rsidR="00904316" w:rsidRDefault="00904316" w:rsidP="0082737B">
      <w:pPr>
        <w:pStyle w:val="berschrift2"/>
        <w:numPr>
          <w:ilvl w:val="0"/>
          <w:numId w:val="0"/>
        </w:numPr>
      </w:pPr>
    </w:p>
    <w:p w:rsidR="00904316" w:rsidRDefault="00904316" w:rsidP="0082737B">
      <w:pPr>
        <w:tabs>
          <w:tab w:val="left" w:pos="1701"/>
          <w:tab w:val="left" w:pos="1985"/>
        </w:tabs>
        <w:ind w:left="1980" w:hanging="1980"/>
      </w:pPr>
      <w:r>
        <w:t xml:space="preserve">Materialien: </w:t>
      </w:r>
      <w:r>
        <w:tab/>
      </w:r>
      <w:r>
        <w:tab/>
      </w:r>
      <w:r w:rsidR="009D70FF">
        <w:t xml:space="preserve">2 Bechergläser, </w:t>
      </w:r>
      <w:r w:rsidR="00B67409">
        <w:t>Schmutzwasser, Küchenpapier oder Tau, Treppenstativ (erhöhte Position)</w:t>
      </w:r>
    </w:p>
    <w:p w:rsidR="00904316" w:rsidRDefault="00904316" w:rsidP="0082737B">
      <w:pPr>
        <w:tabs>
          <w:tab w:val="left" w:pos="1701"/>
          <w:tab w:val="left" w:pos="1985"/>
        </w:tabs>
        <w:ind w:left="1980" w:hanging="1980"/>
      </w:pPr>
      <w:r>
        <w:t xml:space="preserve">Durchführung: </w:t>
      </w:r>
      <w:r>
        <w:tab/>
      </w:r>
      <w:r>
        <w:tab/>
      </w:r>
      <w:r>
        <w:tab/>
      </w:r>
      <w:r w:rsidR="00B67409">
        <w:t xml:space="preserve">Der Becher mit Schmutzwasser wird auf eine erhöhe Position gestellt. Das Küchenpapier wird zu einen Tau gewickelt und in das Becherglas mit Schmutzwasser gestellt. </w:t>
      </w:r>
      <w:r w:rsidR="0082737B">
        <w:t>Unter das andere Ende wird ein leeres Becherglas gestellt.</w:t>
      </w:r>
    </w:p>
    <w:p w:rsidR="0082737B" w:rsidRDefault="0082737B" w:rsidP="008549F3">
      <w:pPr>
        <w:keepNext/>
        <w:tabs>
          <w:tab w:val="left" w:pos="1701"/>
          <w:tab w:val="left" w:pos="1985"/>
        </w:tabs>
        <w:ind w:left="1980" w:hanging="1980"/>
        <w:jc w:val="center"/>
      </w:pPr>
      <w:r>
        <w:rPr>
          <w:noProof/>
          <w:lang w:eastAsia="de-DE"/>
        </w:rPr>
        <w:drawing>
          <wp:inline distT="0" distB="0" distL="0" distR="0">
            <wp:extent cx="2447925" cy="2695418"/>
            <wp:effectExtent l="0" t="0" r="0" b="0"/>
            <wp:docPr id="71" name="Grafik 71" descr="C:\Users\Alex\AppData\Local\Microsoft\Windows\INetCache\Content.Word\Wassertrep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Alex\AppData\Local\Microsoft\Windows\INetCache\Content.Word\Wassertrepp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132" cy="2726477"/>
                    </a:xfrm>
                    <a:prstGeom prst="rect">
                      <a:avLst/>
                    </a:prstGeom>
                    <a:noFill/>
                    <a:ln>
                      <a:noFill/>
                    </a:ln>
                  </pic:spPr>
                </pic:pic>
              </a:graphicData>
            </a:graphic>
          </wp:inline>
        </w:drawing>
      </w:r>
    </w:p>
    <w:p w:rsidR="0082737B" w:rsidRDefault="0082737B" w:rsidP="008549F3">
      <w:pPr>
        <w:pStyle w:val="Beschriftung"/>
        <w:spacing w:line="360" w:lineRule="auto"/>
        <w:jc w:val="center"/>
      </w:pPr>
      <w:r>
        <w:t xml:space="preserve">Abb. </w:t>
      </w:r>
      <w:r w:rsidR="00EF048D">
        <w:fldChar w:fldCharType="begin"/>
      </w:r>
      <w:r w:rsidR="00196FFD">
        <w:instrText xml:space="preserve"> SEQ Abb. \* ARABIC </w:instrText>
      </w:r>
      <w:r w:rsidR="00EF048D">
        <w:fldChar w:fldCharType="separate"/>
      </w:r>
      <w:r w:rsidR="00C42CE6">
        <w:rPr>
          <w:noProof/>
        </w:rPr>
        <w:t>2</w:t>
      </w:r>
      <w:r w:rsidR="00EF048D">
        <w:rPr>
          <w:noProof/>
        </w:rPr>
        <w:fldChar w:fldCharType="end"/>
      </w:r>
      <w:r>
        <w:t xml:space="preserve"> - </w:t>
      </w:r>
      <w:r>
        <w:rPr>
          <w:noProof/>
        </w:rPr>
        <w:t xml:space="preserve"> Aufbau der Wassertreppe</w:t>
      </w:r>
    </w:p>
    <w:p w:rsidR="0082737B" w:rsidRDefault="0082737B" w:rsidP="0082737B">
      <w:pPr>
        <w:tabs>
          <w:tab w:val="left" w:pos="1701"/>
          <w:tab w:val="left" w:pos="1985"/>
        </w:tabs>
        <w:ind w:left="1980" w:hanging="1980"/>
      </w:pPr>
    </w:p>
    <w:p w:rsidR="00904316" w:rsidRDefault="00904316" w:rsidP="0082737B">
      <w:pPr>
        <w:tabs>
          <w:tab w:val="left" w:pos="1701"/>
          <w:tab w:val="left" w:pos="1985"/>
        </w:tabs>
        <w:ind w:left="1980" w:hanging="1980"/>
      </w:pPr>
      <w:r>
        <w:t>Beobachtung:</w:t>
      </w:r>
      <w:r>
        <w:tab/>
      </w:r>
      <w:r>
        <w:tab/>
      </w:r>
      <w:r w:rsidR="0082737B">
        <w:t>Nach ca. einem Tag beginnt sauberes Wasser vom Küchenpapier in das leere Becherglas zu tropfen.</w:t>
      </w:r>
    </w:p>
    <w:p w:rsidR="00904316" w:rsidRPr="00074A34" w:rsidRDefault="00904316" w:rsidP="008549F3">
      <w:pPr>
        <w:tabs>
          <w:tab w:val="left" w:pos="1701"/>
          <w:tab w:val="left" w:pos="1985"/>
        </w:tabs>
        <w:ind w:left="1985" w:hanging="1985"/>
      </w:pPr>
      <w:r>
        <w:t>Deutung:</w:t>
      </w:r>
      <w:r>
        <w:tab/>
      </w:r>
      <w:r>
        <w:tab/>
      </w:r>
      <w:r w:rsidR="0082737B">
        <w:t xml:space="preserve">Das Küchenpapier dient als langer Filter. Durch seine Kapillarkräfte ist es in der Lage Wasser zu transportieren. Dies überwindet den ersten Schritt bis zum Rand des Becherglases mit Schmutzwasser. Danach wirkt auf das Wasser im Küchenpapier die Gewichtskraft stärker. Dadurch wird es schneller nach unten transportiert, wobei es die ganzes Zeit weiter gefiltert wird. Größere Stoffe bleiben im Becherglas zurück. </w:t>
      </w:r>
    </w:p>
    <w:p w:rsidR="00904316" w:rsidRDefault="00904316" w:rsidP="0082737B">
      <w:pPr>
        <w:ind w:left="2126" w:hanging="2126"/>
        <w:jc w:val="left"/>
      </w:pPr>
      <w:r>
        <w:lastRenderedPageBreak/>
        <w:t>Entsorgung:</w:t>
      </w:r>
      <w:r>
        <w:tab/>
      </w:r>
      <w:r w:rsidR="0082737B">
        <w:t>Das saubere Wasser im Becherglas kann in den Ausguss gegeben werden. Das Schmutzwasser kann filtriert ebenfalls in den Ausguss gegeben werden. Rückstände können in den Feststoffabfall entsorgt werden.</w:t>
      </w:r>
      <w:bookmarkEnd w:id="6"/>
    </w:p>
    <w:sectPr w:rsidR="00904316" w:rsidSect="005B0270">
      <w:headerReference w:type="default" r:id="rId13"/>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C89" w:rsidRDefault="00423C89" w:rsidP="0086227B">
      <w:pPr>
        <w:spacing w:after="0" w:line="240" w:lineRule="auto"/>
      </w:pPr>
      <w:r>
        <w:separator/>
      </w:r>
    </w:p>
  </w:endnote>
  <w:endnote w:type="continuationSeparator" w:id="0">
    <w:p w:rsidR="00423C89" w:rsidRDefault="00423C89"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230638"/>
      <w:docPartObj>
        <w:docPartGallery w:val="Page Numbers (Bottom of Page)"/>
        <w:docPartUnique/>
      </w:docPartObj>
    </w:sdtPr>
    <w:sdtEndPr/>
    <w:sdtContent>
      <w:p w:rsidR="008549F3" w:rsidRDefault="00EF048D">
        <w:pPr>
          <w:pStyle w:val="Fuzeile"/>
          <w:jc w:val="right"/>
        </w:pPr>
        <w:r>
          <w:fldChar w:fldCharType="begin"/>
        </w:r>
        <w:r w:rsidR="008549F3">
          <w:instrText>PAGE   \* MERGEFORMAT</w:instrText>
        </w:r>
        <w:r>
          <w:fldChar w:fldCharType="separate"/>
        </w:r>
        <w:r w:rsidR="00C42CE6">
          <w:rPr>
            <w:noProof/>
          </w:rPr>
          <w:t>4</w:t>
        </w:r>
        <w:r>
          <w:fldChar w:fldCharType="end"/>
        </w:r>
      </w:p>
    </w:sdtContent>
  </w:sdt>
  <w:p w:rsidR="005B0270" w:rsidRDefault="005B027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C89" w:rsidRDefault="00423C89" w:rsidP="0086227B">
      <w:pPr>
        <w:spacing w:after="0" w:line="240" w:lineRule="auto"/>
      </w:pPr>
      <w:r>
        <w:separator/>
      </w:r>
    </w:p>
  </w:footnote>
  <w:footnote w:type="continuationSeparator" w:id="0">
    <w:p w:rsidR="00423C89" w:rsidRDefault="00423C89"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689263763"/>
      <w:docPartObj>
        <w:docPartGallery w:val="Page Numbers (Top of Page)"/>
        <w:docPartUnique/>
      </w:docPartObj>
    </w:sdtPr>
    <w:sdtEndPr/>
    <w:sdtContent>
      <w:p w:rsidR="005B0270" w:rsidRPr="0080101C" w:rsidRDefault="00423C89" w:rsidP="0049087A">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C42CE6" w:rsidRPr="00C42CE6">
          <w:rPr>
            <w:b/>
            <w:bCs/>
            <w:noProof/>
            <w:sz w:val="20"/>
          </w:rPr>
          <w:t>1</w:t>
        </w:r>
        <w:r>
          <w:rPr>
            <w:b/>
            <w:bCs/>
            <w:noProof/>
            <w:sz w:val="20"/>
          </w:rPr>
          <w:fldChar w:fldCharType="end"/>
        </w:r>
        <w:r w:rsidR="005B0270"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C42CE6">
          <w:rPr>
            <w:noProof/>
          </w:rPr>
          <w:t>Weitere Schülerversuche</w:t>
        </w:r>
        <w:r>
          <w:rPr>
            <w:noProof/>
          </w:rPr>
          <w:fldChar w:fldCharType="end"/>
        </w:r>
        <w:r w:rsidR="005B0270" w:rsidRPr="0080101C">
          <w:rPr>
            <w:rFonts w:asciiTheme="majorHAnsi" w:hAnsiTheme="majorHAnsi"/>
            <w:sz w:val="20"/>
            <w:szCs w:val="20"/>
          </w:rPr>
          <w:tab/>
        </w:r>
        <w:r w:rsidR="005B0270" w:rsidRPr="0080101C">
          <w:rPr>
            <w:rFonts w:asciiTheme="majorHAnsi" w:hAnsiTheme="majorHAnsi"/>
            <w:sz w:val="20"/>
            <w:szCs w:val="20"/>
          </w:rPr>
          <w:tab/>
        </w:r>
        <w:r w:rsidR="005B0270" w:rsidRPr="0080101C">
          <w:rPr>
            <w:rFonts w:asciiTheme="majorHAnsi" w:hAnsiTheme="majorHAnsi" w:cs="Arial"/>
            <w:sz w:val="20"/>
            <w:szCs w:val="20"/>
          </w:rPr>
          <w:t xml:space="preserve"> </w:t>
        </w:r>
      </w:p>
    </w:sdtContent>
  </w:sdt>
  <w:p w:rsidR="005B0270" w:rsidRPr="0080101C" w:rsidRDefault="004276DE"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6432" behindDoc="0" locked="0" layoutInCell="1" allowOverlap="1" wp14:anchorId="38519B85" wp14:editId="2DC819B4">
              <wp:simplePos x="0" y="0"/>
              <wp:positionH relativeFrom="column">
                <wp:posOffset>-42545</wp:posOffset>
              </wp:positionH>
              <wp:positionV relativeFrom="paragraph">
                <wp:posOffset>38735</wp:posOffset>
              </wp:positionV>
              <wp:extent cx="5867400" cy="635"/>
              <wp:effectExtent l="9525" t="13970" r="9525"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650FD6" id="_x0000_t32" coordsize="21600,21600" o:spt="32" o:oned="t" path="m,l21600,21600e" filled="f">
              <v:path arrowok="t" fillok="f" o:connecttype="none"/>
              <o:lock v:ext="edit" shapetype="t"/>
            </v:shapetype>
            <v:shape id="AutoShape 5" o:spid="_x0000_s1026" type="#_x0000_t32" style="position:absolute;margin-left:-3.35pt;margin-top:3.05pt;width:462pt;height:.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I2bLK4nAgAARwQAAA4AAAAAAAAAAAAAAAAALgIAAGRycy9lMm9Eb2Mu&#10;eG1sUEsBAi0AFAAGAAgAAAAhAP9sa4TbAAAABgEAAA8AAAAAAAAAAAAAAAAAgQ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9"/>
  </w:num>
  <w:num w:numId="16">
    <w:abstractNumId w:val="2"/>
  </w:num>
  <w:num w:numId="17">
    <w:abstractNumId w:val="10"/>
  </w:num>
  <w:num w:numId="18">
    <w:abstractNumId w:val="3"/>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7E3F"/>
    <w:rsid w:val="00011800"/>
    <w:rsid w:val="000137A3"/>
    <w:rsid w:val="00014E7D"/>
    <w:rsid w:val="00022871"/>
    <w:rsid w:val="00041562"/>
    <w:rsid w:val="00056798"/>
    <w:rsid w:val="0006287D"/>
    <w:rsid w:val="0006684E"/>
    <w:rsid w:val="00066DE1"/>
    <w:rsid w:val="00067AEC"/>
    <w:rsid w:val="00072812"/>
    <w:rsid w:val="00074A34"/>
    <w:rsid w:val="00076969"/>
    <w:rsid w:val="0007729E"/>
    <w:rsid w:val="000972FF"/>
    <w:rsid w:val="000B0523"/>
    <w:rsid w:val="000C4EB4"/>
    <w:rsid w:val="000D10FB"/>
    <w:rsid w:val="000D2C37"/>
    <w:rsid w:val="000D7381"/>
    <w:rsid w:val="000E0EBE"/>
    <w:rsid w:val="000E21A7"/>
    <w:rsid w:val="000E7DB1"/>
    <w:rsid w:val="000F5EEC"/>
    <w:rsid w:val="001022B4"/>
    <w:rsid w:val="0012481E"/>
    <w:rsid w:val="00125CEA"/>
    <w:rsid w:val="0013621E"/>
    <w:rsid w:val="00153EA8"/>
    <w:rsid w:val="00157F3D"/>
    <w:rsid w:val="00196FFD"/>
    <w:rsid w:val="001A7524"/>
    <w:rsid w:val="001B46E0"/>
    <w:rsid w:val="001B5937"/>
    <w:rsid w:val="001C5EFC"/>
    <w:rsid w:val="00206D6B"/>
    <w:rsid w:val="00216E3C"/>
    <w:rsid w:val="0023241F"/>
    <w:rsid w:val="002347FE"/>
    <w:rsid w:val="002375EF"/>
    <w:rsid w:val="00254F3F"/>
    <w:rsid w:val="00270289"/>
    <w:rsid w:val="0028080E"/>
    <w:rsid w:val="0028646F"/>
    <w:rsid w:val="002944CF"/>
    <w:rsid w:val="002A716F"/>
    <w:rsid w:val="002A7855"/>
    <w:rsid w:val="002B0B14"/>
    <w:rsid w:val="002E0F34"/>
    <w:rsid w:val="002E2DD3"/>
    <w:rsid w:val="002E38A0"/>
    <w:rsid w:val="002E5FCC"/>
    <w:rsid w:val="002F25D2"/>
    <w:rsid w:val="002F38EE"/>
    <w:rsid w:val="0030268E"/>
    <w:rsid w:val="00316609"/>
    <w:rsid w:val="0033677B"/>
    <w:rsid w:val="00336B3B"/>
    <w:rsid w:val="00337B69"/>
    <w:rsid w:val="00344BB7"/>
    <w:rsid w:val="00345293"/>
    <w:rsid w:val="00345F54"/>
    <w:rsid w:val="0038284A"/>
    <w:rsid w:val="003837C2"/>
    <w:rsid w:val="00384682"/>
    <w:rsid w:val="003B49C6"/>
    <w:rsid w:val="003C5747"/>
    <w:rsid w:val="003D529E"/>
    <w:rsid w:val="003E69AB"/>
    <w:rsid w:val="00401750"/>
    <w:rsid w:val="004102B8"/>
    <w:rsid w:val="0041565C"/>
    <w:rsid w:val="00423C89"/>
    <w:rsid w:val="004276DE"/>
    <w:rsid w:val="00434D4E"/>
    <w:rsid w:val="00434F30"/>
    <w:rsid w:val="00442EB1"/>
    <w:rsid w:val="00486C9F"/>
    <w:rsid w:val="0049087A"/>
    <w:rsid w:val="004944F3"/>
    <w:rsid w:val="004B200E"/>
    <w:rsid w:val="004B3E0E"/>
    <w:rsid w:val="004C64A6"/>
    <w:rsid w:val="004D2994"/>
    <w:rsid w:val="004D321A"/>
    <w:rsid w:val="004F1A17"/>
    <w:rsid w:val="00503C6A"/>
    <w:rsid w:val="005115B1"/>
    <w:rsid w:val="00511B2E"/>
    <w:rsid w:val="005131C3"/>
    <w:rsid w:val="005228A9"/>
    <w:rsid w:val="005240FE"/>
    <w:rsid w:val="00526F69"/>
    <w:rsid w:val="00530A18"/>
    <w:rsid w:val="00532CD5"/>
    <w:rsid w:val="005345FC"/>
    <w:rsid w:val="00544922"/>
    <w:rsid w:val="005650D4"/>
    <w:rsid w:val="005669B2"/>
    <w:rsid w:val="00573704"/>
    <w:rsid w:val="00574063"/>
    <w:rsid w:val="005745F8"/>
    <w:rsid w:val="0057596C"/>
    <w:rsid w:val="00576C62"/>
    <w:rsid w:val="00591B02"/>
    <w:rsid w:val="00595177"/>
    <w:rsid w:val="005978FA"/>
    <w:rsid w:val="005A2E89"/>
    <w:rsid w:val="005B0270"/>
    <w:rsid w:val="005B1F71"/>
    <w:rsid w:val="005B23FC"/>
    <w:rsid w:val="005B60E3"/>
    <w:rsid w:val="005E1939"/>
    <w:rsid w:val="005E3970"/>
    <w:rsid w:val="005F2176"/>
    <w:rsid w:val="00626874"/>
    <w:rsid w:val="00631F0F"/>
    <w:rsid w:val="00637239"/>
    <w:rsid w:val="00654117"/>
    <w:rsid w:val="00672281"/>
    <w:rsid w:val="00681739"/>
    <w:rsid w:val="00690534"/>
    <w:rsid w:val="006943C9"/>
    <w:rsid w:val="006968E6"/>
    <w:rsid w:val="006A0F35"/>
    <w:rsid w:val="006B3EC2"/>
    <w:rsid w:val="006C5B0D"/>
    <w:rsid w:val="006C7B24"/>
    <w:rsid w:val="006E32AF"/>
    <w:rsid w:val="006E451C"/>
    <w:rsid w:val="006F4715"/>
    <w:rsid w:val="00707392"/>
    <w:rsid w:val="0072123D"/>
    <w:rsid w:val="00746773"/>
    <w:rsid w:val="00775EEC"/>
    <w:rsid w:val="0078071E"/>
    <w:rsid w:val="00790D3B"/>
    <w:rsid w:val="007A7FA8"/>
    <w:rsid w:val="007E586C"/>
    <w:rsid w:val="007E7412"/>
    <w:rsid w:val="007F2348"/>
    <w:rsid w:val="00801678"/>
    <w:rsid w:val="008042F5"/>
    <w:rsid w:val="00815FB9"/>
    <w:rsid w:val="0082230A"/>
    <w:rsid w:val="0082737B"/>
    <w:rsid w:val="00837114"/>
    <w:rsid w:val="008549F3"/>
    <w:rsid w:val="0086227B"/>
    <w:rsid w:val="008664DF"/>
    <w:rsid w:val="00875E5B"/>
    <w:rsid w:val="0088451A"/>
    <w:rsid w:val="00886EE0"/>
    <w:rsid w:val="00896D5A"/>
    <w:rsid w:val="008A5D98"/>
    <w:rsid w:val="008B5C95"/>
    <w:rsid w:val="008B7FD6"/>
    <w:rsid w:val="008C71EE"/>
    <w:rsid w:val="008D0ED6"/>
    <w:rsid w:val="008D67B2"/>
    <w:rsid w:val="008E12F8"/>
    <w:rsid w:val="008E1A25"/>
    <w:rsid w:val="008E345D"/>
    <w:rsid w:val="00904316"/>
    <w:rsid w:val="00905459"/>
    <w:rsid w:val="00913D97"/>
    <w:rsid w:val="00936F75"/>
    <w:rsid w:val="0094350A"/>
    <w:rsid w:val="00946F4E"/>
    <w:rsid w:val="00954DC8"/>
    <w:rsid w:val="00961647"/>
    <w:rsid w:val="00971E91"/>
    <w:rsid w:val="009735A3"/>
    <w:rsid w:val="00973F3F"/>
    <w:rsid w:val="009775D7"/>
    <w:rsid w:val="00977ED8"/>
    <w:rsid w:val="0098168E"/>
    <w:rsid w:val="00984EF9"/>
    <w:rsid w:val="00993407"/>
    <w:rsid w:val="00994634"/>
    <w:rsid w:val="009B0D3F"/>
    <w:rsid w:val="009B3BF6"/>
    <w:rsid w:val="009C6F21"/>
    <w:rsid w:val="009C7687"/>
    <w:rsid w:val="009D150C"/>
    <w:rsid w:val="009D4BD9"/>
    <w:rsid w:val="009D70FF"/>
    <w:rsid w:val="009F0667"/>
    <w:rsid w:val="009F0CE9"/>
    <w:rsid w:val="009F5A39"/>
    <w:rsid w:val="009F61D4"/>
    <w:rsid w:val="00A006C3"/>
    <w:rsid w:val="00A012CE"/>
    <w:rsid w:val="00A0582F"/>
    <w:rsid w:val="00A05C2F"/>
    <w:rsid w:val="00A2136F"/>
    <w:rsid w:val="00A2301A"/>
    <w:rsid w:val="00A61671"/>
    <w:rsid w:val="00A7439F"/>
    <w:rsid w:val="00A75F0A"/>
    <w:rsid w:val="00A778C9"/>
    <w:rsid w:val="00A90BD6"/>
    <w:rsid w:val="00A9233D"/>
    <w:rsid w:val="00A96F52"/>
    <w:rsid w:val="00AA604B"/>
    <w:rsid w:val="00AA612B"/>
    <w:rsid w:val="00AD0C24"/>
    <w:rsid w:val="00AD7D1F"/>
    <w:rsid w:val="00AE1230"/>
    <w:rsid w:val="00B02829"/>
    <w:rsid w:val="00B21F20"/>
    <w:rsid w:val="00B433C0"/>
    <w:rsid w:val="00B51643"/>
    <w:rsid w:val="00B51B39"/>
    <w:rsid w:val="00B571E6"/>
    <w:rsid w:val="00B619BB"/>
    <w:rsid w:val="00B67409"/>
    <w:rsid w:val="00B901F6"/>
    <w:rsid w:val="00B92761"/>
    <w:rsid w:val="00B93BBF"/>
    <w:rsid w:val="00B96C3C"/>
    <w:rsid w:val="00BA0E9B"/>
    <w:rsid w:val="00BC4F56"/>
    <w:rsid w:val="00BD1D31"/>
    <w:rsid w:val="00BD40E5"/>
    <w:rsid w:val="00BF2E3A"/>
    <w:rsid w:val="00BF7B08"/>
    <w:rsid w:val="00C0569E"/>
    <w:rsid w:val="00C10E22"/>
    <w:rsid w:val="00C12650"/>
    <w:rsid w:val="00C23319"/>
    <w:rsid w:val="00C364B2"/>
    <w:rsid w:val="00C428C7"/>
    <w:rsid w:val="00C42CE6"/>
    <w:rsid w:val="00C460EB"/>
    <w:rsid w:val="00C51D56"/>
    <w:rsid w:val="00C66D91"/>
    <w:rsid w:val="00CA6231"/>
    <w:rsid w:val="00CB2161"/>
    <w:rsid w:val="00CE1F14"/>
    <w:rsid w:val="00CF0B61"/>
    <w:rsid w:val="00CF79FE"/>
    <w:rsid w:val="00D069A2"/>
    <w:rsid w:val="00D1194E"/>
    <w:rsid w:val="00D407E8"/>
    <w:rsid w:val="00D54590"/>
    <w:rsid w:val="00D60010"/>
    <w:rsid w:val="00D76EE6"/>
    <w:rsid w:val="00D76F6F"/>
    <w:rsid w:val="00D90F31"/>
    <w:rsid w:val="00D92822"/>
    <w:rsid w:val="00DA6545"/>
    <w:rsid w:val="00DC0309"/>
    <w:rsid w:val="00DE18A7"/>
    <w:rsid w:val="00E17CDE"/>
    <w:rsid w:val="00E22516"/>
    <w:rsid w:val="00E22D23"/>
    <w:rsid w:val="00E24354"/>
    <w:rsid w:val="00E26180"/>
    <w:rsid w:val="00E36F19"/>
    <w:rsid w:val="00E51037"/>
    <w:rsid w:val="00E54798"/>
    <w:rsid w:val="00E84393"/>
    <w:rsid w:val="00E866D8"/>
    <w:rsid w:val="00E91F32"/>
    <w:rsid w:val="00E96AD6"/>
    <w:rsid w:val="00EB3DFE"/>
    <w:rsid w:val="00EB3EA7"/>
    <w:rsid w:val="00EB6DB7"/>
    <w:rsid w:val="00ED07C2"/>
    <w:rsid w:val="00ED1F5D"/>
    <w:rsid w:val="00EE0643"/>
    <w:rsid w:val="00EE1EFF"/>
    <w:rsid w:val="00EE79E0"/>
    <w:rsid w:val="00EF048D"/>
    <w:rsid w:val="00EF161C"/>
    <w:rsid w:val="00EF5479"/>
    <w:rsid w:val="00F17765"/>
    <w:rsid w:val="00F17797"/>
    <w:rsid w:val="00F2604C"/>
    <w:rsid w:val="00F26486"/>
    <w:rsid w:val="00F31EBF"/>
    <w:rsid w:val="00F3487A"/>
    <w:rsid w:val="00F74A95"/>
    <w:rsid w:val="00F849B0"/>
    <w:rsid w:val="00FA486B"/>
    <w:rsid w:val="00FA58C5"/>
    <w:rsid w:val="00FB3D74"/>
    <w:rsid w:val="00FC02BE"/>
    <w:rsid w:val="00FD644E"/>
    <w:rsid w:val="00FE54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16876D-8B67-42D4-AD3E-E508B1E8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59E162F1-D2FB-4BAB-A516-5DCAB5A20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736</Words>
  <Characters>4638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Alex</cp:lastModifiedBy>
  <cp:revision>3</cp:revision>
  <cp:lastPrinted>2015-08-27T08:28:00Z</cp:lastPrinted>
  <dcterms:created xsi:type="dcterms:W3CDTF">2015-08-27T08:28:00Z</dcterms:created>
  <dcterms:modified xsi:type="dcterms:W3CDTF">2015-08-27T08:30:00Z</dcterms:modified>
</cp:coreProperties>
</file>