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732" w:rsidRDefault="00361732" w:rsidP="00361732">
      <w:pPr>
        <w:pStyle w:val="berschrift2"/>
      </w:pPr>
      <w:bookmarkStart w:id="0" w:name="_Toc457045374"/>
      <w:r>
        <w:t>V3 – Die zerdrückte Flasche</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61732" w:rsidRPr="009C5E28" w:rsidTr="00F52AB2">
        <w:tc>
          <w:tcPr>
            <w:tcW w:w="9322" w:type="dxa"/>
            <w:gridSpan w:val="9"/>
            <w:shd w:val="clear" w:color="auto" w:fill="4F81BD"/>
            <w:vAlign w:val="center"/>
          </w:tcPr>
          <w:p w:rsidR="00361732" w:rsidRPr="00F31EBF" w:rsidRDefault="00361732" w:rsidP="00F52AB2">
            <w:pPr>
              <w:spacing w:after="0"/>
              <w:jc w:val="center"/>
              <w:rPr>
                <w:b/>
                <w:bCs/>
                <w:color w:val="FFFFFF" w:themeColor="background1"/>
              </w:rPr>
            </w:pPr>
            <w:r w:rsidRPr="00F31EBF">
              <w:rPr>
                <w:b/>
                <w:bCs/>
                <w:color w:val="FFFFFF" w:themeColor="background1"/>
              </w:rPr>
              <w:t>Gefahrenstoffe</w:t>
            </w:r>
          </w:p>
        </w:tc>
      </w:tr>
      <w:tr w:rsidR="00361732" w:rsidRPr="009C5E28" w:rsidTr="00F52AB2">
        <w:tc>
          <w:tcPr>
            <w:tcW w:w="1009" w:type="dxa"/>
            <w:tcBorders>
              <w:top w:val="single" w:sz="8" w:space="0" w:color="4F81BD"/>
              <w:left w:val="single" w:sz="8" w:space="0" w:color="4F81BD"/>
              <w:bottom w:val="single" w:sz="8" w:space="0" w:color="4F81BD"/>
            </w:tcBorders>
            <w:shd w:val="clear" w:color="auto" w:fill="auto"/>
            <w:vAlign w:val="center"/>
          </w:tcPr>
          <w:p w:rsidR="00361732" w:rsidRPr="009C5E28" w:rsidRDefault="00361732" w:rsidP="00F52AB2">
            <w:pPr>
              <w:spacing w:after="0"/>
              <w:jc w:val="center"/>
              <w:rPr>
                <w:b/>
                <w:bCs/>
              </w:rPr>
            </w:pPr>
            <w:r>
              <w:rPr>
                <w:b/>
                <w:noProof/>
                <w:lang w:eastAsia="de-DE"/>
              </w:rPr>
              <w:drawing>
                <wp:inline distT="0" distB="0" distL="0" distR="0">
                  <wp:extent cx="504190" cy="504190"/>
                  <wp:effectExtent l="19050" t="0" r="0" b="0"/>
                  <wp:docPr id="2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61732" w:rsidRPr="009C5E28" w:rsidRDefault="00361732" w:rsidP="00F52AB2">
            <w:pPr>
              <w:spacing w:after="0"/>
              <w:jc w:val="center"/>
            </w:pPr>
            <w:r>
              <w:rPr>
                <w:noProof/>
                <w:lang w:eastAsia="de-DE"/>
              </w:rPr>
              <w:drawing>
                <wp:inline distT="0" distB="0" distL="0" distR="0">
                  <wp:extent cx="504190" cy="504190"/>
                  <wp:effectExtent l="19050" t="0" r="0" b="0"/>
                  <wp:docPr id="2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61732" w:rsidRPr="009C5E28" w:rsidRDefault="00361732" w:rsidP="00F52AB2">
            <w:pPr>
              <w:spacing w:after="0"/>
              <w:jc w:val="center"/>
            </w:pPr>
            <w:r>
              <w:rPr>
                <w:noProof/>
                <w:lang w:eastAsia="de-DE"/>
              </w:rPr>
              <w:drawing>
                <wp:inline distT="0" distB="0" distL="0" distR="0">
                  <wp:extent cx="504190" cy="504190"/>
                  <wp:effectExtent l="19050" t="0" r="0" b="0"/>
                  <wp:docPr id="2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61732" w:rsidRPr="009C5E28" w:rsidRDefault="00361732" w:rsidP="00F52AB2">
            <w:pPr>
              <w:spacing w:after="0"/>
              <w:jc w:val="center"/>
            </w:pPr>
            <w:r>
              <w:rPr>
                <w:noProof/>
                <w:lang w:eastAsia="de-DE"/>
              </w:rPr>
              <w:drawing>
                <wp:inline distT="0" distB="0" distL="0" distR="0">
                  <wp:extent cx="504190" cy="504190"/>
                  <wp:effectExtent l="19050" t="0" r="0" b="0"/>
                  <wp:docPr id="2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61732" w:rsidRPr="009C5E28" w:rsidRDefault="00361732" w:rsidP="00F52AB2">
            <w:pPr>
              <w:spacing w:after="0"/>
              <w:jc w:val="center"/>
            </w:pPr>
            <w:r>
              <w:rPr>
                <w:noProof/>
                <w:lang w:eastAsia="de-DE"/>
              </w:rPr>
              <w:drawing>
                <wp:inline distT="0" distB="0" distL="0" distR="0">
                  <wp:extent cx="504190" cy="504190"/>
                  <wp:effectExtent l="19050" t="0" r="0" b="0"/>
                  <wp:docPr id="2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61732" w:rsidRPr="009C5E28" w:rsidRDefault="00361732" w:rsidP="00F52AB2">
            <w:pPr>
              <w:spacing w:after="0"/>
              <w:jc w:val="center"/>
            </w:pPr>
            <w:r>
              <w:rPr>
                <w:noProof/>
                <w:lang w:eastAsia="de-DE"/>
              </w:rPr>
              <w:drawing>
                <wp:inline distT="0" distB="0" distL="0" distR="0">
                  <wp:extent cx="504190" cy="504190"/>
                  <wp:effectExtent l="19050" t="0" r="0" b="0"/>
                  <wp:docPr id="2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61732" w:rsidRPr="009C5E28" w:rsidRDefault="00361732" w:rsidP="00F52AB2">
            <w:pPr>
              <w:spacing w:after="0"/>
              <w:jc w:val="center"/>
            </w:pPr>
            <w:r>
              <w:rPr>
                <w:noProof/>
                <w:lang w:eastAsia="de-DE"/>
              </w:rPr>
              <w:drawing>
                <wp:inline distT="0" distB="0" distL="0" distR="0">
                  <wp:extent cx="504190" cy="504190"/>
                  <wp:effectExtent l="19050" t="0" r="0" b="0"/>
                  <wp:docPr id="3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61732" w:rsidRPr="009C5E28" w:rsidRDefault="00361732" w:rsidP="00F52AB2">
            <w:pPr>
              <w:spacing w:after="0"/>
              <w:jc w:val="center"/>
            </w:pPr>
            <w:r>
              <w:rPr>
                <w:noProof/>
                <w:lang w:eastAsia="de-DE"/>
              </w:rPr>
              <w:drawing>
                <wp:inline distT="0" distB="0" distL="0" distR="0">
                  <wp:extent cx="511175" cy="511175"/>
                  <wp:effectExtent l="19050" t="0" r="3175" b="0"/>
                  <wp:docPr id="3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61732" w:rsidRPr="009C5E28" w:rsidRDefault="00361732" w:rsidP="00F52AB2">
            <w:pPr>
              <w:spacing w:after="0"/>
              <w:jc w:val="center"/>
            </w:pPr>
            <w:r>
              <w:rPr>
                <w:noProof/>
                <w:lang w:eastAsia="de-DE"/>
              </w:rPr>
              <w:drawing>
                <wp:inline distT="0" distB="0" distL="0" distR="0">
                  <wp:extent cx="504190" cy="504190"/>
                  <wp:effectExtent l="19050" t="0" r="0" b="0"/>
                  <wp:docPr id="3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r>
    </w:tbl>
    <w:p w:rsidR="00361732" w:rsidRDefault="00361732" w:rsidP="00361732"/>
    <w:p w:rsidR="00361732" w:rsidRDefault="00361732" w:rsidP="00361732">
      <w:r>
        <w:t>Materialien:</w:t>
      </w:r>
      <w:r>
        <w:tab/>
      </w:r>
      <w:r>
        <w:tab/>
        <w:t>PET-Flasche, Wasserkocher</w:t>
      </w:r>
    </w:p>
    <w:p w:rsidR="00361732" w:rsidRDefault="00361732" w:rsidP="00361732">
      <w:r>
        <w:t>Chemikalien:</w:t>
      </w:r>
      <w:r>
        <w:tab/>
      </w:r>
      <w:r>
        <w:tab/>
        <w:t>Wasser</w:t>
      </w:r>
    </w:p>
    <w:p w:rsidR="00361732" w:rsidRDefault="00361732" w:rsidP="00361732">
      <w:pPr>
        <w:ind w:left="2124" w:hanging="2124"/>
      </w:pPr>
      <w:r>
        <w:t>Durchführung:</w:t>
      </w:r>
      <w:r>
        <w:tab/>
        <w:t>In eine leere PET-Flasche wird warmes Wasser (50-60 °C) eingefüllt. Die Flasche wird verschlossen und einige Sekunden geschüttelt. Anschließend wird das warme Wasser wieder ausgeschüttet und die Flasche daraufhin mit dem Deckel fest verschlossen.</w:t>
      </w:r>
    </w:p>
    <w:p w:rsidR="00361732" w:rsidRDefault="00361732" w:rsidP="00361732">
      <w:pPr>
        <w:ind w:left="2124" w:hanging="2124"/>
      </w:pPr>
      <w:r>
        <w:t>Beobachtung:</w:t>
      </w:r>
      <w:r>
        <w:tab/>
        <w:t>Einige Sekunden nach dem die Flasche verschlossen wurde beginnt sie sich zu verformen und wird zusammengedrückt.</w:t>
      </w:r>
    </w:p>
    <w:p w:rsidR="00361732" w:rsidRDefault="00361732" w:rsidP="00361732">
      <w:pPr>
        <w:ind w:left="2124" w:hanging="2124"/>
        <w:jc w:val="center"/>
      </w:pPr>
      <w:bookmarkStart w:id="1" w:name="_GoBack"/>
      <w:r w:rsidRPr="00BF7196">
        <w:rPr>
          <w:noProof/>
          <w:lang w:eastAsia="de-DE"/>
        </w:rPr>
        <w:drawing>
          <wp:inline distT="0" distB="0" distL="0" distR="0">
            <wp:extent cx="4287008" cy="2411677"/>
            <wp:effectExtent l="0" t="933450" r="0" b="922073"/>
            <wp:docPr id="34" name="Grafik 34" descr="C:\Users\Jannik\Documents\Studium\SVP Chemie\Aktueller Ordner\SVP Chemie\Luft als Gasgemisch\unsichtbare hand (nachh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nik\Documents\Studium\SVP Chemie\Aktueller Ordner\SVP Chemie\Luft als Gasgemisch\unsichtbare hand (nachher) 2.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rot="16200000">
                      <a:off x="0" y="0"/>
                      <a:ext cx="4288664" cy="2412608"/>
                    </a:xfrm>
                    <a:prstGeom prst="rect">
                      <a:avLst/>
                    </a:prstGeom>
                    <a:noFill/>
                    <a:ln>
                      <a:noFill/>
                    </a:ln>
                  </pic:spPr>
                </pic:pic>
              </a:graphicData>
            </a:graphic>
          </wp:inline>
        </w:drawing>
      </w:r>
      <w:bookmarkEnd w:id="1"/>
    </w:p>
    <w:p w:rsidR="00361732" w:rsidRPr="00BF7196" w:rsidRDefault="00361732" w:rsidP="00361732">
      <w:pPr>
        <w:ind w:left="2124" w:hanging="2124"/>
        <w:jc w:val="center"/>
        <w:rPr>
          <w:sz w:val="18"/>
          <w:szCs w:val="18"/>
        </w:rPr>
      </w:pPr>
      <w:r>
        <w:rPr>
          <w:sz w:val="18"/>
          <w:szCs w:val="18"/>
        </w:rPr>
        <w:t>Abb. 3: PET-Flasche nach dem Versuch V3</w:t>
      </w:r>
    </w:p>
    <w:p w:rsidR="00361732" w:rsidRDefault="00361732" w:rsidP="00361732">
      <w:pPr>
        <w:ind w:left="2124" w:hanging="2124"/>
        <w:rPr>
          <w:rFonts w:asciiTheme="majorHAnsi" w:hAnsiTheme="majorHAnsi"/>
          <w:color w:val="auto"/>
        </w:rPr>
      </w:pPr>
      <w:r>
        <w:lastRenderedPageBreak/>
        <w:t>Deutung:</w:t>
      </w:r>
      <w:r>
        <w:tab/>
      </w:r>
      <w:r>
        <w:rPr>
          <w:rFonts w:asciiTheme="majorHAnsi" w:hAnsiTheme="majorHAnsi"/>
          <w:color w:val="auto"/>
        </w:rPr>
        <w:t>Luft dehnt sich aus, wenn sie erwärmt wird. Durch das heiße Wasser wird die Luft innerhalb der Plastikflasche erwärmt. Wird nun das heiße Wasser ausgegossen kühlt die Luft in der Flasche wieder ab und zieht sich zusammen. Dadurch das der Deckel auf die Flasche geschraubt wird, kann keine neue Luft von außen in die Flasche strömen daher zieht sich auch die Flasche zusammen.</w:t>
      </w:r>
    </w:p>
    <w:p w:rsidR="00361732" w:rsidRDefault="00361732" w:rsidP="00361732">
      <w:pPr>
        <w:ind w:left="2124" w:hanging="2124"/>
        <w:rPr>
          <w:rFonts w:asciiTheme="majorHAnsi" w:hAnsiTheme="majorHAnsi"/>
          <w:color w:val="auto"/>
        </w:rPr>
      </w:pPr>
      <w:r>
        <w:rPr>
          <w:rFonts w:asciiTheme="majorHAnsi" w:hAnsiTheme="majorHAnsi"/>
          <w:color w:val="auto"/>
        </w:rPr>
        <w:t>Entsorgung:</w:t>
      </w:r>
      <w:r>
        <w:rPr>
          <w:rFonts w:asciiTheme="majorHAnsi" w:hAnsiTheme="majorHAnsi"/>
          <w:color w:val="auto"/>
        </w:rPr>
        <w:tab/>
        <w:t>Das Wasser kann über den Abfluss entsorgt werden, die Plastikflasche über den Haushaltsmüll.</w:t>
      </w:r>
    </w:p>
    <w:p w:rsidR="00361732" w:rsidRDefault="00361732" w:rsidP="00361732">
      <w:pPr>
        <w:ind w:left="2124" w:hanging="2124"/>
        <w:rPr>
          <w:rFonts w:asciiTheme="majorHAnsi" w:hAnsiTheme="majorHAnsi"/>
          <w:color w:val="auto"/>
        </w:rPr>
      </w:pPr>
      <w:r>
        <w:rPr>
          <w:rFonts w:asciiTheme="majorHAnsi" w:hAnsiTheme="majorHAnsi"/>
          <w:color w:val="auto"/>
        </w:rPr>
        <w:t>Literatur:</w:t>
      </w:r>
      <w:r>
        <w:rPr>
          <w:rFonts w:asciiTheme="majorHAnsi" w:hAnsiTheme="majorHAnsi"/>
          <w:color w:val="auto"/>
        </w:rPr>
        <w:tab/>
      </w:r>
      <w:proofErr w:type="spellStart"/>
      <w:r>
        <w:rPr>
          <w:rFonts w:asciiTheme="majorHAnsi" w:hAnsiTheme="majorHAnsi"/>
          <w:color w:val="auto"/>
        </w:rPr>
        <w:t>Mellert</w:t>
      </w:r>
      <w:proofErr w:type="spellEnd"/>
      <w:r>
        <w:rPr>
          <w:rFonts w:asciiTheme="majorHAnsi" w:hAnsiTheme="majorHAnsi"/>
          <w:color w:val="auto"/>
        </w:rPr>
        <w:t xml:space="preserve">, V., </w:t>
      </w:r>
      <w:r w:rsidRPr="00EB0113">
        <w:rPr>
          <w:rFonts w:asciiTheme="majorHAnsi" w:hAnsiTheme="majorHAnsi"/>
          <w:color w:val="auto"/>
        </w:rPr>
        <w:t>http://www.physikfuerkids.de/lab1/versuche/fladruck</w:t>
      </w:r>
      <w:r>
        <w:rPr>
          <w:rFonts w:asciiTheme="majorHAnsi" w:hAnsiTheme="majorHAnsi"/>
          <w:color w:val="auto"/>
        </w:rPr>
        <w:t xml:space="preserve"> </w:t>
      </w:r>
      <w:r w:rsidRPr="00EB0113">
        <w:rPr>
          <w:rFonts w:asciiTheme="majorHAnsi" w:hAnsiTheme="majorHAnsi"/>
          <w:color w:val="auto"/>
        </w:rPr>
        <w:t>/index.html</w:t>
      </w:r>
      <w:r>
        <w:rPr>
          <w:rFonts w:asciiTheme="majorHAnsi" w:hAnsiTheme="majorHAnsi"/>
          <w:color w:val="auto"/>
        </w:rPr>
        <w:t>, Carl von Ossietzky Universität Oldenburg. (zuletzt abgerufen am 23.07.2016)</w:t>
      </w:r>
    </w:p>
    <w:p w:rsidR="00E02EBF" w:rsidRDefault="00D0160F"/>
    <w:sectPr w:rsidR="00E02EBF" w:rsidSect="00B071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61732"/>
    <w:rsid w:val="00361732"/>
    <w:rsid w:val="005B4687"/>
    <w:rsid w:val="00741CFF"/>
    <w:rsid w:val="00B0713F"/>
    <w:rsid w:val="00D0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40CA3-7BB8-47FD-A642-5625A352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36173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6173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6173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6173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6173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6173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6173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6173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6173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6173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173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6173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6173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6173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6173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6173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6173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6173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61732"/>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3617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1732"/>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1045</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Nöhles</dc:creator>
  <cp:keywords/>
  <dc:description/>
  <cp:lastModifiedBy>Jannik</cp:lastModifiedBy>
  <cp:revision>3</cp:revision>
  <dcterms:created xsi:type="dcterms:W3CDTF">2016-08-08T11:12:00Z</dcterms:created>
  <dcterms:modified xsi:type="dcterms:W3CDTF">2016-08-08T14:40:00Z</dcterms:modified>
</cp:coreProperties>
</file>