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7F157AC2" w:rsidR="00954DC8" w:rsidRDefault="00100947" w:rsidP="00F31EBF">
      <w:pPr>
        <w:spacing w:line="276" w:lineRule="auto"/>
      </w:pPr>
      <w:r>
        <w:t>Marc Ehlers</w:t>
      </w:r>
    </w:p>
    <w:p w14:paraId="74198D98" w14:textId="609FDDD1" w:rsidR="00954DC8" w:rsidRDefault="00F74A95" w:rsidP="00F31EBF">
      <w:pPr>
        <w:spacing w:line="276" w:lineRule="auto"/>
      </w:pPr>
      <w:r>
        <w:t>S</w:t>
      </w:r>
      <w:r w:rsidR="00100947">
        <w:t>ommers</w:t>
      </w:r>
      <w:r>
        <w:t>emester</w:t>
      </w:r>
      <w:r w:rsidR="00100947">
        <w:t xml:space="preserve"> 2016</w:t>
      </w:r>
    </w:p>
    <w:p w14:paraId="1359FCC1" w14:textId="15E5A87D" w:rsidR="00954DC8" w:rsidRDefault="00954DC8" w:rsidP="00F31EBF">
      <w:pPr>
        <w:spacing w:line="276" w:lineRule="auto"/>
      </w:pPr>
      <w:r>
        <w:t xml:space="preserve">Klassenstufen </w:t>
      </w:r>
      <w:r w:rsidR="00100947">
        <w:t>5</w:t>
      </w:r>
      <w:r w:rsidR="0007729E">
        <w:t xml:space="preserve"> &amp; </w:t>
      </w:r>
      <w:r w:rsidR="00100947">
        <w:t>6</w:t>
      </w:r>
    </w:p>
    <w:p w14:paraId="7E422764" w14:textId="77777777" w:rsidR="00954DC8" w:rsidRDefault="00954DC8" w:rsidP="00954DC8">
      <w:r>
        <w:tab/>
      </w:r>
    </w:p>
    <w:p w14:paraId="4AEE18C5" w14:textId="2617B4E8" w:rsidR="008B7FD6" w:rsidRDefault="000A4E91" w:rsidP="00954DC8">
      <w:r>
        <w:rPr>
          <w:noProof/>
          <w:lang w:eastAsia="de-DE"/>
        </w:rPr>
        <w:drawing>
          <wp:anchor distT="0" distB="0" distL="114300" distR="114300" simplePos="0" relativeHeight="251784192" behindDoc="0" locked="0" layoutInCell="1" allowOverlap="1" wp14:anchorId="6517799B" wp14:editId="599A5EDB">
            <wp:simplePos x="0" y="0"/>
            <wp:positionH relativeFrom="column">
              <wp:posOffset>2278255</wp:posOffset>
            </wp:positionH>
            <wp:positionV relativeFrom="paragraph">
              <wp:posOffset>129746</wp:posOffset>
            </wp:positionV>
            <wp:extent cx="3398520" cy="2650490"/>
            <wp:effectExtent l="361950" t="495300" r="411480" b="53086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rot="869875">
                      <a:off x="0" y="0"/>
                      <a:ext cx="3398520" cy="2650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B3917B5" w14:textId="2581B986" w:rsidR="008B7FD6" w:rsidRDefault="0040025C" w:rsidP="00954DC8">
      <w:r>
        <w:rPr>
          <w:noProof/>
          <w:lang w:eastAsia="de-DE"/>
        </w:rPr>
        <w:drawing>
          <wp:anchor distT="0" distB="0" distL="114300" distR="114300" simplePos="0" relativeHeight="251784703" behindDoc="1" locked="0" layoutInCell="1" allowOverlap="1" wp14:anchorId="4E4A5892" wp14:editId="1235DB71">
            <wp:simplePos x="0" y="0"/>
            <wp:positionH relativeFrom="margin">
              <wp:align>right</wp:align>
            </wp:positionH>
            <wp:positionV relativeFrom="paragraph">
              <wp:posOffset>2027267</wp:posOffset>
            </wp:positionV>
            <wp:extent cx="2867660" cy="1996440"/>
            <wp:effectExtent l="266700" t="323850" r="256540" b="34671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rot="21083899">
                      <a:off x="0" y="0"/>
                      <a:ext cx="2867660" cy="1996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A4E91">
        <w:rPr>
          <w:noProof/>
          <w:lang w:eastAsia="de-DE"/>
        </w:rPr>
        <w:drawing>
          <wp:anchor distT="0" distB="0" distL="114300" distR="114300" simplePos="0" relativeHeight="251787264" behindDoc="1" locked="0" layoutInCell="1" allowOverlap="1" wp14:anchorId="2074A249" wp14:editId="37303666">
            <wp:simplePos x="0" y="0"/>
            <wp:positionH relativeFrom="column">
              <wp:posOffset>-88900</wp:posOffset>
            </wp:positionH>
            <wp:positionV relativeFrom="paragraph">
              <wp:posOffset>501650</wp:posOffset>
            </wp:positionV>
            <wp:extent cx="2164715" cy="3248025"/>
            <wp:effectExtent l="228600" t="171450" r="216535" b="21907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21396261">
                      <a:off x="0" y="0"/>
                      <a:ext cx="2164715"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16364244" w14:textId="77777777" w:rsidR="0040025C" w:rsidRDefault="0040025C" w:rsidP="008B7FD6">
      <w:pPr>
        <w:rPr>
          <w:rFonts w:ascii="Times New Roman" w:hAnsi="Times New Roman" w:cs="Times New Roman"/>
          <w:sz w:val="52"/>
          <w:szCs w:val="24"/>
        </w:rPr>
      </w:pPr>
    </w:p>
    <w:p w14:paraId="484F41F0" w14:textId="45428F56" w:rsidR="008B7FD6" w:rsidRDefault="00100947"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3168" behindDoc="0" locked="0" layoutInCell="1" allowOverlap="1" wp14:anchorId="6C1F7AAD" wp14:editId="4FA3B14F">
                <wp:simplePos x="0" y="0"/>
                <wp:positionH relativeFrom="column">
                  <wp:posOffset>24130</wp:posOffset>
                </wp:positionH>
                <wp:positionV relativeFrom="paragraph">
                  <wp:posOffset>560705</wp:posOffset>
                </wp:positionV>
                <wp:extent cx="5695950" cy="0"/>
                <wp:effectExtent l="9525" t="5080" r="9525" b="13970"/>
                <wp:wrapNone/>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069289"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vHg9sIAIAAD4EAAAOAAAAAAAAAAAAAAAAAC4CAABkcnMvZTJvRG9jLnhtbFBLAQIt&#10;ABQABgAIAAAAIQA5eepD2gAAAAcBAAAPAAAAAAAAAAAAAAAAAHoEAABkcnMvZG93bnJldi54bWxQ&#10;SwUGAAAAAAQABADzAAAAgQUAAAAA&#10;"/>
            </w:pict>
          </mc:Fallback>
        </mc:AlternateContent>
      </w:r>
    </w:p>
    <w:p w14:paraId="23A15D18" w14:textId="771BCD5A" w:rsidR="0006684E" w:rsidRDefault="00100947"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mc:AlternateContent>
          <mc:Choice Requires="wps">
            <w:drawing>
              <wp:anchor distT="0" distB="0" distL="114300" distR="114300" simplePos="0" relativeHeight="251785216" behindDoc="0" locked="0" layoutInCell="1" allowOverlap="1" wp14:anchorId="0EB21FF5" wp14:editId="55D5FDC3">
                <wp:simplePos x="0" y="0"/>
                <wp:positionH relativeFrom="column">
                  <wp:posOffset>147955</wp:posOffset>
                </wp:positionH>
                <wp:positionV relativeFrom="paragraph">
                  <wp:posOffset>540385</wp:posOffset>
                </wp:positionV>
                <wp:extent cx="5419725" cy="0"/>
                <wp:effectExtent l="9525" t="5080" r="9525" b="13970"/>
                <wp:wrapNone/>
                <wp:docPr id="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73B23" id="AutoShape 130" o:spid="_x0000_s1026" type="#_x0000_t32" style="position:absolute;margin-left:11.65pt;margin-top:42.55pt;width:426.7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jhHwIAAD0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"/>
            </w:pict>
          </mc:Fallback>
        </mc:AlternateContent>
      </w:r>
      <w:r>
        <w:rPr>
          <w:rFonts w:ascii="Times New Roman" w:hAnsi="Times New Roman" w:cs="Times New Roman"/>
          <w:b/>
          <w:sz w:val="52"/>
          <w:szCs w:val="24"/>
        </w:rPr>
        <w:t>Saure, neutrale und alkalische Lösungen</w:t>
      </w:r>
    </w:p>
    <w:p w14:paraId="007D3172" w14:textId="77777777" w:rsidR="008B7FD6" w:rsidRDefault="008B7FD6" w:rsidP="00954DC8">
      <w:pPr>
        <w:autoSpaceDE w:val="0"/>
        <w:autoSpaceDN w:val="0"/>
        <w:adjustRightInd w:val="0"/>
        <w:rPr>
          <w:noProof/>
          <w:lang w:eastAsia="de-DE"/>
        </w:rPr>
      </w:pPr>
    </w:p>
    <w:p w14:paraId="5117A43A" w14:textId="77777777" w:rsidR="0040025C" w:rsidRDefault="0040025C" w:rsidP="00954DC8">
      <w:pPr>
        <w:autoSpaceDE w:val="0"/>
        <w:autoSpaceDN w:val="0"/>
        <w:adjustRightInd w:val="0"/>
        <w:rPr>
          <w:noProof/>
          <w:lang w:eastAsia="de-DE"/>
        </w:rPr>
      </w:pPr>
    </w:p>
    <w:p w14:paraId="208E82A2" w14:textId="725D508A" w:rsidR="0040025C" w:rsidRDefault="00BD6C24" w:rsidP="00954DC8">
      <w:pPr>
        <w:autoSpaceDE w:val="0"/>
        <w:autoSpaceDN w:val="0"/>
        <w:adjustRightInd w:val="0"/>
        <w:rPr>
          <w:noProof/>
          <w:lang w:eastAsia="de-DE"/>
        </w:rPr>
      </w:pPr>
      <w:r>
        <w:rPr>
          <w:noProof/>
          <w:lang w:eastAsia="de-DE"/>
        </w:rPr>
        <mc:AlternateContent>
          <mc:Choice Requires="wps">
            <w:drawing>
              <wp:anchor distT="0" distB="0" distL="114300" distR="114300" simplePos="0" relativeHeight="251781120" behindDoc="0" locked="0" layoutInCell="1" allowOverlap="1" wp14:anchorId="6280BD10" wp14:editId="0D75086C">
                <wp:simplePos x="0" y="0"/>
                <wp:positionH relativeFrom="margin">
                  <wp:align>center</wp:align>
                </wp:positionH>
                <wp:positionV relativeFrom="paragraph">
                  <wp:posOffset>5715</wp:posOffset>
                </wp:positionV>
                <wp:extent cx="5958840" cy="3028950"/>
                <wp:effectExtent l="0" t="0" r="22860" b="19050"/>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302895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99183C" w:rsidRDefault="0099183C">
                            <w:pPr>
                              <w:pBdr>
                                <w:bottom w:val="single" w:sz="6" w:space="1" w:color="auto"/>
                              </w:pBdr>
                              <w:rPr>
                                <w:b/>
                              </w:rPr>
                            </w:pPr>
                            <w:r w:rsidRPr="00A90BD6">
                              <w:rPr>
                                <w:b/>
                              </w:rPr>
                              <w:t>Auf einen Blick:</w:t>
                            </w:r>
                          </w:p>
                          <w:p w14:paraId="534E28FF" w14:textId="3E3DF3AC" w:rsidR="0099183C" w:rsidRDefault="0099183C" w:rsidP="00150178">
                            <w:pPr>
                              <w:rPr>
                                <w:rFonts w:asciiTheme="majorHAnsi" w:hAnsiTheme="majorHAnsi"/>
                                <w:color w:val="auto"/>
                              </w:rPr>
                            </w:pPr>
                            <w:r>
                              <w:rPr>
                                <w:rFonts w:asciiTheme="majorHAnsi" w:hAnsiTheme="majorHAnsi"/>
                                <w:color w:val="auto"/>
                              </w:rPr>
                              <w:t xml:space="preserve">In diesem Protokoll werden jeweils ein Lehrer und ein Schülerversuch zu den beiden Unterthemen </w:t>
                            </w:r>
                            <w:r>
                              <w:rPr>
                                <w:rFonts w:asciiTheme="majorHAnsi" w:hAnsiTheme="majorHAnsi"/>
                                <w:i/>
                                <w:color w:val="auto"/>
                              </w:rPr>
                              <w:t>Rotkohl als Indikator</w:t>
                            </w:r>
                            <w:r>
                              <w:rPr>
                                <w:rFonts w:asciiTheme="majorHAnsi" w:hAnsiTheme="majorHAnsi"/>
                                <w:color w:val="auto"/>
                              </w:rPr>
                              <w:t xml:space="preserve"> und </w:t>
                            </w:r>
                            <w:r>
                              <w:rPr>
                                <w:rFonts w:asciiTheme="majorHAnsi" w:hAnsiTheme="majorHAnsi"/>
                                <w:i/>
                                <w:color w:val="auto"/>
                              </w:rPr>
                              <w:t>Auswirkungen von saurem Regen</w:t>
                            </w:r>
                            <w:r>
                              <w:rPr>
                                <w:rFonts w:asciiTheme="majorHAnsi" w:hAnsiTheme="majorHAnsi"/>
                                <w:color w:val="auto"/>
                              </w:rPr>
                              <w:t xml:space="preserve"> innerhalb des Themas </w:t>
                            </w:r>
                            <w:r>
                              <w:rPr>
                                <w:rFonts w:asciiTheme="majorHAnsi" w:hAnsiTheme="majorHAnsi"/>
                                <w:b/>
                                <w:color w:val="auto"/>
                              </w:rPr>
                              <w:t xml:space="preserve">Saure, neutrale und alkalische Lösungen </w:t>
                            </w:r>
                            <w:r>
                              <w:rPr>
                                <w:rFonts w:asciiTheme="majorHAnsi" w:hAnsiTheme="majorHAnsi"/>
                                <w:color w:val="auto"/>
                              </w:rPr>
                              <w:t>der Unterrichtseinheit „Stoffeigenschaften“ der Jahrgangsstufen 5 und 6 beschrieben. Die SuS sollen neben dem Schmecken, Fühlen und Riechen, laborpraktisch korrekte Möglichkeiten zur Überprüfung des Kriteriums sauer, neutral und alkalisch kennenlernen und anwenden. Dazu werden Lehrer- sowie Schülerversuche beschrieben, die eine Möglichkeit der Einteilung durch Indikatoren aufzeigen und einen Alltagsbezug zur Problematik des sauren Regens herstellen.</w:t>
                            </w:r>
                          </w:p>
                          <w:p w14:paraId="6CE0CB9E" w14:textId="75DE7E12" w:rsidR="0099183C" w:rsidRPr="00F31EBF" w:rsidRDefault="0099183C" w:rsidP="004944F3">
                            <w:pPr>
                              <w:rPr>
                                <w:i/>
                                <w:color w:val="auto"/>
                              </w:rPr>
                            </w:pPr>
                            <w:r>
                              <w:rPr>
                                <w:rFonts w:asciiTheme="majorHAnsi" w:hAnsiTheme="majorHAnsi"/>
                                <w:color w:val="auto"/>
                              </w:rPr>
                              <w:t xml:space="preserve">Das Arbeitsblatt </w:t>
                            </w:r>
                            <w:r>
                              <w:rPr>
                                <w:rFonts w:asciiTheme="majorHAnsi" w:hAnsiTheme="majorHAnsi"/>
                                <w:b/>
                                <w:color w:val="auto"/>
                              </w:rPr>
                              <w:t>Auswirkungen des sauren Regens</w:t>
                            </w:r>
                            <w:r>
                              <w:rPr>
                                <w:rFonts w:asciiTheme="majorHAnsi" w:hAnsiTheme="majorHAnsi"/>
                                <w:color w:val="auto"/>
                              </w:rPr>
                              <w:t xml:space="preserve"> dient als Unterrichtsmaterial zur Auswertung des Lehrerversuches.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left:0;text-align:left;margin-left:0;margin-top:.45pt;width:469.2pt;height:238.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" fillcolor="white [3201]" strokecolor="#9bbb59 [3206]" strokeweight="1pt">
                <v:stroke dashstyle="dash"/>
                <v:shadow color="#868686"/>
                <v:textbox>
                  <w:txbxContent>
                    <w:p w14:paraId="33E42AE4" w14:textId="77777777" w:rsidR="0099183C" w:rsidRDefault="0099183C">
                      <w:pPr>
                        <w:pBdr>
                          <w:bottom w:val="single" w:sz="6" w:space="1" w:color="auto"/>
                        </w:pBdr>
                        <w:rPr>
                          <w:b/>
                        </w:rPr>
                      </w:pPr>
                      <w:r w:rsidRPr="00A90BD6">
                        <w:rPr>
                          <w:b/>
                        </w:rPr>
                        <w:t>Auf einen Blick:</w:t>
                      </w:r>
                    </w:p>
                    <w:p w14:paraId="534E28FF" w14:textId="3E3DF3AC" w:rsidR="0099183C" w:rsidRDefault="0099183C" w:rsidP="00150178">
                      <w:pPr>
                        <w:rPr>
                          <w:rFonts w:asciiTheme="majorHAnsi" w:hAnsiTheme="majorHAnsi"/>
                          <w:color w:val="auto"/>
                        </w:rPr>
                      </w:pPr>
                      <w:r>
                        <w:rPr>
                          <w:rFonts w:asciiTheme="majorHAnsi" w:hAnsiTheme="majorHAnsi"/>
                          <w:color w:val="auto"/>
                        </w:rPr>
                        <w:t xml:space="preserve">In diesem Protokoll werden jeweils ein Lehrer und ein Schülerversuch zu den beiden Unterthemen </w:t>
                      </w:r>
                      <w:r>
                        <w:rPr>
                          <w:rFonts w:asciiTheme="majorHAnsi" w:hAnsiTheme="majorHAnsi"/>
                          <w:i/>
                          <w:color w:val="auto"/>
                        </w:rPr>
                        <w:t>Rotkohl als Indikator</w:t>
                      </w:r>
                      <w:r>
                        <w:rPr>
                          <w:rFonts w:asciiTheme="majorHAnsi" w:hAnsiTheme="majorHAnsi"/>
                          <w:color w:val="auto"/>
                        </w:rPr>
                        <w:t xml:space="preserve"> und </w:t>
                      </w:r>
                      <w:r>
                        <w:rPr>
                          <w:rFonts w:asciiTheme="majorHAnsi" w:hAnsiTheme="majorHAnsi"/>
                          <w:i/>
                          <w:color w:val="auto"/>
                        </w:rPr>
                        <w:t>Auswirkungen von saurem Regen</w:t>
                      </w:r>
                      <w:r>
                        <w:rPr>
                          <w:rFonts w:asciiTheme="majorHAnsi" w:hAnsiTheme="majorHAnsi"/>
                          <w:color w:val="auto"/>
                        </w:rPr>
                        <w:t xml:space="preserve"> innerhalb des Themas </w:t>
                      </w:r>
                      <w:r>
                        <w:rPr>
                          <w:rFonts w:asciiTheme="majorHAnsi" w:hAnsiTheme="majorHAnsi"/>
                          <w:b/>
                          <w:color w:val="auto"/>
                        </w:rPr>
                        <w:t xml:space="preserve">Saure, neutrale und alkalische Lösungen </w:t>
                      </w:r>
                      <w:r>
                        <w:rPr>
                          <w:rFonts w:asciiTheme="majorHAnsi" w:hAnsiTheme="majorHAnsi"/>
                          <w:color w:val="auto"/>
                        </w:rPr>
                        <w:t>der Unterrichtseinheit „Stoffeigenschaften“ der Jahrgangsstufen 5 und 6 beschrieben. Die SuS sollen neben dem Schmecken, Fühlen und Riechen, laborpraktisch korrekte Möglichkeiten zur Überprüfung des Kriteriums sauer, neutral und alkalisch kennenlernen und anwenden. Dazu werden Lehrer- sowie Schülerversuche beschrieben, die eine Möglichkeit der Einteilung durch Indikatoren aufzeigen und einen Alltagsbezug zur Problematik des sauren Regens herstellen.</w:t>
                      </w:r>
                    </w:p>
                    <w:p w14:paraId="6CE0CB9E" w14:textId="75DE7E12" w:rsidR="0099183C" w:rsidRPr="00F31EBF" w:rsidRDefault="0099183C" w:rsidP="004944F3">
                      <w:pPr>
                        <w:rPr>
                          <w:i/>
                          <w:color w:val="auto"/>
                        </w:rPr>
                      </w:pPr>
                      <w:r>
                        <w:rPr>
                          <w:rFonts w:asciiTheme="majorHAnsi" w:hAnsiTheme="majorHAnsi"/>
                          <w:color w:val="auto"/>
                        </w:rPr>
                        <w:t xml:space="preserve">Das Arbeitsblatt </w:t>
                      </w:r>
                      <w:r>
                        <w:rPr>
                          <w:rFonts w:asciiTheme="majorHAnsi" w:hAnsiTheme="majorHAnsi"/>
                          <w:b/>
                          <w:color w:val="auto"/>
                        </w:rPr>
                        <w:t>Auswirkungen des sauren Regens</w:t>
                      </w:r>
                      <w:r>
                        <w:rPr>
                          <w:rFonts w:asciiTheme="majorHAnsi" w:hAnsiTheme="majorHAnsi"/>
                          <w:color w:val="auto"/>
                        </w:rPr>
                        <w:t xml:space="preserve"> dient als Unterrichtsmaterial zur Auswertung des Lehrerversuches.</w:t>
                      </w:r>
                    </w:p>
                  </w:txbxContent>
                </v:textbox>
                <w10:wrap anchorx="margin"/>
              </v:shape>
            </w:pict>
          </mc:Fallback>
        </mc:AlternateContent>
      </w:r>
    </w:p>
    <w:p w14:paraId="40B00BEA" w14:textId="63CAB3B7" w:rsidR="00A90BD6" w:rsidRDefault="00A90BD6">
      <w:pPr>
        <w:pStyle w:val="Inhaltsverzeichnisberschrift"/>
      </w:pP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Default="00A90BD6" w:rsidP="00A90BD6"/>
    <w:p w14:paraId="6429864F" w14:textId="77777777" w:rsidR="00BD6C24" w:rsidRDefault="00BD6C24" w:rsidP="00A90BD6"/>
    <w:p w14:paraId="70368C17" w14:textId="77777777" w:rsidR="00BD6C24" w:rsidRPr="00A90BD6" w:rsidRDefault="00BD6C24"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43D50AE2" w14:textId="77777777" w:rsidR="0099183C"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330601" w:history="1">
            <w:r w:rsidR="0099183C" w:rsidRPr="00E801EA">
              <w:rPr>
                <w:rStyle w:val="Hyperlink"/>
                <w:noProof/>
              </w:rPr>
              <w:t>1</w:t>
            </w:r>
            <w:r w:rsidR="0099183C">
              <w:rPr>
                <w:rFonts w:asciiTheme="minorHAnsi" w:eastAsiaTheme="minorEastAsia" w:hAnsiTheme="minorHAnsi"/>
                <w:noProof/>
                <w:color w:val="auto"/>
                <w:lang w:eastAsia="de-DE"/>
              </w:rPr>
              <w:tab/>
            </w:r>
            <w:r w:rsidR="0099183C" w:rsidRPr="00E801EA">
              <w:rPr>
                <w:rStyle w:val="Hyperlink"/>
                <w:noProof/>
              </w:rPr>
              <w:t>Beschreibung des Themas und zugehörige Lernziele</w:t>
            </w:r>
            <w:r w:rsidR="0099183C">
              <w:rPr>
                <w:noProof/>
                <w:webHidden/>
              </w:rPr>
              <w:tab/>
            </w:r>
            <w:r w:rsidR="0099183C">
              <w:rPr>
                <w:noProof/>
                <w:webHidden/>
              </w:rPr>
              <w:fldChar w:fldCharType="begin"/>
            </w:r>
            <w:r w:rsidR="0099183C">
              <w:rPr>
                <w:noProof/>
                <w:webHidden/>
              </w:rPr>
              <w:instrText xml:space="preserve"> PAGEREF _Toc457330601 \h </w:instrText>
            </w:r>
            <w:r w:rsidR="0099183C">
              <w:rPr>
                <w:noProof/>
                <w:webHidden/>
              </w:rPr>
            </w:r>
            <w:r w:rsidR="0099183C">
              <w:rPr>
                <w:noProof/>
                <w:webHidden/>
              </w:rPr>
              <w:fldChar w:fldCharType="separate"/>
            </w:r>
            <w:r w:rsidR="00AD7A52">
              <w:rPr>
                <w:noProof/>
                <w:webHidden/>
              </w:rPr>
              <w:t>2</w:t>
            </w:r>
            <w:r w:rsidR="0099183C">
              <w:rPr>
                <w:noProof/>
                <w:webHidden/>
              </w:rPr>
              <w:fldChar w:fldCharType="end"/>
            </w:r>
          </w:hyperlink>
        </w:p>
        <w:p w14:paraId="5F0F543F" w14:textId="77777777" w:rsidR="0099183C" w:rsidRDefault="00CF6646">
          <w:pPr>
            <w:pStyle w:val="Verzeichnis1"/>
            <w:tabs>
              <w:tab w:val="left" w:pos="440"/>
              <w:tab w:val="right" w:leader="dot" w:pos="9062"/>
            </w:tabs>
            <w:rPr>
              <w:rFonts w:asciiTheme="minorHAnsi" w:eastAsiaTheme="minorEastAsia" w:hAnsiTheme="minorHAnsi"/>
              <w:noProof/>
              <w:color w:val="auto"/>
              <w:lang w:eastAsia="de-DE"/>
            </w:rPr>
          </w:pPr>
          <w:hyperlink w:anchor="_Toc457330602" w:history="1">
            <w:r w:rsidR="0099183C" w:rsidRPr="00E801EA">
              <w:rPr>
                <w:rStyle w:val="Hyperlink"/>
                <w:noProof/>
              </w:rPr>
              <w:t>2</w:t>
            </w:r>
            <w:r w:rsidR="0099183C">
              <w:rPr>
                <w:rFonts w:asciiTheme="minorHAnsi" w:eastAsiaTheme="minorEastAsia" w:hAnsiTheme="minorHAnsi"/>
                <w:noProof/>
                <w:color w:val="auto"/>
                <w:lang w:eastAsia="de-DE"/>
              </w:rPr>
              <w:tab/>
            </w:r>
            <w:r w:rsidR="0099183C" w:rsidRPr="00E801EA">
              <w:rPr>
                <w:rStyle w:val="Hyperlink"/>
                <w:noProof/>
              </w:rPr>
              <w:t>Relevanz des Themas für SuS der 5. Und 6. Jahrgangsstufe und didaktische Reduktion</w:t>
            </w:r>
            <w:r w:rsidR="0099183C">
              <w:rPr>
                <w:noProof/>
                <w:webHidden/>
              </w:rPr>
              <w:tab/>
            </w:r>
            <w:r w:rsidR="0099183C">
              <w:rPr>
                <w:noProof/>
                <w:webHidden/>
              </w:rPr>
              <w:fldChar w:fldCharType="begin"/>
            </w:r>
            <w:r w:rsidR="0099183C">
              <w:rPr>
                <w:noProof/>
                <w:webHidden/>
              </w:rPr>
              <w:instrText xml:space="preserve"> PAGEREF _Toc457330602 \h </w:instrText>
            </w:r>
            <w:r w:rsidR="0099183C">
              <w:rPr>
                <w:noProof/>
                <w:webHidden/>
              </w:rPr>
            </w:r>
            <w:r w:rsidR="0099183C">
              <w:rPr>
                <w:noProof/>
                <w:webHidden/>
              </w:rPr>
              <w:fldChar w:fldCharType="separate"/>
            </w:r>
            <w:r w:rsidR="00AD7A52">
              <w:rPr>
                <w:noProof/>
                <w:webHidden/>
              </w:rPr>
              <w:t>3</w:t>
            </w:r>
            <w:r w:rsidR="0099183C">
              <w:rPr>
                <w:noProof/>
                <w:webHidden/>
              </w:rPr>
              <w:fldChar w:fldCharType="end"/>
            </w:r>
          </w:hyperlink>
        </w:p>
        <w:p w14:paraId="6A1FCE0D" w14:textId="77777777" w:rsidR="0099183C" w:rsidRDefault="00CF6646">
          <w:pPr>
            <w:pStyle w:val="Verzeichnis1"/>
            <w:tabs>
              <w:tab w:val="left" w:pos="440"/>
              <w:tab w:val="right" w:leader="dot" w:pos="9062"/>
            </w:tabs>
            <w:rPr>
              <w:rFonts w:asciiTheme="minorHAnsi" w:eastAsiaTheme="minorEastAsia" w:hAnsiTheme="minorHAnsi"/>
              <w:noProof/>
              <w:color w:val="auto"/>
              <w:lang w:eastAsia="de-DE"/>
            </w:rPr>
          </w:pPr>
          <w:hyperlink w:anchor="_Toc457330603" w:history="1">
            <w:r w:rsidR="0099183C" w:rsidRPr="00E801EA">
              <w:rPr>
                <w:rStyle w:val="Hyperlink"/>
                <w:noProof/>
              </w:rPr>
              <w:t>3</w:t>
            </w:r>
            <w:r w:rsidR="0099183C">
              <w:rPr>
                <w:rFonts w:asciiTheme="minorHAnsi" w:eastAsiaTheme="minorEastAsia" w:hAnsiTheme="minorHAnsi"/>
                <w:noProof/>
                <w:color w:val="auto"/>
                <w:lang w:eastAsia="de-DE"/>
              </w:rPr>
              <w:tab/>
            </w:r>
            <w:r w:rsidR="0099183C" w:rsidRPr="00E801EA">
              <w:rPr>
                <w:rStyle w:val="Hyperlink"/>
                <w:noProof/>
              </w:rPr>
              <w:t>Lehrer- und Schülerversuch zu Indikatoren</w:t>
            </w:r>
            <w:r w:rsidR="0099183C">
              <w:rPr>
                <w:noProof/>
                <w:webHidden/>
              </w:rPr>
              <w:tab/>
            </w:r>
            <w:r w:rsidR="0099183C">
              <w:rPr>
                <w:noProof/>
                <w:webHidden/>
              </w:rPr>
              <w:fldChar w:fldCharType="begin"/>
            </w:r>
            <w:r w:rsidR="0099183C">
              <w:rPr>
                <w:noProof/>
                <w:webHidden/>
              </w:rPr>
              <w:instrText xml:space="preserve"> PAGEREF _Toc457330603 \h </w:instrText>
            </w:r>
            <w:r w:rsidR="0099183C">
              <w:rPr>
                <w:noProof/>
                <w:webHidden/>
              </w:rPr>
            </w:r>
            <w:r w:rsidR="0099183C">
              <w:rPr>
                <w:noProof/>
                <w:webHidden/>
              </w:rPr>
              <w:fldChar w:fldCharType="separate"/>
            </w:r>
            <w:r w:rsidR="00AD7A52">
              <w:rPr>
                <w:noProof/>
                <w:webHidden/>
              </w:rPr>
              <w:t>4</w:t>
            </w:r>
            <w:r w:rsidR="0099183C">
              <w:rPr>
                <w:noProof/>
                <w:webHidden/>
              </w:rPr>
              <w:fldChar w:fldCharType="end"/>
            </w:r>
          </w:hyperlink>
        </w:p>
        <w:p w14:paraId="6130A868" w14:textId="77777777" w:rsidR="0099183C" w:rsidRDefault="00CF6646">
          <w:pPr>
            <w:pStyle w:val="Verzeichnis2"/>
            <w:tabs>
              <w:tab w:val="left" w:pos="880"/>
              <w:tab w:val="right" w:leader="dot" w:pos="9062"/>
            </w:tabs>
            <w:rPr>
              <w:rFonts w:asciiTheme="minorHAnsi" w:eastAsiaTheme="minorEastAsia" w:hAnsiTheme="minorHAnsi"/>
              <w:noProof/>
              <w:color w:val="auto"/>
              <w:lang w:eastAsia="de-DE"/>
            </w:rPr>
          </w:pPr>
          <w:hyperlink w:anchor="_Toc457330604" w:history="1">
            <w:r w:rsidR="0099183C" w:rsidRPr="00E801EA">
              <w:rPr>
                <w:rStyle w:val="Hyperlink"/>
                <w:noProof/>
              </w:rPr>
              <w:t>3.1</w:t>
            </w:r>
            <w:r w:rsidR="0099183C">
              <w:rPr>
                <w:rFonts w:asciiTheme="minorHAnsi" w:eastAsiaTheme="minorEastAsia" w:hAnsiTheme="minorHAnsi"/>
                <w:noProof/>
                <w:color w:val="auto"/>
                <w:lang w:eastAsia="de-DE"/>
              </w:rPr>
              <w:tab/>
            </w:r>
            <w:r w:rsidR="0099183C" w:rsidRPr="00E801EA">
              <w:rPr>
                <w:rStyle w:val="Hyperlink"/>
                <w:noProof/>
              </w:rPr>
              <w:t>V1 Lehrerversuch – Ammoniakspringbrunnen mit Rotkohlsaft</w:t>
            </w:r>
            <w:r w:rsidR="0099183C">
              <w:rPr>
                <w:noProof/>
                <w:webHidden/>
              </w:rPr>
              <w:tab/>
            </w:r>
            <w:r w:rsidR="0099183C">
              <w:rPr>
                <w:noProof/>
                <w:webHidden/>
              </w:rPr>
              <w:fldChar w:fldCharType="begin"/>
            </w:r>
            <w:r w:rsidR="0099183C">
              <w:rPr>
                <w:noProof/>
                <w:webHidden/>
              </w:rPr>
              <w:instrText xml:space="preserve"> PAGEREF _Toc457330604 \h </w:instrText>
            </w:r>
            <w:r w:rsidR="0099183C">
              <w:rPr>
                <w:noProof/>
                <w:webHidden/>
              </w:rPr>
            </w:r>
            <w:r w:rsidR="0099183C">
              <w:rPr>
                <w:noProof/>
                <w:webHidden/>
              </w:rPr>
              <w:fldChar w:fldCharType="separate"/>
            </w:r>
            <w:r w:rsidR="00AD7A52">
              <w:rPr>
                <w:noProof/>
                <w:webHidden/>
              </w:rPr>
              <w:t>4</w:t>
            </w:r>
            <w:r w:rsidR="0099183C">
              <w:rPr>
                <w:noProof/>
                <w:webHidden/>
              </w:rPr>
              <w:fldChar w:fldCharType="end"/>
            </w:r>
          </w:hyperlink>
        </w:p>
        <w:p w14:paraId="22B975E6" w14:textId="77777777" w:rsidR="0099183C" w:rsidRDefault="00CF6646">
          <w:pPr>
            <w:pStyle w:val="Verzeichnis2"/>
            <w:tabs>
              <w:tab w:val="left" w:pos="880"/>
              <w:tab w:val="right" w:leader="dot" w:pos="9062"/>
            </w:tabs>
            <w:rPr>
              <w:rFonts w:asciiTheme="minorHAnsi" w:eastAsiaTheme="minorEastAsia" w:hAnsiTheme="minorHAnsi"/>
              <w:noProof/>
              <w:color w:val="auto"/>
              <w:lang w:eastAsia="de-DE"/>
            </w:rPr>
          </w:pPr>
          <w:hyperlink w:anchor="_Toc457330605" w:history="1">
            <w:r w:rsidR="0099183C" w:rsidRPr="00E801EA">
              <w:rPr>
                <w:rStyle w:val="Hyperlink"/>
                <w:noProof/>
              </w:rPr>
              <w:t>3.2</w:t>
            </w:r>
            <w:r w:rsidR="0099183C">
              <w:rPr>
                <w:rFonts w:asciiTheme="minorHAnsi" w:eastAsiaTheme="minorEastAsia" w:hAnsiTheme="minorHAnsi"/>
                <w:noProof/>
                <w:color w:val="auto"/>
                <w:lang w:eastAsia="de-DE"/>
              </w:rPr>
              <w:tab/>
            </w:r>
            <w:r w:rsidR="0099183C" w:rsidRPr="00E801EA">
              <w:rPr>
                <w:rStyle w:val="Hyperlink"/>
                <w:noProof/>
              </w:rPr>
              <w:t>V2 Schülerversuch – Indikatorpapier selbst herstellen</w:t>
            </w:r>
            <w:r w:rsidR="0099183C">
              <w:rPr>
                <w:noProof/>
                <w:webHidden/>
              </w:rPr>
              <w:tab/>
            </w:r>
            <w:r w:rsidR="0099183C">
              <w:rPr>
                <w:noProof/>
                <w:webHidden/>
              </w:rPr>
              <w:fldChar w:fldCharType="begin"/>
            </w:r>
            <w:r w:rsidR="0099183C">
              <w:rPr>
                <w:noProof/>
                <w:webHidden/>
              </w:rPr>
              <w:instrText xml:space="preserve"> PAGEREF _Toc457330605 \h </w:instrText>
            </w:r>
            <w:r w:rsidR="0099183C">
              <w:rPr>
                <w:noProof/>
                <w:webHidden/>
              </w:rPr>
            </w:r>
            <w:r w:rsidR="0099183C">
              <w:rPr>
                <w:noProof/>
                <w:webHidden/>
              </w:rPr>
              <w:fldChar w:fldCharType="separate"/>
            </w:r>
            <w:r w:rsidR="00AD7A52">
              <w:rPr>
                <w:noProof/>
                <w:webHidden/>
              </w:rPr>
              <w:t>6</w:t>
            </w:r>
            <w:r w:rsidR="0099183C">
              <w:rPr>
                <w:noProof/>
                <w:webHidden/>
              </w:rPr>
              <w:fldChar w:fldCharType="end"/>
            </w:r>
          </w:hyperlink>
        </w:p>
        <w:p w14:paraId="3FECC369" w14:textId="77777777" w:rsidR="0099183C" w:rsidRDefault="00CF6646">
          <w:pPr>
            <w:pStyle w:val="Verzeichnis1"/>
            <w:tabs>
              <w:tab w:val="left" w:pos="440"/>
              <w:tab w:val="right" w:leader="dot" w:pos="9062"/>
            </w:tabs>
            <w:rPr>
              <w:rFonts w:asciiTheme="minorHAnsi" w:eastAsiaTheme="minorEastAsia" w:hAnsiTheme="minorHAnsi"/>
              <w:noProof/>
              <w:color w:val="auto"/>
              <w:lang w:eastAsia="de-DE"/>
            </w:rPr>
          </w:pPr>
          <w:hyperlink w:anchor="_Toc457330606" w:history="1">
            <w:r w:rsidR="0099183C" w:rsidRPr="00E801EA">
              <w:rPr>
                <w:rStyle w:val="Hyperlink"/>
                <w:noProof/>
              </w:rPr>
              <w:t>4</w:t>
            </w:r>
            <w:r w:rsidR="0099183C">
              <w:rPr>
                <w:rFonts w:asciiTheme="minorHAnsi" w:eastAsiaTheme="minorEastAsia" w:hAnsiTheme="minorHAnsi"/>
                <w:noProof/>
                <w:color w:val="auto"/>
                <w:lang w:eastAsia="de-DE"/>
              </w:rPr>
              <w:tab/>
            </w:r>
            <w:r w:rsidR="0099183C" w:rsidRPr="00E801EA">
              <w:rPr>
                <w:rStyle w:val="Hyperlink"/>
                <w:noProof/>
              </w:rPr>
              <w:t>Lehrer- und Schülerversuch zu saurem Regen</w:t>
            </w:r>
            <w:r w:rsidR="0099183C">
              <w:rPr>
                <w:noProof/>
                <w:webHidden/>
              </w:rPr>
              <w:tab/>
            </w:r>
            <w:r w:rsidR="0099183C">
              <w:rPr>
                <w:noProof/>
                <w:webHidden/>
              </w:rPr>
              <w:fldChar w:fldCharType="begin"/>
            </w:r>
            <w:r w:rsidR="0099183C">
              <w:rPr>
                <w:noProof/>
                <w:webHidden/>
              </w:rPr>
              <w:instrText xml:space="preserve"> PAGEREF _Toc457330606 \h </w:instrText>
            </w:r>
            <w:r w:rsidR="0099183C">
              <w:rPr>
                <w:noProof/>
                <w:webHidden/>
              </w:rPr>
            </w:r>
            <w:r w:rsidR="0099183C">
              <w:rPr>
                <w:noProof/>
                <w:webHidden/>
              </w:rPr>
              <w:fldChar w:fldCharType="separate"/>
            </w:r>
            <w:r w:rsidR="00AD7A52">
              <w:rPr>
                <w:noProof/>
                <w:webHidden/>
              </w:rPr>
              <w:t>8</w:t>
            </w:r>
            <w:r w:rsidR="0099183C">
              <w:rPr>
                <w:noProof/>
                <w:webHidden/>
              </w:rPr>
              <w:fldChar w:fldCharType="end"/>
            </w:r>
          </w:hyperlink>
        </w:p>
        <w:p w14:paraId="7911583A" w14:textId="77777777" w:rsidR="0099183C" w:rsidRDefault="00CF6646">
          <w:pPr>
            <w:pStyle w:val="Verzeichnis2"/>
            <w:tabs>
              <w:tab w:val="left" w:pos="880"/>
              <w:tab w:val="right" w:leader="dot" w:pos="9062"/>
            </w:tabs>
            <w:rPr>
              <w:rFonts w:asciiTheme="minorHAnsi" w:eastAsiaTheme="minorEastAsia" w:hAnsiTheme="minorHAnsi"/>
              <w:noProof/>
              <w:color w:val="auto"/>
              <w:lang w:eastAsia="de-DE"/>
            </w:rPr>
          </w:pPr>
          <w:hyperlink w:anchor="_Toc457330607" w:history="1">
            <w:r w:rsidR="0099183C" w:rsidRPr="00E801EA">
              <w:rPr>
                <w:rStyle w:val="Hyperlink"/>
                <w:noProof/>
              </w:rPr>
              <w:t>4.1</w:t>
            </w:r>
            <w:r w:rsidR="0099183C">
              <w:rPr>
                <w:rFonts w:asciiTheme="minorHAnsi" w:eastAsiaTheme="minorEastAsia" w:hAnsiTheme="minorHAnsi"/>
                <w:noProof/>
                <w:color w:val="auto"/>
                <w:lang w:eastAsia="de-DE"/>
              </w:rPr>
              <w:tab/>
            </w:r>
            <w:r w:rsidR="0099183C" w:rsidRPr="00E801EA">
              <w:rPr>
                <w:rStyle w:val="Hyperlink"/>
                <w:noProof/>
              </w:rPr>
              <w:t>V3 Lehrerversuch – Auswirkung von saurem Regen</w:t>
            </w:r>
            <w:r w:rsidR="0099183C">
              <w:rPr>
                <w:noProof/>
                <w:webHidden/>
              </w:rPr>
              <w:tab/>
            </w:r>
            <w:r w:rsidR="0099183C">
              <w:rPr>
                <w:noProof/>
                <w:webHidden/>
              </w:rPr>
              <w:fldChar w:fldCharType="begin"/>
            </w:r>
            <w:r w:rsidR="0099183C">
              <w:rPr>
                <w:noProof/>
                <w:webHidden/>
              </w:rPr>
              <w:instrText xml:space="preserve"> PAGEREF _Toc457330607 \h </w:instrText>
            </w:r>
            <w:r w:rsidR="0099183C">
              <w:rPr>
                <w:noProof/>
                <w:webHidden/>
              </w:rPr>
            </w:r>
            <w:r w:rsidR="0099183C">
              <w:rPr>
                <w:noProof/>
                <w:webHidden/>
              </w:rPr>
              <w:fldChar w:fldCharType="separate"/>
            </w:r>
            <w:r w:rsidR="00AD7A52">
              <w:rPr>
                <w:noProof/>
                <w:webHidden/>
              </w:rPr>
              <w:t>8</w:t>
            </w:r>
            <w:r w:rsidR="0099183C">
              <w:rPr>
                <w:noProof/>
                <w:webHidden/>
              </w:rPr>
              <w:fldChar w:fldCharType="end"/>
            </w:r>
          </w:hyperlink>
        </w:p>
        <w:p w14:paraId="2972950B" w14:textId="77777777" w:rsidR="0099183C" w:rsidRDefault="00CF6646">
          <w:pPr>
            <w:pStyle w:val="Verzeichnis2"/>
            <w:tabs>
              <w:tab w:val="left" w:pos="880"/>
              <w:tab w:val="right" w:leader="dot" w:pos="9062"/>
            </w:tabs>
            <w:rPr>
              <w:rFonts w:asciiTheme="minorHAnsi" w:eastAsiaTheme="minorEastAsia" w:hAnsiTheme="minorHAnsi"/>
              <w:noProof/>
              <w:color w:val="auto"/>
              <w:lang w:eastAsia="de-DE"/>
            </w:rPr>
          </w:pPr>
          <w:hyperlink w:anchor="_Toc457330608" w:history="1">
            <w:r w:rsidR="0099183C" w:rsidRPr="00E801EA">
              <w:rPr>
                <w:rStyle w:val="Hyperlink"/>
                <w:noProof/>
              </w:rPr>
              <w:t>4.2</w:t>
            </w:r>
            <w:r w:rsidR="0099183C">
              <w:rPr>
                <w:rFonts w:asciiTheme="minorHAnsi" w:eastAsiaTheme="minorEastAsia" w:hAnsiTheme="minorHAnsi"/>
                <w:noProof/>
                <w:color w:val="auto"/>
                <w:lang w:eastAsia="de-DE"/>
              </w:rPr>
              <w:tab/>
            </w:r>
            <w:r w:rsidR="0099183C" w:rsidRPr="00E801EA">
              <w:rPr>
                <w:rStyle w:val="Hyperlink"/>
                <w:noProof/>
              </w:rPr>
              <w:t>V4 Schülerversuch – Auswirkungen von Haushaltssäuren auf Metalle</w:t>
            </w:r>
            <w:r w:rsidR="0099183C">
              <w:rPr>
                <w:noProof/>
                <w:webHidden/>
              </w:rPr>
              <w:tab/>
            </w:r>
            <w:r w:rsidR="0099183C">
              <w:rPr>
                <w:noProof/>
                <w:webHidden/>
              </w:rPr>
              <w:fldChar w:fldCharType="begin"/>
            </w:r>
            <w:r w:rsidR="0099183C">
              <w:rPr>
                <w:noProof/>
                <w:webHidden/>
              </w:rPr>
              <w:instrText xml:space="preserve"> PAGEREF _Toc457330608 \h </w:instrText>
            </w:r>
            <w:r w:rsidR="0099183C">
              <w:rPr>
                <w:noProof/>
                <w:webHidden/>
              </w:rPr>
            </w:r>
            <w:r w:rsidR="0099183C">
              <w:rPr>
                <w:noProof/>
                <w:webHidden/>
              </w:rPr>
              <w:fldChar w:fldCharType="separate"/>
            </w:r>
            <w:r w:rsidR="00AD7A52">
              <w:rPr>
                <w:noProof/>
                <w:webHidden/>
              </w:rPr>
              <w:t>10</w:t>
            </w:r>
            <w:r w:rsidR="0099183C">
              <w:rPr>
                <w:noProof/>
                <w:webHidden/>
              </w:rPr>
              <w:fldChar w:fldCharType="end"/>
            </w:r>
          </w:hyperlink>
        </w:p>
        <w:p w14:paraId="2BCC9719" w14:textId="77777777" w:rsidR="0099183C" w:rsidRDefault="00CF6646">
          <w:pPr>
            <w:pStyle w:val="Verzeichnis1"/>
            <w:tabs>
              <w:tab w:val="left" w:pos="440"/>
              <w:tab w:val="right" w:leader="dot" w:pos="9062"/>
            </w:tabs>
            <w:rPr>
              <w:rFonts w:asciiTheme="minorHAnsi" w:eastAsiaTheme="minorEastAsia" w:hAnsiTheme="minorHAnsi"/>
              <w:noProof/>
              <w:color w:val="auto"/>
              <w:lang w:eastAsia="de-DE"/>
            </w:rPr>
          </w:pPr>
          <w:hyperlink w:anchor="_Toc457330609" w:history="1">
            <w:r w:rsidR="0099183C" w:rsidRPr="00E801EA">
              <w:rPr>
                <w:rStyle w:val="Hyperlink"/>
                <w:noProof/>
              </w:rPr>
              <w:t>5</w:t>
            </w:r>
            <w:r w:rsidR="0099183C">
              <w:rPr>
                <w:rFonts w:asciiTheme="minorHAnsi" w:eastAsiaTheme="minorEastAsia" w:hAnsiTheme="minorHAnsi"/>
                <w:noProof/>
                <w:color w:val="auto"/>
                <w:lang w:eastAsia="de-DE"/>
              </w:rPr>
              <w:tab/>
            </w:r>
            <w:r w:rsidR="0099183C" w:rsidRPr="00E801EA">
              <w:rPr>
                <w:rStyle w:val="Hyperlink"/>
                <w:noProof/>
              </w:rPr>
              <w:t>Didaktischer Kommentar zum Schülerarbeitsblatt</w:t>
            </w:r>
            <w:r w:rsidR="0099183C">
              <w:rPr>
                <w:noProof/>
                <w:webHidden/>
              </w:rPr>
              <w:tab/>
            </w:r>
            <w:r w:rsidR="0099183C">
              <w:rPr>
                <w:noProof/>
                <w:webHidden/>
              </w:rPr>
              <w:fldChar w:fldCharType="begin"/>
            </w:r>
            <w:r w:rsidR="0099183C">
              <w:rPr>
                <w:noProof/>
                <w:webHidden/>
              </w:rPr>
              <w:instrText xml:space="preserve"> PAGEREF _Toc457330609 \h </w:instrText>
            </w:r>
            <w:r w:rsidR="0099183C">
              <w:rPr>
                <w:noProof/>
                <w:webHidden/>
              </w:rPr>
            </w:r>
            <w:r w:rsidR="0099183C">
              <w:rPr>
                <w:noProof/>
                <w:webHidden/>
              </w:rPr>
              <w:fldChar w:fldCharType="separate"/>
            </w:r>
            <w:r w:rsidR="00AD7A52">
              <w:rPr>
                <w:noProof/>
                <w:webHidden/>
              </w:rPr>
              <w:t>13</w:t>
            </w:r>
            <w:r w:rsidR="0099183C">
              <w:rPr>
                <w:noProof/>
                <w:webHidden/>
              </w:rPr>
              <w:fldChar w:fldCharType="end"/>
            </w:r>
          </w:hyperlink>
        </w:p>
        <w:p w14:paraId="62CD5439" w14:textId="77777777" w:rsidR="0099183C" w:rsidRDefault="00CF6646">
          <w:pPr>
            <w:pStyle w:val="Verzeichnis2"/>
            <w:tabs>
              <w:tab w:val="left" w:pos="880"/>
              <w:tab w:val="right" w:leader="dot" w:pos="9062"/>
            </w:tabs>
            <w:rPr>
              <w:rFonts w:asciiTheme="minorHAnsi" w:eastAsiaTheme="minorEastAsia" w:hAnsiTheme="minorHAnsi"/>
              <w:noProof/>
              <w:color w:val="auto"/>
              <w:lang w:eastAsia="de-DE"/>
            </w:rPr>
          </w:pPr>
          <w:hyperlink w:anchor="_Toc457330610" w:history="1">
            <w:r w:rsidR="0099183C" w:rsidRPr="00E801EA">
              <w:rPr>
                <w:rStyle w:val="Hyperlink"/>
                <w:noProof/>
              </w:rPr>
              <w:t>5.1</w:t>
            </w:r>
            <w:r w:rsidR="0099183C">
              <w:rPr>
                <w:rFonts w:asciiTheme="minorHAnsi" w:eastAsiaTheme="minorEastAsia" w:hAnsiTheme="minorHAnsi"/>
                <w:noProof/>
                <w:color w:val="auto"/>
                <w:lang w:eastAsia="de-DE"/>
              </w:rPr>
              <w:tab/>
            </w:r>
            <w:r w:rsidR="0099183C" w:rsidRPr="00E801EA">
              <w:rPr>
                <w:rStyle w:val="Hyperlink"/>
                <w:noProof/>
              </w:rPr>
              <w:t>Erwartungshorizont (Kerncurriculum)</w:t>
            </w:r>
            <w:r w:rsidR="0099183C">
              <w:rPr>
                <w:noProof/>
                <w:webHidden/>
              </w:rPr>
              <w:tab/>
            </w:r>
            <w:r w:rsidR="0099183C">
              <w:rPr>
                <w:noProof/>
                <w:webHidden/>
              </w:rPr>
              <w:fldChar w:fldCharType="begin"/>
            </w:r>
            <w:r w:rsidR="0099183C">
              <w:rPr>
                <w:noProof/>
                <w:webHidden/>
              </w:rPr>
              <w:instrText xml:space="preserve"> PAGEREF _Toc457330610 \h </w:instrText>
            </w:r>
            <w:r w:rsidR="0099183C">
              <w:rPr>
                <w:noProof/>
                <w:webHidden/>
              </w:rPr>
            </w:r>
            <w:r w:rsidR="0099183C">
              <w:rPr>
                <w:noProof/>
                <w:webHidden/>
              </w:rPr>
              <w:fldChar w:fldCharType="separate"/>
            </w:r>
            <w:r w:rsidR="00AD7A52">
              <w:rPr>
                <w:noProof/>
                <w:webHidden/>
              </w:rPr>
              <w:t>13</w:t>
            </w:r>
            <w:r w:rsidR="0099183C">
              <w:rPr>
                <w:noProof/>
                <w:webHidden/>
              </w:rPr>
              <w:fldChar w:fldCharType="end"/>
            </w:r>
          </w:hyperlink>
        </w:p>
        <w:p w14:paraId="7A250D1C" w14:textId="77777777" w:rsidR="0099183C" w:rsidRDefault="00CF6646">
          <w:pPr>
            <w:pStyle w:val="Verzeichnis2"/>
            <w:tabs>
              <w:tab w:val="left" w:pos="880"/>
              <w:tab w:val="right" w:leader="dot" w:pos="9062"/>
            </w:tabs>
            <w:rPr>
              <w:rFonts w:asciiTheme="minorHAnsi" w:eastAsiaTheme="minorEastAsia" w:hAnsiTheme="minorHAnsi"/>
              <w:noProof/>
              <w:color w:val="auto"/>
              <w:lang w:eastAsia="de-DE"/>
            </w:rPr>
          </w:pPr>
          <w:hyperlink w:anchor="_Toc457330611" w:history="1">
            <w:r w:rsidR="0099183C" w:rsidRPr="00E801EA">
              <w:rPr>
                <w:rStyle w:val="Hyperlink"/>
                <w:noProof/>
              </w:rPr>
              <w:t>5.2</w:t>
            </w:r>
            <w:r w:rsidR="0099183C">
              <w:rPr>
                <w:rFonts w:asciiTheme="minorHAnsi" w:eastAsiaTheme="minorEastAsia" w:hAnsiTheme="minorHAnsi"/>
                <w:noProof/>
                <w:color w:val="auto"/>
                <w:lang w:eastAsia="de-DE"/>
              </w:rPr>
              <w:tab/>
            </w:r>
            <w:r w:rsidR="0099183C" w:rsidRPr="00E801EA">
              <w:rPr>
                <w:rStyle w:val="Hyperlink"/>
                <w:noProof/>
              </w:rPr>
              <w:t>Erwartungshorizont (Inhaltlich)</w:t>
            </w:r>
            <w:r w:rsidR="0099183C">
              <w:rPr>
                <w:noProof/>
                <w:webHidden/>
              </w:rPr>
              <w:tab/>
            </w:r>
            <w:r w:rsidR="0099183C">
              <w:rPr>
                <w:noProof/>
                <w:webHidden/>
              </w:rPr>
              <w:fldChar w:fldCharType="begin"/>
            </w:r>
            <w:r w:rsidR="0099183C">
              <w:rPr>
                <w:noProof/>
                <w:webHidden/>
              </w:rPr>
              <w:instrText xml:space="preserve"> PAGEREF _Toc457330611 \h </w:instrText>
            </w:r>
            <w:r w:rsidR="0099183C">
              <w:rPr>
                <w:noProof/>
                <w:webHidden/>
              </w:rPr>
            </w:r>
            <w:r w:rsidR="0099183C">
              <w:rPr>
                <w:noProof/>
                <w:webHidden/>
              </w:rPr>
              <w:fldChar w:fldCharType="separate"/>
            </w:r>
            <w:r w:rsidR="00AD7A52">
              <w:rPr>
                <w:noProof/>
                <w:webHidden/>
              </w:rPr>
              <w:t>14</w:t>
            </w:r>
            <w:r w:rsidR="0099183C">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2D221BDA" w14:textId="77777777" w:rsidR="000835AA" w:rsidRDefault="000835AA" w:rsidP="00E26180">
      <w:pPr>
        <w:sectPr w:rsidR="000835AA" w:rsidSect="0007729E">
          <w:headerReference w:type="default" r:id="rId11"/>
          <w:footerReference w:type="default" r:id="rId12"/>
          <w:footerReference w:type="first" r:id="rId13"/>
          <w:pgSz w:w="11906" w:h="16838"/>
          <w:pgMar w:top="1417" w:right="1417" w:bottom="709" w:left="1417" w:header="708" w:footer="708" w:gutter="0"/>
          <w:pgNumType w:start="0"/>
          <w:cols w:space="708"/>
          <w:titlePg/>
          <w:docGrid w:linePitch="360"/>
        </w:sectPr>
      </w:pPr>
    </w:p>
    <w:p w14:paraId="01113592" w14:textId="5258B928" w:rsidR="0086227B" w:rsidRPr="00E54798" w:rsidRDefault="004565A4" w:rsidP="00954DC8">
      <w:pPr>
        <w:pStyle w:val="berschrift1"/>
        <w:rPr>
          <w:color w:val="auto"/>
        </w:rPr>
      </w:pPr>
      <w:bookmarkStart w:id="0" w:name="_Toc457330601"/>
      <w:r>
        <w:rPr>
          <w:color w:val="auto"/>
        </w:rPr>
        <w:lastRenderedPageBreak/>
        <w:t>Beschreibung</w:t>
      </w:r>
      <w:r w:rsidR="0086227B" w:rsidRPr="00E54798">
        <w:rPr>
          <w:color w:val="auto"/>
        </w:rPr>
        <w:t xml:space="preserve"> </w:t>
      </w:r>
      <w:r w:rsidR="000D10FB" w:rsidRPr="00E54798">
        <w:rPr>
          <w:color w:val="auto"/>
        </w:rPr>
        <w:t>des Themas und zugehörige Lernziele</w:t>
      </w:r>
      <w:bookmarkEnd w:id="0"/>
    </w:p>
    <w:p w14:paraId="48F5CDE1" w14:textId="4ED7B06B" w:rsidR="0020291A" w:rsidRDefault="004565A4" w:rsidP="002A716F">
      <w:pPr>
        <w:rPr>
          <w:color w:val="auto"/>
        </w:rPr>
      </w:pPr>
      <w:r>
        <w:rPr>
          <w:color w:val="auto"/>
        </w:rPr>
        <w:t>In den Jahrgangsstufen 5 und 6 sollen stoffspezifische Eigenschaften untersucht und das Wissen über diese angewandt werden. Neben Eigenschaften wie den Aggregatzuständen, der Brennbarkeit, der Löslichkeit sollen Stoffe auch in saure, neutrale und alkalische Lösungen eingeteilt werden können. W</w:t>
      </w:r>
      <w:r w:rsidR="00656108">
        <w:rPr>
          <w:color w:val="auto"/>
        </w:rPr>
        <w:t>ird das Konzept</w:t>
      </w:r>
      <w:r>
        <w:rPr>
          <w:color w:val="auto"/>
        </w:rPr>
        <w:t xml:space="preserve"> </w:t>
      </w:r>
      <w:r w:rsidR="00B90C3B">
        <w:rPr>
          <w:color w:val="auto"/>
        </w:rPr>
        <w:t xml:space="preserve">der Säuren und </w:t>
      </w:r>
      <w:r w:rsidR="00B35F17">
        <w:rPr>
          <w:color w:val="auto"/>
        </w:rPr>
        <w:t>Lauge</w:t>
      </w:r>
      <w:r w:rsidR="00B90C3B">
        <w:rPr>
          <w:color w:val="auto"/>
        </w:rPr>
        <w:t>n historisch aufbereitet, so ergibt sich neben einer anfänglichen Einteilung</w:t>
      </w:r>
      <w:r w:rsidR="00656108">
        <w:rPr>
          <w:color w:val="auto"/>
        </w:rPr>
        <w:t xml:space="preserve"> verschiedener Stoffe</w:t>
      </w:r>
      <w:r w:rsidR="00B90C3B">
        <w:rPr>
          <w:color w:val="auto"/>
        </w:rPr>
        <w:t xml:space="preserve"> über d</w:t>
      </w:r>
      <w:r w:rsidR="00656108">
        <w:rPr>
          <w:color w:val="auto"/>
        </w:rPr>
        <w:t>er</w:t>
      </w:r>
      <w:r w:rsidR="00B90C3B">
        <w:rPr>
          <w:color w:val="auto"/>
        </w:rPr>
        <w:t>en Geschmack</w:t>
      </w:r>
      <w:r w:rsidR="00656108">
        <w:rPr>
          <w:color w:val="auto"/>
        </w:rPr>
        <w:t>,</w:t>
      </w:r>
      <w:r w:rsidR="00B90C3B">
        <w:rPr>
          <w:color w:val="auto"/>
        </w:rPr>
        <w:t xml:space="preserve"> als erste</w:t>
      </w:r>
      <w:r w:rsidR="00656108">
        <w:rPr>
          <w:color w:val="auto"/>
        </w:rPr>
        <w:t>s die</w:t>
      </w:r>
      <w:r w:rsidR="00B90C3B">
        <w:rPr>
          <w:color w:val="auto"/>
        </w:rPr>
        <w:t xml:space="preserve"> Definition nach Boyle</w:t>
      </w:r>
      <w:r w:rsidR="00656108">
        <w:rPr>
          <w:color w:val="auto"/>
        </w:rPr>
        <w:t>. Diese besagt, dass</w:t>
      </w:r>
      <w:r w:rsidR="00B90C3B">
        <w:rPr>
          <w:color w:val="auto"/>
        </w:rPr>
        <w:t xml:space="preserve"> Säuren Pflanzenfarbstoffe rot färben </w:t>
      </w:r>
      <w:r w:rsidR="007F65FE">
        <w:rPr>
          <w:color w:val="auto"/>
        </w:rPr>
        <w:t xml:space="preserve">und Marmor lösen, während </w:t>
      </w:r>
      <w:r w:rsidR="00B35F17">
        <w:rPr>
          <w:color w:val="auto"/>
        </w:rPr>
        <w:t>Lauge</w:t>
      </w:r>
      <w:r w:rsidR="007F65FE">
        <w:rPr>
          <w:color w:val="auto"/>
        </w:rPr>
        <w:t xml:space="preserve">n die Wirkung der Säure aufheben und mit Säuren Salze bilden. </w:t>
      </w:r>
      <w:r w:rsidR="00656108">
        <w:rPr>
          <w:color w:val="auto"/>
        </w:rPr>
        <w:t>Ein</w:t>
      </w:r>
      <w:r w:rsidR="007F65FE">
        <w:rPr>
          <w:color w:val="auto"/>
        </w:rPr>
        <w:t xml:space="preserve"> erste</w:t>
      </w:r>
      <w:r w:rsidR="00656108">
        <w:rPr>
          <w:color w:val="auto"/>
        </w:rPr>
        <w:t>s</w:t>
      </w:r>
      <w:r w:rsidR="007F65FE">
        <w:rPr>
          <w:color w:val="auto"/>
        </w:rPr>
        <w:t xml:space="preserve"> </w:t>
      </w:r>
      <w:r w:rsidR="00656108">
        <w:rPr>
          <w:color w:val="auto"/>
        </w:rPr>
        <w:t>Konzept auf Teilchenebene formulierte Arrhenius, nach dem Säuren in wässrigen Lösungen H</w:t>
      </w:r>
      <w:r w:rsidR="00656108">
        <w:rPr>
          <w:color w:val="auto"/>
          <w:vertAlign w:val="superscript"/>
        </w:rPr>
        <w:t>+</w:t>
      </w:r>
      <w:r w:rsidR="00656108">
        <w:rPr>
          <w:color w:val="auto"/>
          <w:vertAlign w:val="subscript"/>
        </w:rPr>
        <w:t>(aq)</w:t>
      </w:r>
      <w:r w:rsidR="00656108">
        <w:rPr>
          <w:color w:val="auto"/>
        </w:rPr>
        <w:t xml:space="preserve">-Ionen und </w:t>
      </w:r>
      <w:r w:rsidR="00B35F17">
        <w:rPr>
          <w:color w:val="auto"/>
        </w:rPr>
        <w:t>Lauge</w:t>
      </w:r>
      <w:r w:rsidR="00656108">
        <w:rPr>
          <w:color w:val="auto"/>
        </w:rPr>
        <w:t>n OH</w:t>
      </w:r>
      <w:r w:rsidR="00656108">
        <w:rPr>
          <w:color w:val="auto"/>
          <w:vertAlign w:val="superscript"/>
        </w:rPr>
        <w:t>-</w:t>
      </w:r>
      <w:r w:rsidR="00656108">
        <w:rPr>
          <w:color w:val="auto"/>
          <w:vertAlign w:val="subscript"/>
        </w:rPr>
        <w:t>(aq)</w:t>
      </w:r>
      <w:r w:rsidR="00B90C3B">
        <w:rPr>
          <w:color w:val="auto"/>
        </w:rPr>
        <w:t xml:space="preserve">. </w:t>
      </w:r>
      <w:r w:rsidR="00B10590">
        <w:rPr>
          <w:color w:val="auto"/>
        </w:rPr>
        <w:t xml:space="preserve">Eine Reaktion zwischen Säure und </w:t>
      </w:r>
      <w:r w:rsidR="00B35F17">
        <w:rPr>
          <w:color w:val="auto"/>
        </w:rPr>
        <w:t>Lauge</w:t>
      </w:r>
      <w:r w:rsidR="00B10590">
        <w:rPr>
          <w:color w:val="auto"/>
        </w:rPr>
        <w:t xml:space="preserve"> wird als Neutralisation bezeichnet, wobei ein Salz und Wasser entstehen. </w:t>
      </w:r>
      <w:r w:rsidR="00CD1091">
        <w:rPr>
          <w:color w:val="auto"/>
        </w:rPr>
        <w:t xml:space="preserve">Allerdings wies dieses Konzept noch Schwächen auf, da </w:t>
      </w:r>
      <w:r w:rsidR="00B35F17">
        <w:rPr>
          <w:color w:val="auto"/>
        </w:rPr>
        <w:t>Lauge</w:t>
      </w:r>
      <w:r w:rsidR="00CD1091">
        <w:rPr>
          <w:color w:val="auto"/>
        </w:rPr>
        <w:t xml:space="preserve">n nach diesem Konzept nur Alkali- und Erdalkalihydroxide waren und sich das Konzept nur auf Wasser als Lösungsmittel bezog. Erweitert wurde </w:t>
      </w:r>
      <w:r w:rsidR="00B10590">
        <w:rPr>
          <w:color w:val="auto"/>
        </w:rPr>
        <w:t>es</w:t>
      </w:r>
      <w:r w:rsidR="00CD1091">
        <w:rPr>
          <w:color w:val="auto"/>
        </w:rPr>
        <w:t xml:space="preserve"> durch Brönsted, der Säuren als Protonendonatoren und </w:t>
      </w:r>
      <w:r w:rsidR="00B35F17">
        <w:rPr>
          <w:color w:val="auto"/>
        </w:rPr>
        <w:t>Lauge</w:t>
      </w:r>
      <w:r w:rsidR="00CD1091">
        <w:rPr>
          <w:color w:val="auto"/>
        </w:rPr>
        <w:t xml:space="preserve">n als Protonenakzeptoren definierte. Diese Definition ist unabhängig </w:t>
      </w:r>
      <w:r w:rsidR="00B10590">
        <w:rPr>
          <w:color w:val="auto"/>
        </w:rPr>
        <w:t xml:space="preserve">vom Lösungsmittel und von der flüssigen Phase. Der Begriff der </w:t>
      </w:r>
      <w:r w:rsidR="00B35F17">
        <w:rPr>
          <w:color w:val="auto"/>
        </w:rPr>
        <w:t>Lauge</w:t>
      </w:r>
      <w:r w:rsidR="00B10590">
        <w:rPr>
          <w:color w:val="auto"/>
        </w:rPr>
        <w:t xml:space="preserve"> präzisierte sich bei Brönsted, der nicht mehr das Natriumhydroxid als </w:t>
      </w:r>
      <w:r w:rsidR="00B35F17">
        <w:rPr>
          <w:color w:val="auto"/>
        </w:rPr>
        <w:t>Lauge</w:t>
      </w:r>
      <w:r w:rsidR="00B10590">
        <w:rPr>
          <w:color w:val="auto"/>
        </w:rPr>
        <w:t xml:space="preserve"> deklarierte, sondern lediglich das Hydroxidion, das als Protonenakzeptor fungiert, außerdem wurde der Begriff der </w:t>
      </w:r>
      <w:r w:rsidR="00B35F17">
        <w:rPr>
          <w:color w:val="auto"/>
        </w:rPr>
        <w:t>Lauge</w:t>
      </w:r>
      <w:r w:rsidR="00B10590">
        <w:rPr>
          <w:color w:val="auto"/>
        </w:rPr>
        <w:t xml:space="preserve"> um Ammoniak und weitere Stickstoff</w:t>
      </w:r>
      <w:r w:rsidR="00B35F17">
        <w:rPr>
          <w:color w:val="auto"/>
        </w:rPr>
        <w:t>Lauge</w:t>
      </w:r>
      <w:r w:rsidR="00B10590">
        <w:rPr>
          <w:color w:val="auto"/>
        </w:rPr>
        <w:t>n erweitert.</w:t>
      </w:r>
      <w:r w:rsidR="00543564">
        <w:rPr>
          <w:color w:val="auto"/>
        </w:rPr>
        <w:t xml:space="preserve"> Auch die Säurestärke spielt in diesem Konzept erstmals eine Rolle, dabei wird zwischen starken und schwachen </w:t>
      </w:r>
      <w:r w:rsidR="00B35F17">
        <w:rPr>
          <w:color w:val="auto"/>
        </w:rPr>
        <w:t>Lauge</w:t>
      </w:r>
      <w:r w:rsidR="00543564">
        <w:rPr>
          <w:color w:val="auto"/>
        </w:rPr>
        <w:t xml:space="preserve">n oder Säuren unterschieden. Starke Säuren oder </w:t>
      </w:r>
      <w:r w:rsidR="00B35F17">
        <w:rPr>
          <w:color w:val="auto"/>
        </w:rPr>
        <w:t>Lauge</w:t>
      </w:r>
      <w:r w:rsidR="00543564">
        <w:rPr>
          <w:color w:val="auto"/>
        </w:rPr>
        <w:t xml:space="preserve">n </w:t>
      </w:r>
      <w:r w:rsidR="0020291A">
        <w:rPr>
          <w:color w:val="auto"/>
        </w:rPr>
        <w:t xml:space="preserve">dissoziieren dabei vollständig, schwache nur teilweise. In diesem Zusammenhang wird auch der pH- bzw. pOH-Wert eingeführt, der als der negative dekadische Logarithmus der Hydroxoniumionen- bzw. Hydroxidionenkonzentration berechnet werden kann: </w:t>
      </w:r>
    </w:p>
    <w:p w14:paraId="0FE1C866" w14:textId="1C8E98D4" w:rsidR="004565A4" w:rsidRDefault="0020291A" w:rsidP="0020291A">
      <w:pPr>
        <w:ind w:left="708" w:firstLine="708"/>
        <w:rPr>
          <w:rFonts w:eastAsiaTheme="minorEastAsia"/>
          <w:color w:val="auto"/>
        </w:rPr>
      </w:pPr>
      <m:oMath>
        <m:r>
          <m:rPr>
            <m:sty m:val="p"/>
          </m:rPr>
          <w:rPr>
            <w:rFonts w:ascii="Cambria Math" w:hAnsi="Cambria Math"/>
            <w:color w:val="auto"/>
          </w:rPr>
          <m:t>pH= -</m:t>
        </m:r>
        <m:func>
          <m:funcPr>
            <m:ctrlPr>
              <w:rPr>
                <w:rFonts w:ascii="Cambria Math" w:hAnsi="Cambria Math"/>
                <w:color w:val="auto"/>
              </w:rPr>
            </m:ctrlPr>
          </m:funcPr>
          <m:fName>
            <m:r>
              <m:rPr>
                <m:sty m:val="p"/>
              </m:rPr>
              <w:rPr>
                <w:rFonts w:ascii="Cambria Math" w:hAnsi="Cambria Math"/>
                <w:color w:val="auto"/>
              </w:rPr>
              <m:t>log</m:t>
            </m:r>
          </m:fName>
          <m:e>
            <m:d>
              <m:dPr>
                <m:ctrlPr>
                  <w:rPr>
                    <w:rFonts w:ascii="Cambria Math" w:hAnsi="Cambria Math"/>
                    <w:color w:val="auto"/>
                  </w:rPr>
                </m:ctrlPr>
              </m:dPr>
              <m:e>
                <m:f>
                  <m:fPr>
                    <m:ctrlPr>
                      <w:rPr>
                        <w:rFonts w:ascii="Cambria Math" w:hAnsi="Cambria Math"/>
                        <w:color w:val="auto"/>
                      </w:rPr>
                    </m:ctrlPr>
                  </m:fPr>
                  <m:num>
                    <m:r>
                      <w:rPr>
                        <w:rFonts w:ascii="Cambria Math" w:hAnsi="Cambria Math"/>
                        <w:color w:val="auto"/>
                      </w:rPr>
                      <m:t>c(</m:t>
                    </m:r>
                    <m:sSup>
                      <m:sSupPr>
                        <m:ctrlPr>
                          <w:rPr>
                            <w:rFonts w:ascii="Cambria Math" w:hAnsi="Cambria Math"/>
                            <w:color w:val="auto"/>
                          </w:rPr>
                        </m:ctrlPr>
                      </m:sSupPr>
                      <m:e>
                        <m:r>
                          <m:rPr>
                            <m:sty m:val="p"/>
                          </m:rPr>
                          <w:rPr>
                            <w:rFonts w:ascii="Cambria Math" w:hAnsi="Cambria Math"/>
                            <w:color w:val="auto"/>
                          </w:rPr>
                          <m:t>H</m:t>
                        </m:r>
                      </m:e>
                      <m:sup>
                        <m:r>
                          <m:rPr>
                            <m:sty m:val="p"/>
                          </m:rPr>
                          <w:rPr>
                            <w:rFonts w:ascii="Cambria Math" w:hAnsi="Cambria Math"/>
                            <w:color w:val="auto"/>
                          </w:rPr>
                          <m:t>+</m:t>
                        </m:r>
                      </m:sup>
                    </m:sSup>
                    <m:r>
                      <w:rPr>
                        <w:rFonts w:ascii="Cambria Math" w:hAnsi="Cambria Math"/>
                        <w:color w:val="auto"/>
                      </w:rPr>
                      <m:t>)</m:t>
                    </m:r>
                  </m:num>
                  <m:den>
                    <m:r>
                      <m:rPr>
                        <m:sty m:val="p"/>
                      </m:rPr>
                      <w:rPr>
                        <w:rFonts w:ascii="Cambria Math" w:hAnsi="Cambria Math"/>
                        <w:color w:val="auto"/>
                      </w:rPr>
                      <m:t>mol ∙</m:t>
                    </m:r>
                    <m:sSup>
                      <m:sSupPr>
                        <m:ctrlPr>
                          <w:rPr>
                            <w:rFonts w:ascii="Cambria Math" w:hAnsi="Cambria Math"/>
                            <w:color w:val="auto"/>
                          </w:rPr>
                        </m:ctrlPr>
                      </m:sSupPr>
                      <m:e>
                        <m:r>
                          <m:rPr>
                            <m:sty m:val="p"/>
                          </m:rPr>
                          <w:rPr>
                            <w:rFonts w:ascii="Cambria Math" w:hAnsi="Cambria Math"/>
                            <w:color w:val="auto"/>
                          </w:rPr>
                          <m:t>L</m:t>
                        </m:r>
                      </m:e>
                      <m:sup>
                        <m:r>
                          <m:rPr>
                            <m:sty m:val="p"/>
                          </m:rPr>
                          <w:rPr>
                            <w:rFonts w:ascii="Cambria Math" w:hAnsi="Cambria Math"/>
                            <w:color w:val="auto"/>
                          </w:rPr>
                          <m:t>-1</m:t>
                        </m:r>
                      </m:sup>
                    </m:sSup>
                  </m:den>
                </m:f>
              </m:e>
            </m:d>
          </m:e>
        </m:func>
      </m:oMath>
      <w:r>
        <w:rPr>
          <w:rFonts w:eastAsiaTheme="minorEastAsia"/>
          <w:color w:val="auto"/>
        </w:rPr>
        <w:tab/>
      </w:r>
      <w:r>
        <w:rPr>
          <w:rFonts w:eastAsiaTheme="minorEastAsia"/>
          <w:color w:val="auto"/>
        </w:rPr>
        <w:tab/>
        <w:t>bzw.</w:t>
      </w:r>
      <w:r>
        <w:rPr>
          <w:rFonts w:eastAsiaTheme="minorEastAsia"/>
          <w:color w:val="auto"/>
        </w:rPr>
        <w:tab/>
      </w:r>
      <w:r>
        <w:rPr>
          <w:rFonts w:eastAsiaTheme="minorEastAsia"/>
          <w:color w:val="auto"/>
        </w:rPr>
        <w:tab/>
        <w:t xml:space="preserve"> </w:t>
      </w:r>
      <m:oMath>
        <m:r>
          <m:rPr>
            <m:sty m:val="p"/>
          </m:rPr>
          <w:rPr>
            <w:rFonts w:ascii="Cambria Math" w:hAnsi="Cambria Math"/>
            <w:color w:val="auto"/>
          </w:rPr>
          <m:t>pOH= -</m:t>
        </m:r>
        <m:func>
          <m:funcPr>
            <m:ctrlPr>
              <w:rPr>
                <w:rFonts w:ascii="Cambria Math" w:hAnsi="Cambria Math"/>
                <w:color w:val="auto"/>
              </w:rPr>
            </m:ctrlPr>
          </m:funcPr>
          <m:fName>
            <m:r>
              <m:rPr>
                <m:sty m:val="p"/>
              </m:rPr>
              <w:rPr>
                <w:rFonts w:ascii="Cambria Math" w:hAnsi="Cambria Math"/>
                <w:color w:val="auto"/>
              </w:rPr>
              <m:t>log</m:t>
            </m:r>
          </m:fName>
          <m:e>
            <m:d>
              <m:dPr>
                <m:ctrlPr>
                  <w:rPr>
                    <w:rFonts w:ascii="Cambria Math" w:hAnsi="Cambria Math"/>
                    <w:color w:val="auto"/>
                  </w:rPr>
                </m:ctrlPr>
              </m:dPr>
              <m:e>
                <m:f>
                  <m:fPr>
                    <m:ctrlPr>
                      <w:rPr>
                        <w:rFonts w:ascii="Cambria Math" w:hAnsi="Cambria Math"/>
                        <w:color w:val="auto"/>
                      </w:rPr>
                    </m:ctrlPr>
                  </m:fPr>
                  <m:num>
                    <m:sSup>
                      <m:sSupPr>
                        <m:ctrlPr>
                          <w:rPr>
                            <w:rFonts w:ascii="Cambria Math" w:hAnsi="Cambria Math"/>
                            <w:color w:val="auto"/>
                          </w:rPr>
                        </m:ctrlPr>
                      </m:sSupPr>
                      <m:e>
                        <m:r>
                          <m:rPr>
                            <m:sty m:val="p"/>
                          </m:rPr>
                          <w:rPr>
                            <w:rFonts w:ascii="Cambria Math" w:hAnsi="Cambria Math"/>
                            <w:color w:val="auto"/>
                          </w:rPr>
                          <m:t>c(OH</m:t>
                        </m:r>
                      </m:e>
                      <m:sup>
                        <m:r>
                          <m:rPr>
                            <m:sty m:val="p"/>
                          </m:rPr>
                          <w:rPr>
                            <w:rFonts w:ascii="Cambria Math" w:hAnsi="Cambria Math"/>
                            <w:color w:val="auto"/>
                          </w:rPr>
                          <m:t>-</m:t>
                        </m:r>
                      </m:sup>
                    </m:sSup>
                    <m:r>
                      <w:rPr>
                        <w:rFonts w:ascii="Cambria Math" w:hAnsi="Cambria Math"/>
                        <w:color w:val="auto"/>
                      </w:rPr>
                      <m:t>)</m:t>
                    </m:r>
                  </m:num>
                  <m:den>
                    <m:r>
                      <m:rPr>
                        <m:sty m:val="p"/>
                      </m:rPr>
                      <w:rPr>
                        <w:rFonts w:ascii="Cambria Math" w:hAnsi="Cambria Math"/>
                        <w:color w:val="auto"/>
                      </w:rPr>
                      <m:t>mol ∙</m:t>
                    </m:r>
                    <m:sSup>
                      <m:sSupPr>
                        <m:ctrlPr>
                          <w:rPr>
                            <w:rFonts w:ascii="Cambria Math" w:hAnsi="Cambria Math"/>
                            <w:color w:val="auto"/>
                          </w:rPr>
                        </m:ctrlPr>
                      </m:sSupPr>
                      <m:e>
                        <m:r>
                          <m:rPr>
                            <m:sty m:val="p"/>
                          </m:rPr>
                          <w:rPr>
                            <w:rFonts w:ascii="Cambria Math" w:hAnsi="Cambria Math"/>
                            <w:color w:val="auto"/>
                          </w:rPr>
                          <m:t>L</m:t>
                        </m:r>
                      </m:e>
                      <m:sup>
                        <m:r>
                          <m:rPr>
                            <m:sty m:val="p"/>
                          </m:rPr>
                          <w:rPr>
                            <w:rFonts w:ascii="Cambria Math" w:hAnsi="Cambria Math"/>
                            <w:color w:val="auto"/>
                          </w:rPr>
                          <m:t>-1</m:t>
                        </m:r>
                      </m:sup>
                    </m:sSup>
                  </m:den>
                </m:f>
              </m:e>
            </m:d>
          </m:e>
        </m:func>
      </m:oMath>
    </w:p>
    <w:p w14:paraId="2589CC11" w14:textId="2ABBED53" w:rsidR="0020291A" w:rsidRDefault="00122C56" w:rsidP="0020291A">
      <w:pPr>
        <w:rPr>
          <w:rFonts w:eastAsiaTheme="minorEastAsia"/>
          <w:color w:val="auto"/>
        </w:rPr>
      </w:pPr>
      <w:r>
        <w:rPr>
          <w:rFonts w:eastAsiaTheme="minorEastAsia"/>
          <w:color w:val="auto"/>
        </w:rPr>
        <w:t xml:space="preserve">Mit Einführung des pH-Wertes werden die Begriffe </w:t>
      </w:r>
      <w:r w:rsidRPr="00122C56">
        <w:rPr>
          <w:rFonts w:eastAsiaTheme="minorEastAsia"/>
          <w:i/>
          <w:color w:val="auto"/>
        </w:rPr>
        <w:t>sauer, neutral und alkalisch</w:t>
      </w:r>
      <w:r>
        <w:rPr>
          <w:rFonts w:eastAsiaTheme="minorEastAsia"/>
          <w:color w:val="auto"/>
        </w:rPr>
        <w:t xml:space="preserve"> mit der pH-Skala verknüpft, wobei neutrale Lösungen einen pH-Wert von 7 haben, Lösungen mit einem höheren pH-Wert werden als sauer, Lösungen mit einem geringeren als alkalisch deklariert. Ein letztes Säure-Base-Konzept lieferte Lewis, der sich an der Übertragung von freien Elektronenpaaren, dabei ist eine Lewis-Säure ein Elektronenpaarakzeptor, eine Base dagegen ein Elektronenpaardonator. </w:t>
      </w:r>
    </w:p>
    <w:p w14:paraId="068C5429" w14:textId="699FD406" w:rsidR="00122C56" w:rsidRDefault="00122C56" w:rsidP="0020291A">
      <w:pPr>
        <w:rPr>
          <w:color w:val="auto"/>
        </w:rPr>
      </w:pPr>
      <w:r>
        <w:rPr>
          <w:color w:val="auto"/>
        </w:rPr>
        <w:t xml:space="preserve">Nach dem Kerncurriculum </w:t>
      </w:r>
      <w:r w:rsidR="00771303">
        <w:rPr>
          <w:color w:val="auto"/>
        </w:rPr>
        <w:t>ist für die Jahrgangsstufen 5 und 6 eine Auseinandersetzung der SuS mit stoffspezifischen Eigenschaften vorgesehen, in deren Zusammenhang die Unterscheidung von sauren, neutralen und alkalischen Lösungen anhand von Indikatoren im Rahmen des Basis</w:t>
      </w:r>
      <w:r w:rsidR="00771303">
        <w:rPr>
          <w:color w:val="auto"/>
        </w:rPr>
        <w:lastRenderedPageBreak/>
        <w:t xml:space="preserve">konzepts </w:t>
      </w:r>
      <w:r w:rsidR="00771303" w:rsidRPr="00771303">
        <w:rPr>
          <w:i/>
          <w:color w:val="auto"/>
        </w:rPr>
        <w:t>Stoff-Teilchen</w:t>
      </w:r>
      <w:r w:rsidR="00771303">
        <w:rPr>
          <w:color w:val="auto"/>
        </w:rPr>
        <w:t xml:space="preserve"> vorgesehen ist. In dem Themengebiet sollen SuS im Rahmen der Teil</w:t>
      </w:r>
      <w:r w:rsidR="00150178">
        <w:rPr>
          <w:color w:val="auto"/>
        </w:rPr>
        <w:t>k</w:t>
      </w:r>
      <w:r w:rsidR="00771303">
        <w:rPr>
          <w:color w:val="auto"/>
        </w:rPr>
        <w:t xml:space="preserve">ompetenz „Fachwissen“ Stoffe anhand beobachtbarer Eigenschaften unterscheiden und auf Verwendungsmöglichkeiten schließen. Es werden zudem alle weiteren Teilkompetenzen geschult, da SuS sachgerecht nach Anleitung experimentieren, Sicherheitsaspekte beachten, sorgfältig beobachten und beschreiben und einfache Fragestellungen erkennen und entwickeln, die mit Hilfe der Chemie bearbeitet werden können (Erkenntnisgewinnung). </w:t>
      </w:r>
      <w:r w:rsidR="00B35F17">
        <w:rPr>
          <w:color w:val="auto"/>
        </w:rPr>
        <w:t>Desweiteren</w:t>
      </w:r>
      <w:r w:rsidR="00771303">
        <w:rPr>
          <w:color w:val="auto"/>
        </w:rPr>
        <w:t xml:space="preserve"> protokollieren sie einfache Experimente und stellen ihre Ergebnis</w:t>
      </w:r>
      <w:r w:rsidR="00B35F17">
        <w:rPr>
          <w:color w:val="auto"/>
        </w:rPr>
        <w:t>se vor (Kommunikation).</w:t>
      </w:r>
      <w:r w:rsidR="00150178">
        <w:rPr>
          <w:color w:val="auto"/>
        </w:rPr>
        <w:t xml:space="preserve"> </w:t>
      </w:r>
      <w:r w:rsidR="00B35F17">
        <w:rPr>
          <w:color w:val="auto"/>
        </w:rPr>
        <w:t>Ferner</w:t>
      </w:r>
      <w:r w:rsidR="00771303">
        <w:rPr>
          <w:color w:val="auto"/>
        </w:rPr>
        <w:t xml:space="preserve"> beschreiben SuS in welchem Zusammenhang sie von Chemie in ihrer Lebenswelt umgeben werden (Bewertung).</w:t>
      </w:r>
      <w:r w:rsidR="00E40B9D">
        <w:rPr>
          <w:color w:val="auto"/>
        </w:rPr>
        <w:t xml:space="preserve"> Außerdem kann die Hypothesengenerierung und deren Überprüfung geschult werden.</w:t>
      </w:r>
    </w:p>
    <w:p w14:paraId="5B372CDE" w14:textId="6F2C5996" w:rsidR="00771303" w:rsidRDefault="00771303" w:rsidP="0020291A">
      <w:pPr>
        <w:rPr>
          <w:color w:val="auto"/>
        </w:rPr>
      </w:pPr>
      <w:r>
        <w:rPr>
          <w:color w:val="auto"/>
        </w:rPr>
        <w:t>D</w:t>
      </w:r>
      <w:r w:rsidR="00E40B9D">
        <w:rPr>
          <w:color w:val="auto"/>
        </w:rPr>
        <w:t>as erste Lehrerexperiment</w:t>
      </w:r>
      <w:r>
        <w:rPr>
          <w:color w:val="auto"/>
        </w:rPr>
        <w:t xml:space="preserve"> </w:t>
      </w:r>
      <w:r w:rsidR="0099183C">
        <w:rPr>
          <w:color w:val="auto"/>
        </w:rPr>
        <w:t xml:space="preserve">(V1) </w:t>
      </w:r>
      <w:r w:rsidR="00E40B9D">
        <w:rPr>
          <w:color w:val="auto"/>
        </w:rPr>
        <w:t xml:space="preserve">soll die Motivation der SuS steigern und zudem aufzeigen, dass wässrige Lösungen anhand der Verfärbung von Pflanzenfarbstoffen nach den Kriterien </w:t>
      </w:r>
      <w:r w:rsidR="00E40B9D" w:rsidRPr="00E40B9D">
        <w:rPr>
          <w:i/>
          <w:color w:val="auto"/>
        </w:rPr>
        <w:t xml:space="preserve">sauer, neutral </w:t>
      </w:r>
      <w:r w:rsidR="00E40B9D" w:rsidRPr="00E40B9D">
        <w:rPr>
          <w:color w:val="auto"/>
        </w:rPr>
        <w:t>und</w:t>
      </w:r>
      <w:r w:rsidR="00E40B9D" w:rsidRPr="00E40B9D">
        <w:rPr>
          <w:i/>
          <w:color w:val="auto"/>
        </w:rPr>
        <w:t xml:space="preserve"> alkalisch</w:t>
      </w:r>
      <w:r w:rsidR="00E40B9D">
        <w:rPr>
          <w:color w:val="auto"/>
        </w:rPr>
        <w:t xml:space="preserve"> unterschieden werden können.</w:t>
      </w:r>
      <w:r w:rsidR="00B73136">
        <w:rPr>
          <w:color w:val="auto"/>
        </w:rPr>
        <w:t xml:space="preserve"> Dies ist vor allem  für das spätere Arbeiten mit höher konzentrierten Säuren von Bedeutung, da eine anfängliche Unterteilung nach Schülervorstellungen auch über die Sinne Riechen, Fühlen oder Schmecken geschehen könnte. In dem anschließenden Schülerexperiment </w:t>
      </w:r>
      <w:r w:rsidR="0099183C">
        <w:rPr>
          <w:color w:val="auto"/>
        </w:rPr>
        <w:t xml:space="preserve">(V2) </w:t>
      </w:r>
      <w:r w:rsidR="00B73136">
        <w:rPr>
          <w:color w:val="auto"/>
        </w:rPr>
        <w:t>stellen die SuS für eine spätere Untersuchung von wässrigen Lösungen Indikatorpapier selbst aus Rotkohlsaft her. Die Schüler entwickeln dazu selbstständig eine Farbskala.</w:t>
      </w:r>
    </w:p>
    <w:p w14:paraId="7C6B1895" w14:textId="2555C4C0" w:rsidR="00B73136" w:rsidRDefault="00B73136" w:rsidP="0020291A">
      <w:pPr>
        <w:rPr>
          <w:color w:val="auto"/>
        </w:rPr>
      </w:pPr>
      <w:r>
        <w:rPr>
          <w:color w:val="auto"/>
        </w:rPr>
        <w:t>Das zweite Lehrerexperiment</w:t>
      </w:r>
      <w:r w:rsidR="0099183C">
        <w:rPr>
          <w:color w:val="auto"/>
        </w:rPr>
        <w:t xml:space="preserve"> (V3)</w:t>
      </w:r>
      <w:r>
        <w:rPr>
          <w:color w:val="auto"/>
        </w:rPr>
        <w:t xml:space="preserve"> simuliert die Umwelteinflüsse sauren Regens auf </w:t>
      </w:r>
      <w:r w:rsidR="0022594D">
        <w:rPr>
          <w:color w:val="auto"/>
        </w:rPr>
        <w:t xml:space="preserve">die Lebenswelt der SuS und bezieht dabei das Vorwissen, das durch die ersten beiden Versuche erworben wurde. Dabei erkennen die SuS, dass saurer Regen Marmor und Metalle angreift, und Pflanzenfarbstoffe, anhand von Rotkohl, rot färbt. In </w:t>
      </w:r>
      <w:r w:rsidR="0099183C">
        <w:rPr>
          <w:color w:val="auto"/>
        </w:rPr>
        <w:t xml:space="preserve">dem </w:t>
      </w:r>
      <w:r w:rsidR="0022594D">
        <w:rPr>
          <w:color w:val="auto"/>
        </w:rPr>
        <w:t>anschli</w:t>
      </w:r>
      <w:r w:rsidR="0099183C">
        <w:rPr>
          <w:color w:val="auto"/>
        </w:rPr>
        <w:t>eßenden Bestätigungsexperiment</w:t>
      </w:r>
      <w:r w:rsidR="0022594D">
        <w:rPr>
          <w:color w:val="auto"/>
        </w:rPr>
        <w:t xml:space="preserve"> </w:t>
      </w:r>
      <w:r w:rsidR="0099183C">
        <w:rPr>
          <w:color w:val="auto"/>
        </w:rPr>
        <w:t xml:space="preserve">(4) </w:t>
      </w:r>
      <w:r w:rsidR="0022594D">
        <w:rPr>
          <w:color w:val="auto"/>
        </w:rPr>
        <w:t>können die Schüler diese Hypothese bestätigen und der Säurebegriff nach Boyle kann eingeführt werden.</w:t>
      </w:r>
    </w:p>
    <w:p w14:paraId="42DBC054" w14:textId="57510A8C" w:rsidR="00E51037" w:rsidRDefault="00E51037" w:rsidP="00E51037">
      <w:pPr>
        <w:pStyle w:val="berschrift1"/>
      </w:pPr>
      <w:bookmarkStart w:id="1" w:name="_Toc457330602"/>
      <w:r>
        <w:t>Relevanz des Themas für SuS der</w:t>
      </w:r>
      <w:r w:rsidR="0022594D">
        <w:t xml:space="preserve"> 5. Und 6. Jahrgangsstufe</w:t>
      </w:r>
      <w:r w:rsidR="002F25D2">
        <w:t xml:space="preserve"> und didaktische Reduktion</w:t>
      </w:r>
      <w:bookmarkEnd w:id="1"/>
    </w:p>
    <w:p w14:paraId="575FFC5D" w14:textId="34BA8265" w:rsidR="00306EB9" w:rsidRDefault="00B35F17" w:rsidP="00E51037">
      <w:pPr>
        <w:rPr>
          <w:color w:val="auto"/>
        </w:rPr>
      </w:pPr>
      <w:r>
        <w:rPr>
          <w:color w:val="auto"/>
        </w:rPr>
        <w:t>Das Thema der Säuren und Lauge</w:t>
      </w:r>
      <w:r w:rsidR="0022594D">
        <w:rPr>
          <w:color w:val="auto"/>
        </w:rPr>
        <w:t xml:space="preserve">n ist </w:t>
      </w:r>
      <w:r w:rsidR="00306EB9">
        <w:rPr>
          <w:color w:val="auto"/>
        </w:rPr>
        <w:t>sehr alltagsnah und damit schulrelevant. Tägli</w:t>
      </w:r>
      <w:r>
        <w:rPr>
          <w:color w:val="auto"/>
        </w:rPr>
        <w:t>ch kommen SuS mit Säuren und Lauge</w:t>
      </w:r>
      <w:r w:rsidR="00306EB9">
        <w:rPr>
          <w:color w:val="auto"/>
        </w:rPr>
        <w:t xml:space="preserve">n im Haushalt und ihrer Umwelt in Kontakt, beispielsweise in citrusfruchthaltigen Getränken, dem Spülmittel beim Abwasch in der Küche. Sie haben desweiteren bereit Vorwissen in Bezug auf Eigenschaften von Haushaltsmitteln bzw. –chemikalien, zum Beispiel, dass Zitronen oder andere Citrusfrüchte sauer schmecken, oder dass Wasserkocher mit Hilfe von Zitronensäure entkalkt werden müssen. </w:t>
      </w:r>
    </w:p>
    <w:p w14:paraId="6F46F00E" w14:textId="2FA92028" w:rsidR="00306EB9" w:rsidRPr="00306EB9" w:rsidRDefault="00306EB9" w:rsidP="00E51037">
      <w:pPr>
        <w:rPr>
          <w:color w:val="auto"/>
        </w:rPr>
      </w:pPr>
      <w:r>
        <w:rPr>
          <w:color w:val="auto"/>
        </w:rPr>
        <w:lastRenderedPageBreak/>
        <w:t xml:space="preserve">Es muss in dieser Jahrgangsstufe eine didaktische Reduktion vorgenommen werden, da die SuS in noch keine Vorstellungen in Bezug auf die Teilchenebene haben </w:t>
      </w:r>
      <w:r w:rsidR="00506CFE">
        <w:rPr>
          <w:color w:val="auto"/>
        </w:rPr>
        <w:t xml:space="preserve">und deshalb nur auf Stoffebene argumentieren können. Daher bietet es sich in diesem Zusammenhang an, den Säure- und Basebegriff nach Boyle einzuführen. Es sollte außerdem darauf geachtet werden den Begriff der Base durch den </w:t>
      </w:r>
      <w:r w:rsidR="00B35F17">
        <w:rPr>
          <w:color w:val="auto"/>
        </w:rPr>
        <w:t>Begriff der Lauge zu ersetzen, da in den Jahrgangsstufen 5 und 6 nur auf Stoffebene argumentiert wird.</w:t>
      </w:r>
      <w:r w:rsidR="00506CFE">
        <w:rPr>
          <w:color w:val="auto"/>
        </w:rPr>
        <w:t xml:space="preserve"> Auch sollte nach Möglichkeit auf bekannte Haushaltschemikalien zurückgegriffen werden, die aus dem Alltag bekannt sein sollten. </w:t>
      </w:r>
      <w:r w:rsidR="00890F40">
        <w:rPr>
          <w:color w:val="auto"/>
        </w:rPr>
        <w:t>Die Unterteilung nach schwachen oder starken Säuren/Basen wird nicht thematisiert, ebenso wie die Säure-Base-Konzepte von Arrhenius, Brönsted oder Lewis. Auch die Indikatoren werden nicht auf der Teilchenebene betrachtet, sondern lediglich als Farbstoffe betrachtet, die ihre Farb</w:t>
      </w:r>
      <w:r w:rsidR="00B35F17">
        <w:rPr>
          <w:color w:val="auto"/>
        </w:rPr>
        <w:t>e bei Zugabe von Säure oder Lauge</w:t>
      </w:r>
      <w:r w:rsidR="00890F40">
        <w:rPr>
          <w:color w:val="auto"/>
        </w:rPr>
        <w:t xml:space="preserve"> ändern. Da die SuS noch keine chemische Symbolsprache besitzen werden Reaktionsgleichungen ebenfalls vernachlässigt.</w:t>
      </w:r>
    </w:p>
    <w:p w14:paraId="47548B43" w14:textId="29F5B88C" w:rsidR="000835AA" w:rsidRDefault="000835AA" w:rsidP="0086227B">
      <w:pPr>
        <w:pStyle w:val="berschrift1"/>
      </w:pPr>
      <w:bookmarkStart w:id="2" w:name="_Toc457330603"/>
      <w:bookmarkStart w:id="3" w:name="_Toc425776595"/>
      <w:r>
        <w:t>Lehrer- und Schülerversuch zu Indikatoren</w:t>
      </w:r>
      <w:bookmarkEnd w:id="2"/>
    </w:p>
    <w:p w14:paraId="70957CC8" w14:textId="7AFD2E9E" w:rsidR="0086227B" w:rsidRDefault="00150178" w:rsidP="000835AA">
      <w:pPr>
        <w:pStyle w:val="berschrift2"/>
      </w:pPr>
      <w:bookmarkStart w:id="4" w:name="_Toc457330604"/>
      <w:bookmarkEnd w:id="3"/>
      <w:r>
        <w:rPr>
          <w:noProof/>
          <w:lang w:eastAsia="de-DE"/>
        </w:rPr>
        <mc:AlternateContent>
          <mc:Choice Requires="wps">
            <w:drawing>
              <wp:anchor distT="0" distB="0" distL="114300" distR="114300" simplePos="0" relativeHeight="251730944" behindDoc="0" locked="0" layoutInCell="1" allowOverlap="1" wp14:anchorId="7FE1FE74" wp14:editId="5DD0BDE5">
                <wp:simplePos x="0" y="0"/>
                <wp:positionH relativeFrom="margin">
                  <wp:posOffset>-4445</wp:posOffset>
                </wp:positionH>
                <wp:positionV relativeFrom="paragraph">
                  <wp:posOffset>392430</wp:posOffset>
                </wp:positionV>
                <wp:extent cx="5873115" cy="2047875"/>
                <wp:effectExtent l="0" t="0" r="13335" b="28575"/>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478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7E4C5060" w:rsidR="0099183C" w:rsidRDefault="0099183C" w:rsidP="000D10FB">
                            <w:pPr>
                              <w:rPr>
                                <w:color w:val="auto"/>
                              </w:rPr>
                            </w:pPr>
                            <w:r>
                              <w:rPr>
                                <w:color w:val="auto"/>
                              </w:rPr>
                              <w:t xml:space="preserve">Dieses Experiment soll bei den Schülern einen kognitiven Konflikt erzeugen, da der Rotkohlsaft sich einmal rot, im sauren Milieu, und einmal grün, im alkalischen Milieu, färbt. Die SuS benötigen als Vorwissen nur, dass Stoffe verschiedene Eigenschaften haben können. </w:t>
                            </w:r>
                          </w:p>
                          <w:p w14:paraId="15186642" w14:textId="217AC9B9" w:rsidR="0099183C" w:rsidRDefault="0099183C" w:rsidP="000D10FB">
                            <w:pPr>
                              <w:rPr>
                                <w:color w:val="auto"/>
                              </w:rPr>
                            </w:pPr>
                            <w:r>
                              <w:rPr>
                                <w:color w:val="auto"/>
                              </w:rPr>
                              <w:t>Der Rotkohlsaft muss vor dem Versuch vorbereitet werden. Dabei kann für die kommenden Schülerversuche ein Überschuss hergestellt werden, der verdünnt und zur Aufbewahrung eingefroren werden kann.</w:t>
                            </w:r>
                          </w:p>
                          <w:p w14:paraId="0A011FF1" w14:textId="1EA88C10" w:rsidR="0099183C" w:rsidRPr="00F31EBF" w:rsidRDefault="0099183C" w:rsidP="000D10FB">
                            <w:pPr>
                              <w:rPr>
                                <w:color w:val="auto"/>
                              </w:rPr>
                            </w:pPr>
                            <w:r>
                              <w:rPr>
                                <w:color w:val="auto"/>
                              </w:rPr>
                              <w:t xml:space="preserve">Es sollte kurz der Unterdruck thematisiert werden, der den Springbrunnenversuch ermöglicht. </w:t>
                            </w:r>
                          </w:p>
                          <w:p w14:paraId="68330B08" w14:textId="77777777" w:rsidR="0099183C" w:rsidRDefault="0099183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9183C" w:rsidRPr="009C5E28" w14:paraId="31DBB297" w14:textId="77777777" w:rsidTr="000835AA">
                              <w:tc>
                                <w:tcPr>
                                  <w:tcW w:w="9322" w:type="dxa"/>
                                  <w:gridSpan w:val="9"/>
                                  <w:shd w:val="clear" w:color="auto" w:fill="4F81BD"/>
                                  <w:vAlign w:val="center"/>
                                </w:tcPr>
                                <w:p w14:paraId="7BB38AAB" w14:textId="08E3FFB7" w:rsidR="0099183C" w:rsidRPr="00F31EBF" w:rsidRDefault="0099183C" w:rsidP="000835AA">
                                  <w:pPr>
                                    <w:spacing w:after="0"/>
                                    <w:jc w:val="center"/>
                                    <w:rPr>
                                      <w:b/>
                                      <w:bCs/>
                                      <w:color w:val="FFFFFF" w:themeColor="background1"/>
                                    </w:rPr>
                                  </w:pPr>
                                  <w:r w:rsidRPr="00F31EBF">
                                    <w:rPr>
                                      <w:b/>
                                      <w:bCs/>
                                      <w:color w:val="FFFFFF" w:themeColor="background1"/>
                                    </w:rPr>
                                    <w:t>Gefahrenstoffe</w:t>
                                  </w:r>
                                </w:p>
                              </w:tc>
                            </w:tr>
                            <w:tr w:rsidR="0099183C" w:rsidRPr="009C5E28" w14:paraId="0B113D67" w14:textId="77777777" w:rsidTr="000835A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45F2298" w14:textId="77777777" w:rsidR="0099183C" w:rsidRPr="009C5E28" w:rsidRDefault="0099183C" w:rsidP="000835AA">
                                  <w:pPr>
                                    <w:spacing w:after="0" w:line="276" w:lineRule="auto"/>
                                    <w:jc w:val="center"/>
                                    <w:rPr>
                                      <w:b/>
                                      <w:bCs/>
                                    </w:rPr>
                                  </w:pPr>
                                  <w:r>
                                    <w:rPr>
                                      <w:sz w:val="20"/>
                                    </w:rPr>
                                    <w:t>Salzsäure</w:t>
                                  </w:r>
                                </w:p>
                              </w:tc>
                              <w:tc>
                                <w:tcPr>
                                  <w:tcW w:w="3177" w:type="dxa"/>
                                  <w:gridSpan w:val="3"/>
                                  <w:tcBorders>
                                    <w:top w:val="single" w:sz="8" w:space="0" w:color="4F81BD"/>
                                    <w:bottom w:val="single" w:sz="8" w:space="0" w:color="4F81BD"/>
                                  </w:tcBorders>
                                  <w:shd w:val="clear" w:color="auto" w:fill="auto"/>
                                  <w:vAlign w:val="center"/>
                                </w:tcPr>
                                <w:p w14:paraId="60BF15F5" w14:textId="77777777" w:rsidR="0099183C" w:rsidRPr="002A451F" w:rsidRDefault="0099183C" w:rsidP="000835AA">
                                  <w:pPr>
                                    <w:spacing w:after="0"/>
                                    <w:jc w:val="center"/>
                                    <w:rPr>
                                      <w:sz w:val="20"/>
                                      <w:szCs w:val="20"/>
                                    </w:rPr>
                                  </w:pPr>
                                  <w:r w:rsidRPr="002A451F">
                                    <w:rPr>
                                      <w:sz w:val="20"/>
                                      <w:szCs w:val="20"/>
                                    </w:rPr>
                                    <w:t xml:space="preserve">H: </w:t>
                                  </w:r>
                                  <w:hyperlink r:id="rId14" w:anchor="H-S.C3.A4tze" w:tooltip="H- und P-Sätze" w:history="1">
                                    <w:r w:rsidRPr="002A451F">
                                      <w:rPr>
                                        <w:rStyle w:val="Hyperlink"/>
                                        <w:color w:val="auto"/>
                                        <w:sz w:val="20"/>
                                        <w:szCs w:val="20"/>
                                        <w:u w:val="none"/>
                                      </w:rPr>
                                      <w:t>3</w:t>
                                    </w:r>
                                  </w:hyperlink>
                                  <w:r w:rsidRPr="002A451F">
                                    <w:rPr>
                                      <w:rStyle w:val="Hyperlink"/>
                                      <w:color w:val="auto"/>
                                      <w:sz w:val="20"/>
                                      <w:szCs w:val="20"/>
                                      <w:u w:val="none"/>
                                    </w:rPr>
                                    <w:t>14</w:t>
                                  </w:r>
                                  <w:r w:rsidRPr="002A451F">
                                    <w:rPr>
                                      <w:sz w:val="20"/>
                                      <w:szCs w:val="20"/>
                                    </w:rPr>
                                    <w:t>-335-290</w:t>
                                  </w:r>
                                  <w:hyperlink r:id="rId15" w:anchor="H-S.C3.A4tze" w:tooltip="H- und P-Sätze" w:history="1"/>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DBA31B2" w14:textId="77777777" w:rsidR="0099183C" w:rsidRPr="002A451F" w:rsidRDefault="0099183C" w:rsidP="000835AA">
                                  <w:pPr>
                                    <w:spacing w:after="0"/>
                                    <w:jc w:val="center"/>
                                    <w:rPr>
                                      <w:sz w:val="20"/>
                                      <w:szCs w:val="20"/>
                                    </w:rPr>
                                  </w:pPr>
                                  <w:r w:rsidRPr="002A451F">
                                    <w:rPr>
                                      <w:sz w:val="20"/>
                                      <w:szCs w:val="20"/>
                                    </w:rPr>
                                    <w:t>P: 234- 260-</w:t>
                                  </w:r>
                                  <w:hyperlink r:id="rId16" w:anchor="P-S.C3.A4tze" w:tooltip="H- und P-Sätze" w:history="1">
                                    <w:r>
                                      <w:rPr>
                                        <w:rStyle w:val="Hyperlink"/>
                                        <w:color w:val="auto"/>
                                        <w:sz w:val="20"/>
                                        <w:u w:val="none"/>
                                      </w:rPr>
                                      <w:t>305+351</w:t>
                                    </w:r>
                                    <w:r w:rsidRPr="009C5E28">
                                      <w:rPr>
                                        <w:rStyle w:val="Hyperlink"/>
                                        <w:color w:val="auto"/>
                                        <w:sz w:val="20"/>
                                        <w:u w:val="none"/>
                                      </w:rPr>
                                      <w:t>+33</w:t>
                                    </w:r>
                                  </w:hyperlink>
                                  <w:r>
                                    <w:rPr>
                                      <w:rStyle w:val="Hyperlink"/>
                                      <w:color w:val="auto"/>
                                      <w:sz w:val="20"/>
                                      <w:u w:val="none"/>
                                    </w:rPr>
                                    <w:t>8</w:t>
                                  </w:r>
                                  <w:r w:rsidRPr="002A451F">
                                    <w:rPr>
                                      <w:sz w:val="20"/>
                                      <w:szCs w:val="20"/>
                                    </w:rPr>
                                    <w:t>​</w:t>
                                  </w:r>
                                  <w:hyperlink r:id="rId17" w:anchor="P-S.C3.A4tze" w:tooltip="H- und P-Sätze" w:history="1">
                                    <w:r w:rsidRPr="002A451F">
                                      <w:rPr>
                                        <w:rStyle w:val="Hyperlink"/>
                                        <w:color w:val="auto"/>
                                        <w:sz w:val="20"/>
                                        <w:szCs w:val="20"/>
                                        <w:u w:val="none"/>
                                      </w:rPr>
                                      <w:t>30</w:t>
                                    </w:r>
                                    <w:r>
                                      <w:rPr>
                                        <w:rStyle w:val="Hyperlink"/>
                                        <w:color w:val="auto"/>
                                        <w:sz w:val="20"/>
                                        <w:szCs w:val="20"/>
                                        <w:u w:val="none"/>
                                      </w:rPr>
                                      <w:t>3+361+3</w:t>
                                    </w:r>
                                  </w:hyperlink>
                                  <w:r>
                                    <w:rPr>
                                      <w:rStyle w:val="Hyperlink"/>
                                      <w:color w:val="auto"/>
                                      <w:sz w:val="20"/>
                                      <w:szCs w:val="20"/>
                                      <w:u w:val="none"/>
                                    </w:rPr>
                                    <w:t xml:space="preserve">53 - </w:t>
                                  </w:r>
                                  <w:hyperlink r:id="rId18" w:anchor="P-S.C3.A4tze" w:tooltip="H- und P-Sätze" w:history="1">
                                    <w:r>
                                      <w:rPr>
                                        <w:rStyle w:val="Hyperlink"/>
                                        <w:color w:val="auto"/>
                                        <w:sz w:val="20"/>
                                        <w:u w:val="none"/>
                                      </w:rPr>
                                      <w:t>304+340</w:t>
                                    </w:r>
                                  </w:hyperlink>
                                  <w:r>
                                    <w:rPr>
                                      <w:rStyle w:val="Hyperlink"/>
                                      <w:color w:val="auto"/>
                                      <w:sz w:val="20"/>
                                      <w:u w:val="none"/>
                                    </w:rPr>
                                    <w:t xml:space="preserve"> – 308+311 – 501.1</w:t>
                                  </w:r>
                                </w:p>
                              </w:tc>
                            </w:tr>
                            <w:tr w:rsidR="0099183C" w:rsidRPr="009C5E28" w14:paraId="475A3429" w14:textId="77777777" w:rsidTr="000835AA">
                              <w:trPr>
                                <w:trHeight w:val="434"/>
                              </w:trPr>
                              <w:tc>
                                <w:tcPr>
                                  <w:tcW w:w="3027" w:type="dxa"/>
                                  <w:gridSpan w:val="3"/>
                                  <w:shd w:val="clear" w:color="auto" w:fill="auto"/>
                                  <w:vAlign w:val="center"/>
                                </w:tcPr>
                                <w:p w14:paraId="2F6D53B0" w14:textId="77777777" w:rsidR="0099183C" w:rsidRPr="009C5E28" w:rsidRDefault="0099183C" w:rsidP="000835AA">
                                  <w:pPr>
                                    <w:spacing w:after="0" w:line="276" w:lineRule="auto"/>
                                    <w:jc w:val="center"/>
                                    <w:rPr>
                                      <w:bCs/>
                                      <w:sz w:val="20"/>
                                    </w:rPr>
                                  </w:pPr>
                                  <w:r>
                                    <w:rPr>
                                      <w:color w:val="auto"/>
                                      <w:sz w:val="20"/>
                                      <w:szCs w:val="20"/>
                                    </w:rPr>
                                    <w:t>Ammoniak</w:t>
                                  </w:r>
                                </w:p>
                              </w:tc>
                              <w:tc>
                                <w:tcPr>
                                  <w:tcW w:w="3177" w:type="dxa"/>
                                  <w:gridSpan w:val="3"/>
                                  <w:shd w:val="clear" w:color="auto" w:fill="auto"/>
                                  <w:vAlign w:val="center"/>
                                </w:tcPr>
                                <w:p w14:paraId="1030546B" w14:textId="77777777" w:rsidR="0099183C" w:rsidRPr="002A451F" w:rsidRDefault="0099183C" w:rsidP="000835AA">
                                  <w:pPr>
                                    <w:pStyle w:val="Beschriftung"/>
                                    <w:spacing w:after="0"/>
                                    <w:jc w:val="center"/>
                                    <w:rPr>
                                      <w:sz w:val="20"/>
                                      <w:szCs w:val="20"/>
                                    </w:rPr>
                                  </w:pPr>
                                  <w:r w:rsidRPr="002A451F">
                                    <w:rPr>
                                      <w:sz w:val="20"/>
                                      <w:szCs w:val="20"/>
                                    </w:rPr>
                                    <w:t xml:space="preserve">H: </w:t>
                                  </w:r>
                                  <w:hyperlink r:id="rId19" w:anchor="H-S.C3.A4tze" w:tooltip="H- und P-Sätze" w:history="1">
                                    <w:r>
                                      <w:rPr>
                                        <w:rStyle w:val="Hyperlink"/>
                                        <w:color w:val="auto"/>
                                        <w:sz w:val="20"/>
                                        <w:szCs w:val="20"/>
                                        <w:u w:val="none"/>
                                      </w:rPr>
                                      <w:t>30</w:t>
                                    </w:r>
                                    <w:r w:rsidRPr="002A451F">
                                      <w:rPr>
                                        <w:rStyle w:val="Hyperlink"/>
                                        <w:color w:val="auto"/>
                                        <w:sz w:val="20"/>
                                        <w:szCs w:val="20"/>
                                        <w:u w:val="none"/>
                                      </w:rPr>
                                      <w:t>2</w:t>
                                    </w:r>
                                  </w:hyperlink>
                                  <w:r w:rsidRPr="002A451F">
                                    <w:rPr>
                                      <w:sz w:val="20"/>
                                      <w:szCs w:val="20"/>
                                    </w:rPr>
                                    <w:t>-</w:t>
                                  </w:r>
                                  <w:hyperlink r:id="rId20" w:anchor="H-S.C3.A4tze" w:tooltip="H- und P-Sätze" w:history="1">
                                    <w:r w:rsidRPr="002A451F">
                                      <w:rPr>
                                        <w:rStyle w:val="Hyperlink"/>
                                        <w:color w:val="auto"/>
                                        <w:sz w:val="20"/>
                                        <w:szCs w:val="20"/>
                                        <w:u w:val="none"/>
                                      </w:rPr>
                                      <w:t>31</w:t>
                                    </w:r>
                                  </w:hyperlink>
                                  <w:r>
                                    <w:rPr>
                                      <w:rStyle w:val="Hyperlink"/>
                                      <w:color w:val="auto"/>
                                      <w:sz w:val="20"/>
                                      <w:szCs w:val="20"/>
                                      <w:u w:val="none"/>
                                    </w:rPr>
                                    <w:t>4</w:t>
                                  </w:r>
                                  <w:r w:rsidRPr="002A451F">
                                    <w:rPr>
                                      <w:sz w:val="20"/>
                                      <w:szCs w:val="20"/>
                                    </w:rPr>
                                    <w:t>-</w:t>
                                  </w:r>
                                  <w:hyperlink r:id="rId21" w:anchor="H-S.C3.A4tze" w:tooltip="H- und P-Sätze" w:history="1">
                                    <w:r>
                                      <w:rPr>
                                        <w:rStyle w:val="Hyperlink"/>
                                        <w:color w:val="auto"/>
                                        <w:sz w:val="20"/>
                                        <w:szCs w:val="20"/>
                                        <w:u w:val="none"/>
                                      </w:rPr>
                                      <w:t>3</w:t>
                                    </w:r>
                                  </w:hyperlink>
                                  <w:r>
                                    <w:rPr>
                                      <w:rStyle w:val="Hyperlink"/>
                                      <w:color w:val="auto"/>
                                      <w:sz w:val="20"/>
                                      <w:szCs w:val="20"/>
                                      <w:u w:val="none"/>
                                    </w:rPr>
                                    <w:t>35</w:t>
                                  </w:r>
                                  <w:r w:rsidRPr="002A451F">
                                    <w:rPr>
                                      <w:sz w:val="20"/>
                                      <w:szCs w:val="20"/>
                                    </w:rPr>
                                    <w:t>-</w:t>
                                  </w:r>
                                  <w:r>
                                    <w:rPr>
                                      <w:sz w:val="20"/>
                                      <w:szCs w:val="20"/>
                                    </w:rPr>
                                    <w:t>400</w:t>
                                  </w:r>
                                </w:p>
                              </w:tc>
                              <w:tc>
                                <w:tcPr>
                                  <w:tcW w:w="3118" w:type="dxa"/>
                                  <w:gridSpan w:val="3"/>
                                  <w:shd w:val="clear" w:color="auto" w:fill="auto"/>
                                  <w:vAlign w:val="center"/>
                                </w:tcPr>
                                <w:p w14:paraId="2923394E" w14:textId="77777777" w:rsidR="0099183C" w:rsidRPr="002A451F" w:rsidRDefault="0099183C" w:rsidP="000835AA">
                                  <w:pPr>
                                    <w:pStyle w:val="Beschriftung"/>
                                    <w:spacing w:after="0"/>
                                    <w:jc w:val="center"/>
                                    <w:rPr>
                                      <w:sz w:val="20"/>
                                      <w:szCs w:val="20"/>
                                    </w:rPr>
                                  </w:pPr>
                                  <w:r w:rsidRPr="002A451F">
                                    <w:rPr>
                                      <w:sz w:val="20"/>
                                      <w:szCs w:val="20"/>
                                    </w:rPr>
                                    <w:t>P: 2</w:t>
                                  </w:r>
                                  <w:r>
                                    <w:rPr>
                                      <w:sz w:val="20"/>
                                      <w:szCs w:val="20"/>
                                    </w:rPr>
                                    <w:t>7</w:t>
                                  </w:r>
                                  <w:r w:rsidRPr="002A451F">
                                    <w:rPr>
                                      <w:sz w:val="20"/>
                                      <w:szCs w:val="20"/>
                                    </w:rPr>
                                    <w:t>3- 2</w:t>
                                  </w:r>
                                  <w:r>
                                    <w:rPr>
                                      <w:sz w:val="20"/>
                                      <w:szCs w:val="20"/>
                                    </w:rPr>
                                    <w:t>8</w:t>
                                  </w:r>
                                  <w:r w:rsidRPr="002A451F">
                                    <w:rPr>
                                      <w:sz w:val="20"/>
                                      <w:szCs w:val="20"/>
                                    </w:rPr>
                                    <w:t>0-</w:t>
                                  </w:r>
                                  <w:hyperlink r:id="rId22" w:anchor="P-S.C3.A4tze" w:tooltip="H- und P-Sätze" w:history="1">
                                    <w:r>
                                      <w:rPr>
                                        <w:rStyle w:val="Hyperlink"/>
                                        <w:color w:val="auto"/>
                                        <w:sz w:val="20"/>
                                        <w:u w:val="none"/>
                                      </w:rPr>
                                      <w:t>301+330</w:t>
                                    </w:r>
                                    <w:r w:rsidRPr="009C5E28">
                                      <w:rPr>
                                        <w:rStyle w:val="Hyperlink"/>
                                        <w:color w:val="auto"/>
                                        <w:sz w:val="20"/>
                                        <w:u w:val="none"/>
                                      </w:rPr>
                                      <w:t>+33</w:t>
                                    </w:r>
                                  </w:hyperlink>
                                  <w:r>
                                    <w:rPr>
                                      <w:rStyle w:val="Hyperlink"/>
                                      <w:color w:val="auto"/>
                                      <w:sz w:val="20"/>
                                      <w:u w:val="none"/>
                                    </w:rPr>
                                    <w:t>1</w:t>
                                  </w:r>
                                  <w:r w:rsidRPr="002A451F">
                                    <w:rPr>
                                      <w:sz w:val="20"/>
                                      <w:szCs w:val="20"/>
                                    </w:rPr>
                                    <w:t>​</w:t>
                                  </w:r>
                                  <w:hyperlink r:id="rId23" w:anchor="P-S.C3.A4tze" w:tooltip="H- und P-Sätze" w:history="1">
                                    <w:r w:rsidRPr="002A451F">
                                      <w:rPr>
                                        <w:rStyle w:val="Hyperlink"/>
                                        <w:color w:val="auto"/>
                                        <w:sz w:val="20"/>
                                        <w:szCs w:val="20"/>
                                        <w:u w:val="none"/>
                                      </w:rPr>
                                      <w:t>30</w:t>
                                    </w:r>
                                    <w:r>
                                      <w:rPr>
                                        <w:rStyle w:val="Hyperlink"/>
                                        <w:color w:val="auto"/>
                                        <w:sz w:val="20"/>
                                        <w:szCs w:val="20"/>
                                        <w:u w:val="none"/>
                                      </w:rPr>
                                      <w:t>5+351+3</w:t>
                                    </w:r>
                                  </w:hyperlink>
                                  <w:r>
                                    <w:rPr>
                                      <w:rStyle w:val="Hyperlink"/>
                                      <w:color w:val="auto"/>
                                      <w:sz w:val="20"/>
                                      <w:szCs w:val="20"/>
                                      <w:u w:val="none"/>
                                    </w:rPr>
                                    <w:t xml:space="preserve">38 - </w:t>
                                  </w:r>
                                  <w:hyperlink r:id="rId24" w:anchor="P-S.C3.A4tze" w:tooltip="H- und P-Sätze" w:history="1">
                                    <w:r>
                                      <w:rPr>
                                        <w:rStyle w:val="Hyperlink"/>
                                        <w:color w:val="auto"/>
                                        <w:sz w:val="20"/>
                                        <w:u w:val="none"/>
                                      </w:rPr>
                                      <w:t>304+340</w:t>
                                    </w:r>
                                  </w:hyperlink>
                                  <w:r>
                                    <w:rPr>
                                      <w:rStyle w:val="Hyperlink"/>
                                      <w:color w:val="auto"/>
                                      <w:sz w:val="20"/>
                                      <w:u w:val="none"/>
                                    </w:rPr>
                                    <w:t xml:space="preserve"> – 309+310</w:t>
                                  </w:r>
                                </w:p>
                              </w:tc>
                            </w:tr>
                            <w:tr w:rsidR="0099183C" w:rsidRPr="009C5E28" w14:paraId="6AB9D9AF" w14:textId="77777777" w:rsidTr="000835AA">
                              <w:tc>
                                <w:tcPr>
                                  <w:tcW w:w="1009" w:type="dxa"/>
                                  <w:tcBorders>
                                    <w:top w:val="single" w:sz="8" w:space="0" w:color="4F81BD"/>
                                    <w:left w:val="single" w:sz="8" w:space="0" w:color="4F81BD"/>
                                    <w:bottom w:val="single" w:sz="8" w:space="0" w:color="4F81BD"/>
                                  </w:tcBorders>
                                  <w:shd w:val="clear" w:color="auto" w:fill="auto"/>
                                  <w:vAlign w:val="center"/>
                                </w:tcPr>
                                <w:p w14:paraId="6A8FE607" w14:textId="584D3A09" w:rsidR="0099183C" w:rsidRPr="009C5E28" w:rsidRDefault="0099183C" w:rsidP="000835AA">
                                  <w:pPr>
                                    <w:spacing w:after="0"/>
                                    <w:jc w:val="center"/>
                                    <w:rPr>
                                      <w:b/>
                                      <w:bCs/>
                                    </w:rPr>
                                  </w:pPr>
                                </w:p>
                              </w:tc>
                              <w:tc>
                                <w:tcPr>
                                  <w:tcW w:w="1009" w:type="dxa"/>
                                  <w:tcBorders>
                                    <w:top w:val="single" w:sz="8" w:space="0" w:color="4F81BD"/>
                                    <w:bottom w:val="single" w:sz="8" w:space="0" w:color="4F81BD"/>
                                  </w:tcBorders>
                                  <w:shd w:val="clear" w:color="auto" w:fill="auto"/>
                                  <w:vAlign w:val="center"/>
                                </w:tcPr>
                                <w:p w14:paraId="2D789248" w14:textId="169474B0" w:rsidR="0099183C" w:rsidRPr="009C5E28" w:rsidRDefault="0099183C" w:rsidP="000835AA">
                                  <w:pPr>
                                    <w:spacing w:after="0"/>
                                    <w:jc w:val="center"/>
                                  </w:pPr>
                                </w:p>
                              </w:tc>
                              <w:tc>
                                <w:tcPr>
                                  <w:tcW w:w="1009" w:type="dxa"/>
                                  <w:tcBorders>
                                    <w:top w:val="single" w:sz="8" w:space="0" w:color="4F81BD"/>
                                    <w:bottom w:val="single" w:sz="8" w:space="0" w:color="4F81BD"/>
                                  </w:tcBorders>
                                  <w:shd w:val="clear" w:color="auto" w:fill="auto"/>
                                  <w:vAlign w:val="center"/>
                                </w:tcPr>
                                <w:p w14:paraId="059091AD" w14:textId="30E32F25" w:rsidR="0099183C" w:rsidRPr="009C5E28" w:rsidRDefault="0099183C" w:rsidP="000835AA">
                                  <w:pPr>
                                    <w:spacing w:after="0"/>
                                    <w:jc w:val="center"/>
                                  </w:pPr>
                                </w:p>
                              </w:tc>
                              <w:tc>
                                <w:tcPr>
                                  <w:tcW w:w="1009" w:type="dxa"/>
                                  <w:tcBorders>
                                    <w:top w:val="single" w:sz="8" w:space="0" w:color="4F81BD"/>
                                    <w:bottom w:val="single" w:sz="8" w:space="0" w:color="4F81BD"/>
                                  </w:tcBorders>
                                  <w:shd w:val="clear" w:color="auto" w:fill="auto"/>
                                  <w:vAlign w:val="center"/>
                                </w:tcPr>
                                <w:p w14:paraId="16315232" w14:textId="12506298" w:rsidR="0099183C" w:rsidRPr="009C5E28" w:rsidRDefault="0099183C" w:rsidP="000835AA">
                                  <w:pPr>
                                    <w:spacing w:after="0"/>
                                    <w:jc w:val="center"/>
                                  </w:pPr>
                                </w:p>
                              </w:tc>
                              <w:tc>
                                <w:tcPr>
                                  <w:tcW w:w="1175" w:type="dxa"/>
                                  <w:tcBorders>
                                    <w:top w:val="single" w:sz="8" w:space="0" w:color="4F81BD"/>
                                    <w:bottom w:val="single" w:sz="8" w:space="0" w:color="4F81BD"/>
                                  </w:tcBorders>
                                  <w:shd w:val="clear" w:color="auto" w:fill="auto"/>
                                  <w:vAlign w:val="center"/>
                                </w:tcPr>
                                <w:p w14:paraId="7D2B126A" w14:textId="1C75EC36" w:rsidR="0099183C" w:rsidRPr="009C5E28" w:rsidRDefault="0099183C" w:rsidP="000835AA">
                                  <w:pPr>
                                    <w:spacing w:after="0"/>
                                    <w:jc w:val="center"/>
                                  </w:pPr>
                                </w:p>
                              </w:tc>
                              <w:tc>
                                <w:tcPr>
                                  <w:tcW w:w="993" w:type="dxa"/>
                                  <w:tcBorders>
                                    <w:top w:val="single" w:sz="8" w:space="0" w:color="4F81BD"/>
                                    <w:bottom w:val="single" w:sz="8" w:space="0" w:color="4F81BD"/>
                                  </w:tcBorders>
                                  <w:shd w:val="clear" w:color="auto" w:fill="auto"/>
                                  <w:vAlign w:val="center"/>
                                </w:tcPr>
                                <w:p w14:paraId="786E6CEF" w14:textId="72F38D16" w:rsidR="0099183C" w:rsidRPr="009C5E28" w:rsidRDefault="0099183C" w:rsidP="000835AA">
                                  <w:pPr>
                                    <w:spacing w:after="0"/>
                                    <w:jc w:val="center"/>
                                  </w:pPr>
                                </w:p>
                              </w:tc>
                              <w:tc>
                                <w:tcPr>
                                  <w:tcW w:w="975" w:type="dxa"/>
                                  <w:tcBorders>
                                    <w:top w:val="single" w:sz="8" w:space="0" w:color="4F81BD"/>
                                    <w:bottom w:val="single" w:sz="8" w:space="0" w:color="4F81BD"/>
                                  </w:tcBorders>
                                  <w:shd w:val="clear" w:color="auto" w:fill="auto"/>
                                  <w:vAlign w:val="center"/>
                                </w:tcPr>
                                <w:p w14:paraId="3F55F38D" w14:textId="04786B0C" w:rsidR="0099183C" w:rsidRPr="009C5E28" w:rsidRDefault="0099183C" w:rsidP="000835AA">
                                  <w:pPr>
                                    <w:spacing w:after="0"/>
                                    <w:jc w:val="center"/>
                                  </w:pPr>
                                </w:p>
                              </w:tc>
                              <w:tc>
                                <w:tcPr>
                                  <w:tcW w:w="1009" w:type="dxa"/>
                                  <w:tcBorders>
                                    <w:top w:val="single" w:sz="8" w:space="0" w:color="4F81BD"/>
                                    <w:bottom w:val="single" w:sz="8" w:space="0" w:color="4F81BD"/>
                                  </w:tcBorders>
                                  <w:shd w:val="clear" w:color="auto" w:fill="auto"/>
                                  <w:vAlign w:val="center"/>
                                </w:tcPr>
                                <w:p w14:paraId="5F6D4342" w14:textId="1AAF6E20" w:rsidR="0099183C" w:rsidRPr="009C5E28" w:rsidRDefault="0099183C" w:rsidP="000835AA">
                                  <w:pPr>
                                    <w:spacing w:after="0"/>
                                    <w:jc w:val="center"/>
                                  </w:pPr>
                                </w:p>
                              </w:tc>
                              <w:tc>
                                <w:tcPr>
                                  <w:tcW w:w="1134" w:type="dxa"/>
                                  <w:tcBorders>
                                    <w:top w:val="single" w:sz="8" w:space="0" w:color="4F81BD"/>
                                    <w:bottom w:val="single" w:sz="8" w:space="0" w:color="4F81BD"/>
                                    <w:right w:val="single" w:sz="8" w:space="0" w:color="4F81BD"/>
                                  </w:tcBorders>
                                  <w:shd w:val="clear" w:color="auto" w:fill="auto"/>
                                  <w:vAlign w:val="center"/>
                                </w:tcPr>
                                <w:p w14:paraId="7DBA2F69" w14:textId="57206F08" w:rsidR="0099183C" w:rsidRPr="009C5E28" w:rsidRDefault="0099183C" w:rsidP="000835AA">
                                  <w:pPr>
                                    <w:spacing w:after="0"/>
                                    <w:jc w:val="center"/>
                                  </w:pPr>
                                </w:p>
                              </w:tc>
                            </w:tr>
                          </w:tbl>
                          <w:p w14:paraId="7E9992A6" w14:textId="018029C0" w:rsidR="0099183C" w:rsidRPr="00F31EBF" w:rsidRDefault="0099183C" w:rsidP="000D10FB">
                            <w:pPr>
                              <w:rPr>
                                <w:color w:val="auto"/>
                              </w:rPr>
                            </w:pPr>
                            <w:r>
                              <w:rPr>
                                <w:color w:val="auto"/>
                              </w:rPr>
                              <w:t xml:space="preserve"> Es sollte kurz der Unterdruck thematisiert werden, der den Springbrunnenversuch ermöglicht, alternativ können sie Säure und die Base als klare Lösungen in zwei Bechergläser mit Rotkohlsaft gegeben werden. Es muss unter dem Abzug experimentiert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35pt;margin-top:30.9pt;width:462.45pt;height:161.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FZ8AIAADI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" fillcolor="white [3201]" strokecolor="#4bacc6 [3208]" strokeweight="1pt">
                <v:stroke dashstyle="dash"/>
                <v:shadow color="#868686"/>
                <v:textbox>
                  <w:txbxContent>
                    <w:p w14:paraId="041F7B70" w14:textId="7E4C5060" w:rsidR="0099183C" w:rsidRDefault="0099183C" w:rsidP="000D10FB">
                      <w:pPr>
                        <w:rPr>
                          <w:color w:val="auto"/>
                        </w:rPr>
                      </w:pPr>
                      <w:r>
                        <w:rPr>
                          <w:color w:val="auto"/>
                        </w:rPr>
                        <w:t xml:space="preserve">Dieses Experiment soll bei den Schülern einen kognitiven Konflikt erzeugen, da der Rotkohlsaft sich einmal rot, im sauren Milieu, und einmal grün, im alkalischen Milieu, färbt. Die SuS benötigen als Vorwissen nur, dass Stoffe verschiedene Eigenschaften haben können. </w:t>
                      </w:r>
                    </w:p>
                    <w:p w14:paraId="15186642" w14:textId="217AC9B9" w:rsidR="0099183C" w:rsidRDefault="0099183C" w:rsidP="000D10FB">
                      <w:pPr>
                        <w:rPr>
                          <w:color w:val="auto"/>
                        </w:rPr>
                      </w:pPr>
                      <w:r>
                        <w:rPr>
                          <w:color w:val="auto"/>
                        </w:rPr>
                        <w:t>Der Rotkohlsaft muss vor dem Versuch vorbereitet werden. Dabei kann für die kommenden Schülerversuche ein Überschuss hergestellt werden, der verdünnt und zur Aufbewahrung eingefroren werden kann.</w:t>
                      </w:r>
                    </w:p>
                    <w:p w14:paraId="0A011FF1" w14:textId="1EA88C10" w:rsidR="0099183C" w:rsidRPr="00F31EBF" w:rsidRDefault="0099183C" w:rsidP="000D10FB">
                      <w:pPr>
                        <w:rPr>
                          <w:color w:val="auto"/>
                        </w:rPr>
                      </w:pPr>
                      <w:r>
                        <w:rPr>
                          <w:color w:val="auto"/>
                        </w:rPr>
                        <w:t xml:space="preserve">Es sollte kurz der Unterdruck thematisiert werden, der den Springbrunnenversuch ermöglicht. </w:t>
                      </w:r>
                    </w:p>
                    <w:p w14:paraId="68330B08" w14:textId="77777777" w:rsidR="0099183C" w:rsidRDefault="0099183C"/>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9183C" w:rsidRPr="009C5E28" w14:paraId="31DBB297" w14:textId="77777777" w:rsidTr="000835AA">
                        <w:tc>
                          <w:tcPr>
                            <w:tcW w:w="9322" w:type="dxa"/>
                            <w:gridSpan w:val="9"/>
                            <w:shd w:val="clear" w:color="auto" w:fill="4F81BD"/>
                            <w:vAlign w:val="center"/>
                          </w:tcPr>
                          <w:p w14:paraId="7BB38AAB" w14:textId="08E3FFB7" w:rsidR="0099183C" w:rsidRPr="00F31EBF" w:rsidRDefault="0099183C" w:rsidP="000835AA">
                            <w:pPr>
                              <w:spacing w:after="0"/>
                              <w:jc w:val="center"/>
                              <w:rPr>
                                <w:b/>
                                <w:bCs/>
                                <w:color w:val="FFFFFF" w:themeColor="background1"/>
                              </w:rPr>
                            </w:pPr>
                            <w:r w:rsidRPr="00F31EBF">
                              <w:rPr>
                                <w:b/>
                                <w:bCs/>
                                <w:color w:val="FFFFFF" w:themeColor="background1"/>
                              </w:rPr>
                              <w:t>Gefahrenstoffe</w:t>
                            </w:r>
                          </w:p>
                        </w:tc>
                      </w:tr>
                      <w:tr w:rsidR="0099183C" w:rsidRPr="009C5E28" w14:paraId="0B113D67" w14:textId="77777777" w:rsidTr="000835A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45F2298" w14:textId="77777777" w:rsidR="0099183C" w:rsidRPr="009C5E28" w:rsidRDefault="0099183C" w:rsidP="000835AA">
                            <w:pPr>
                              <w:spacing w:after="0" w:line="276" w:lineRule="auto"/>
                              <w:jc w:val="center"/>
                              <w:rPr>
                                <w:b/>
                                <w:bCs/>
                              </w:rPr>
                            </w:pPr>
                            <w:r>
                              <w:rPr>
                                <w:sz w:val="20"/>
                              </w:rPr>
                              <w:t>Salzsäure</w:t>
                            </w:r>
                          </w:p>
                        </w:tc>
                        <w:tc>
                          <w:tcPr>
                            <w:tcW w:w="3177" w:type="dxa"/>
                            <w:gridSpan w:val="3"/>
                            <w:tcBorders>
                              <w:top w:val="single" w:sz="8" w:space="0" w:color="4F81BD"/>
                              <w:bottom w:val="single" w:sz="8" w:space="0" w:color="4F81BD"/>
                            </w:tcBorders>
                            <w:shd w:val="clear" w:color="auto" w:fill="auto"/>
                            <w:vAlign w:val="center"/>
                          </w:tcPr>
                          <w:p w14:paraId="60BF15F5" w14:textId="77777777" w:rsidR="0099183C" w:rsidRPr="002A451F" w:rsidRDefault="0099183C" w:rsidP="000835AA">
                            <w:pPr>
                              <w:spacing w:after="0"/>
                              <w:jc w:val="center"/>
                              <w:rPr>
                                <w:sz w:val="20"/>
                                <w:szCs w:val="20"/>
                              </w:rPr>
                            </w:pPr>
                            <w:r w:rsidRPr="002A451F">
                              <w:rPr>
                                <w:sz w:val="20"/>
                                <w:szCs w:val="20"/>
                              </w:rPr>
                              <w:t xml:space="preserve">H: </w:t>
                            </w:r>
                            <w:hyperlink r:id="rId25" w:anchor="H-S.C3.A4tze" w:tooltip="H- und P-Sätze" w:history="1">
                              <w:r w:rsidRPr="002A451F">
                                <w:rPr>
                                  <w:rStyle w:val="Hyperlink"/>
                                  <w:color w:val="auto"/>
                                  <w:sz w:val="20"/>
                                  <w:szCs w:val="20"/>
                                  <w:u w:val="none"/>
                                </w:rPr>
                                <w:t>3</w:t>
                              </w:r>
                            </w:hyperlink>
                            <w:r w:rsidRPr="002A451F">
                              <w:rPr>
                                <w:rStyle w:val="Hyperlink"/>
                                <w:color w:val="auto"/>
                                <w:sz w:val="20"/>
                                <w:szCs w:val="20"/>
                                <w:u w:val="none"/>
                              </w:rPr>
                              <w:t>14</w:t>
                            </w:r>
                            <w:r w:rsidRPr="002A451F">
                              <w:rPr>
                                <w:sz w:val="20"/>
                                <w:szCs w:val="20"/>
                              </w:rPr>
                              <w:t>-335-290</w:t>
                            </w:r>
                            <w:hyperlink r:id="rId26" w:anchor="H-S.C3.A4tze" w:tooltip="H- und P-Sätze" w:history="1"/>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DBA31B2" w14:textId="77777777" w:rsidR="0099183C" w:rsidRPr="002A451F" w:rsidRDefault="0099183C" w:rsidP="000835AA">
                            <w:pPr>
                              <w:spacing w:after="0"/>
                              <w:jc w:val="center"/>
                              <w:rPr>
                                <w:sz w:val="20"/>
                                <w:szCs w:val="20"/>
                              </w:rPr>
                            </w:pPr>
                            <w:r w:rsidRPr="002A451F">
                              <w:rPr>
                                <w:sz w:val="20"/>
                                <w:szCs w:val="20"/>
                              </w:rPr>
                              <w:t>P: 234- 260-</w:t>
                            </w:r>
                            <w:hyperlink r:id="rId27" w:anchor="P-S.C3.A4tze" w:tooltip="H- und P-Sätze" w:history="1">
                              <w:r>
                                <w:rPr>
                                  <w:rStyle w:val="Hyperlink"/>
                                  <w:color w:val="auto"/>
                                  <w:sz w:val="20"/>
                                  <w:u w:val="none"/>
                                </w:rPr>
                                <w:t>305+351</w:t>
                              </w:r>
                              <w:r w:rsidRPr="009C5E28">
                                <w:rPr>
                                  <w:rStyle w:val="Hyperlink"/>
                                  <w:color w:val="auto"/>
                                  <w:sz w:val="20"/>
                                  <w:u w:val="none"/>
                                </w:rPr>
                                <w:t>+33</w:t>
                              </w:r>
                            </w:hyperlink>
                            <w:r>
                              <w:rPr>
                                <w:rStyle w:val="Hyperlink"/>
                                <w:color w:val="auto"/>
                                <w:sz w:val="20"/>
                                <w:u w:val="none"/>
                              </w:rPr>
                              <w:t>8</w:t>
                            </w:r>
                            <w:r w:rsidRPr="002A451F">
                              <w:rPr>
                                <w:sz w:val="20"/>
                                <w:szCs w:val="20"/>
                              </w:rPr>
                              <w:t>​</w:t>
                            </w:r>
                            <w:hyperlink r:id="rId28" w:anchor="P-S.C3.A4tze" w:tooltip="H- und P-Sätze" w:history="1">
                              <w:r w:rsidRPr="002A451F">
                                <w:rPr>
                                  <w:rStyle w:val="Hyperlink"/>
                                  <w:color w:val="auto"/>
                                  <w:sz w:val="20"/>
                                  <w:szCs w:val="20"/>
                                  <w:u w:val="none"/>
                                </w:rPr>
                                <w:t>30</w:t>
                              </w:r>
                              <w:r>
                                <w:rPr>
                                  <w:rStyle w:val="Hyperlink"/>
                                  <w:color w:val="auto"/>
                                  <w:sz w:val="20"/>
                                  <w:szCs w:val="20"/>
                                  <w:u w:val="none"/>
                                </w:rPr>
                                <w:t>3+361+3</w:t>
                              </w:r>
                            </w:hyperlink>
                            <w:r>
                              <w:rPr>
                                <w:rStyle w:val="Hyperlink"/>
                                <w:color w:val="auto"/>
                                <w:sz w:val="20"/>
                                <w:szCs w:val="20"/>
                                <w:u w:val="none"/>
                              </w:rPr>
                              <w:t xml:space="preserve">53 - </w:t>
                            </w:r>
                            <w:hyperlink r:id="rId29" w:anchor="P-S.C3.A4tze" w:tooltip="H- und P-Sätze" w:history="1">
                              <w:r>
                                <w:rPr>
                                  <w:rStyle w:val="Hyperlink"/>
                                  <w:color w:val="auto"/>
                                  <w:sz w:val="20"/>
                                  <w:u w:val="none"/>
                                </w:rPr>
                                <w:t>304+340</w:t>
                              </w:r>
                            </w:hyperlink>
                            <w:r>
                              <w:rPr>
                                <w:rStyle w:val="Hyperlink"/>
                                <w:color w:val="auto"/>
                                <w:sz w:val="20"/>
                                <w:u w:val="none"/>
                              </w:rPr>
                              <w:t xml:space="preserve"> – 308+311 – 501.1</w:t>
                            </w:r>
                          </w:p>
                        </w:tc>
                      </w:tr>
                      <w:tr w:rsidR="0099183C" w:rsidRPr="009C5E28" w14:paraId="475A3429" w14:textId="77777777" w:rsidTr="000835AA">
                        <w:trPr>
                          <w:trHeight w:val="434"/>
                        </w:trPr>
                        <w:tc>
                          <w:tcPr>
                            <w:tcW w:w="3027" w:type="dxa"/>
                            <w:gridSpan w:val="3"/>
                            <w:shd w:val="clear" w:color="auto" w:fill="auto"/>
                            <w:vAlign w:val="center"/>
                          </w:tcPr>
                          <w:p w14:paraId="2F6D53B0" w14:textId="77777777" w:rsidR="0099183C" w:rsidRPr="009C5E28" w:rsidRDefault="0099183C" w:rsidP="000835AA">
                            <w:pPr>
                              <w:spacing w:after="0" w:line="276" w:lineRule="auto"/>
                              <w:jc w:val="center"/>
                              <w:rPr>
                                <w:bCs/>
                                <w:sz w:val="20"/>
                              </w:rPr>
                            </w:pPr>
                            <w:r>
                              <w:rPr>
                                <w:color w:val="auto"/>
                                <w:sz w:val="20"/>
                                <w:szCs w:val="20"/>
                              </w:rPr>
                              <w:t>Ammoniak</w:t>
                            </w:r>
                          </w:p>
                        </w:tc>
                        <w:tc>
                          <w:tcPr>
                            <w:tcW w:w="3177" w:type="dxa"/>
                            <w:gridSpan w:val="3"/>
                            <w:shd w:val="clear" w:color="auto" w:fill="auto"/>
                            <w:vAlign w:val="center"/>
                          </w:tcPr>
                          <w:p w14:paraId="1030546B" w14:textId="77777777" w:rsidR="0099183C" w:rsidRPr="002A451F" w:rsidRDefault="0099183C" w:rsidP="000835AA">
                            <w:pPr>
                              <w:pStyle w:val="Beschriftung"/>
                              <w:spacing w:after="0"/>
                              <w:jc w:val="center"/>
                              <w:rPr>
                                <w:sz w:val="20"/>
                                <w:szCs w:val="20"/>
                              </w:rPr>
                            </w:pPr>
                            <w:r w:rsidRPr="002A451F">
                              <w:rPr>
                                <w:sz w:val="20"/>
                                <w:szCs w:val="20"/>
                              </w:rPr>
                              <w:t xml:space="preserve">H: </w:t>
                            </w:r>
                            <w:hyperlink r:id="rId30" w:anchor="H-S.C3.A4tze" w:tooltip="H- und P-Sätze" w:history="1">
                              <w:r>
                                <w:rPr>
                                  <w:rStyle w:val="Hyperlink"/>
                                  <w:color w:val="auto"/>
                                  <w:sz w:val="20"/>
                                  <w:szCs w:val="20"/>
                                  <w:u w:val="none"/>
                                </w:rPr>
                                <w:t>30</w:t>
                              </w:r>
                              <w:r w:rsidRPr="002A451F">
                                <w:rPr>
                                  <w:rStyle w:val="Hyperlink"/>
                                  <w:color w:val="auto"/>
                                  <w:sz w:val="20"/>
                                  <w:szCs w:val="20"/>
                                  <w:u w:val="none"/>
                                </w:rPr>
                                <w:t>2</w:t>
                              </w:r>
                            </w:hyperlink>
                            <w:r w:rsidRPr="002A451F">
                              <w:rPr>
                                <w:sz w:val="20"/>
                                <w:szCs w:val="20"/>
                              </w:rPr>
                              <w:t>-</w:t>
                            </w:r>
                            <w:hyperlink r:id="rId31" w:anchor="H-S.C3.A4tze" w:tooltip="H- und P-Sätze" w:history="1">
                              <w:r w:rsidRPr="002A451F">
                                <w:rPr>
                                  <w:rStyle w:val="Hyperlink"/>
                                  <w:color w:val="auto"/>
                                  <w:sz w:val="20"/>
                                  <w:szCs w:val="20"/>
                                  <w:u w:val="none"/>
                                </w:rPr>
                                <w:t>31</w:t>
                              </w:r>
                            </w:hyperlink>
                            <w:r>
                              <w:rPr>
                                <w:rStyle w:val="Hyperlink"/>
                                <w:color w:val="auto"/>
                                <w:sz w:val="20"/>
                                <w:szCs w:val="20"/>
                                <w:u w:val="none"/>
                              </w:rPr>
                              <w:t>4</w:t>
                            </w:r>
                            <w:r w:rsidRPr="002A451F">
                              <w:rPr>
                                <w:sz w:val="20"/>
                                <w:szCs w:val="20"/>
                              </w:rPr>
                              <w:t>-</w:t>
                            </w:r>
                            <w:hyperlink r:id="rId32" w:anchor="H-S.C3.A4tze" w:tooltip="H- und P-Sätze" w:history="1">
                              <w:r>
                                <w:rPr>
                                  <w:rStyle w:val="Hyperlink"/>
                                  <w:color w:val="auto"/>
                                  <w:sz w:val="20"/>
                                  <w:szCs w:val="20"/>
                                  <w:u w:val="none"/>
                                </w:rPr>
                                <w:t>3</w:t>
                              </w:r>
                            </w:hyperlink>
                            <w:r>
                              <w:rPr>
                                <w:rStyle w:val="Hyperlink"/>
                                <w:color w:val="auto"/>
                                <w:sz w:val="20"/>
                                <w:szCs w:val="20"/>
                                <w:u w:val="none"/>
                              </w:rPr>
                              <w:t>35</w:t>
                            </w:r>
                            <w:r w:rsidRPr="002A451F">
                              <w:rPr>
                                <w:sz w:val="20"/>
                                <w:szCs w:val="20"/>
                              </w:rPr>
                              <w:t>-</w:t>
                            </w:r>
                            <w:r>
                              <w:rPr>
                                <w:sz w:val="20"/>
                                <w:szCs w:val="20"/>
                              </w:rPr>
                              <w:t>400</w:t>
                            </w:r>
                          </w:p>
                        </w:tc>
                        <w:tc>
                          <w:tcPr>
                            <w:tcW w:w="3118" w:type="dxa"/>
                            <w:gridSpan w:val="3"/>
                            <w:shd w:val="clear" w:color="auto" w:fill="auto"/>
                            <w:vAlign w:val="center"/>
                          </w:tcPr>
                          <w:p w14:paraId="2923394E" w14:textId="77777777" w:rsidR="0099183C" w:rsidRPr="002A451F" w:rsidRDefault="0099183C" w:rsidP="000835AA">
                            <w:pPr>
                              <w:pStyle w:val="Beschriftung"/>
                              <w:spacing w:after="0"/>
                              <w:jc w:val="center"/>
                              <w:rPr>
                                <w:sz w:val="20"/>
                                <w:szCs w:val="20"/>
                              </w:rPr>
                            </w:pPr>
                            <w:r w:rsidRPr="002A451F">
                              <w:rPr>
                                <w:sz w:val="20"/>
                                <w:szCs w:val="20"/>
                              </w:rPr>
                              <w:t>P: 2</w:t>
                            </w:r>
                            <w:r>
                              <w:rPr>
                                <w:sz w:val="20"/>
                                <w:szCs w:val="20"/>
                              </w:rPr>
                              <w:t>7</w:t>
                            </w:r>
                            <w:r w:rsidRPr="002A451F">
                              <w:rPr>
                                <w:sz w:val="20"/>
                                <w:szCs w:val="20"/>
                              </w:rPr>
                              <w:t>3- 2</w:t>
                            </w:r>
                            <w:r>
                              <w:rPr>
                                <w:sz w:val="20"/>
                                <w:szCs w:val="20"/>
                              </w:rPr>
                              <w:t>8</w:t>
                            </w:r>
                            <w:r w:rsidRPr="002A451F">
                              <w:rPr>
                                <w:sz w:val="20"/>
                                <w:szCs w:val="20"/>
                              </w:rPr>
                              <w:t>0-</w:t>
                            </w:r>
                            <w:hyperlink r:id="rId33" w:anchor="P-S.C3.A4tze" w:tooltip="H- und P-Sätze" w:history="1">
                              <w:r>
                                <w:rPr>
                                  <w:rStyle w:val="Hyperlink"/>
                                  <w:color w:val="auto"/>
                                  <w:sz w:val="20"/>
                                  <w:u w:val="none"/>
                                </w:rPr>
                                <w:t>301+330</w:t>
                              </w:r>
                              <w:r w:rsidRPr="009C5E28">
                                <w:rPr>
                                  <w:rStyle w:val="Hyperlink"/>
                                  <w:color w:val="auto"/>
                                  <w:sz w:val="20"/>
                                  <w:u w:val="none"/>
                                </w:rPr>
                                <w:t>+33</w:t>
                              </w:r>
                            </w:hyperlink>
                            <w:r>
                              <w:rPr>
                                <w:rStyle w:val="Hyperlink"/>
                                <w:color w:val="auto"/>
                                <w:sz w:val="20"/>
                                <w:u w:val="none"/>
                              </w:rPr>
                              <w:t>1</w:t>
                            </w:r>
                            <w:r w:rsidRPr="002A451F">
                              <w:rPr>
                                <w:sz w:val="20"/>
                                <w:szCs w:val="20"/>
                              </w:rPr>
                              <w:t>​</w:t>
                            </w:r>
                            <w:hyperlink r:id="rId34" w:anchor="P-S.C3.A4tze" w:tooltip="H- und P-Sätze" w:history="1">
                              <w:r w:rsidRPr="002A451F">
                                <w:rPr>
                                  <w:rStyle w:val="Hyperlink"/>
                                  <w:color w:val="auto"/>
                                  <w:sz w:val="20"/>
                                  <w:szCs w:val="20"/>
                                  <w:u w:val="none"/>
                                </w:rPr>
                                <w:t>30</w:t>
                              </w:r>
                              <w:r>
                                <w:rPr>
                                  <w:rStyle w:val="Hyperlink"/>
                                  <w:color w:val="auto"/>
                                  <w:sz w:val="20"/>
                                  <w:szCs w:val="20"/>
                                  <w:u w:val="none"/>
                                </w:rPr>
                                <w:t>5+351+3</w:t>
                              </w:r>
                            </w:hyperlink>
                            <w:r>
                              <w:rPr>
                                <w:rStyle w:val="Hyperlink"/>
                                <w:color w:val="auto"/>
                                <w:sz w:val="20"/>
                                <w:szCs w:val="20"/>
                                <w:u w:val="none"/>
                              </w:rPr>
                              <w:t xml:space="preserve">38 - </w:t>
                            </w:r>
                            <w:hyperlink r:id="rId35" w:anchor="P-S.C3.A4tze" w:tooltip="H- und P-Sätze" w:history="1">
                              <w:r>
                                <w:rPr>
                                  <w:rStyle w:val="Hyperlink"/>
                                  <w:color w:val="auto"/>
                                  <w:sz w:val="20"/>
                                  <w:u w:val="none"/>
                                </w:rPr>
                                <w:t>304+340</w:t>
                              </w:r>
                            </w:hyperlink>
                            <w:r>
                              <w:rPr>
                                <w:rStyle w:val="Hyperlink"/>
                                <w:color w:val="auto"/>
                                <w:sz w:val="20"/>
                                <w:u w:val="none"/>
                              </w:rPr>
                              <w:t xml:space="preserve"> – 309+310</w:t>
                            </w:r>
                          </w:p>
                        </w:tc>
                      </w:tr>
                      <w:tr w:rsidR="0099183C" w:rsidRPr="009C5E28" w14:paraId="6AB9D9AF" w14:textId="77777777" w:rsidTr="000835AA">
                        <w:tc>
                          <w:tcPr>
                            <w:tcW w:w="1009" w:type="dxa"/>
                            <w:tcBorders>
                              <w:top w:val="single" w:sz="8" w:space="0" w:color="4F81BD"/>
                              <w:left w:val="single" w:sz="8" w:space="0" w:color="4F81BD"/>
                              <w:bottom w:val="single" w:sz="8" w:space="0" w:color="4F81BD"/>
                            </w:tcBorders>
                            <w:shd w:val="clear" w:color="auto" w:fill="auto"/>
                            <w:vAlign w:val="center"/>
                          </w:tcPr>
                          <w:p w14:paraId="6A8FE607" w14:textId="584D3A09" w:rsidR="0099183C" w:rsidRPr="009C5E28" w:rsidRDefault="0099183C" w:rsidP="000835AA">
                            <w:pPr>
                              <w:spacing w:after="0"/>
                              <w:jc w:val="center"/>
                              <w:rPr>
                                <w:b/>
                                <w:bCs/>
                              </w:rPr>
                            </w:pPr>
                          </w:p>
                        </w:tc>
                        <w:tc>
                          <w:tcPr>
                            <w:tcW w:w="1009" w:type="dxa"/>
                            <w:tcBorders>
                              <w:top w:val="single" w:sz="8" w:space="0" w:color="4F81BD"/>
                              <w:bottom w:val="single" w:sz="8" w:space="0" w:color="4F81BD"/>
                            </w:tcBorders>
                            <w:shd w:val="clear" w:color="auto" w:fill="auto"/>
                            <w:vAlign w:val="center"/>
                          </w:tcPr>
                          <w:p w14:paraId="2D789248" w14:textId="169474B0" w:rsidR="0099183C" w:rsidRPr="009C5E28" w:rsidRDefault="0099183C" w:rsidP="000835AA">
                            <w:pPr>
                              <w:spacing w:after="0"/>
                              <w:jc w:val="center"/>
                            </w:pPr>
                          </w:p>
                        </w:tc>
                        <w:tc>
                          <w:tcPr>
                            <w:tcW w:w="1009" w:type="dxa"/>
                            <w:tcBorders>
                              <w:top w:val="single" w:sz="8" w:space="0" w:color="4F81BD"/>
                              <w:bottom w:val="single" w:sz="8" w:space="0" w:color="4F81BD"/>
                            </w:tcBorders>
                            <w:shd w:val="clear" w:color="auto" w:fill="auto"/>
                            <w:vAlign w:val="center"/>
                          </w:tcPr>
                          <w:p w14:paraId="059091AD" w14:textId="30E32F25" w:rsidR="0099183C" w:rsidRPr="009C5E28" w:rsidRDefault="0099183C" w:rsidP="000835AA">
                            <w:pPr>
                              <w:spacing w:after="0"/>
                              <w:jc w:val="center"/>
                            </w:pPr>
                          </w:p>
                        </w:tc>
                        <w:tc>
                          <w:tcPr>
                            <w:tcW w:w="1009" w:type="dxa"/>
                            <w:tcBorders>
                              <w:top w:val="single" w:sz="8" w:space="0" w:color="4F81BD"/>
                              <w:bottom w:val="single" w:sz="8" w:space="0" w:color="4F81BD"/>
                            </w:tcBorders>
                            <w:shd w:val="clear" w:color="auto" w:fill="auto"/>
                            <w:vAlign w:val="center"/>
                          </w:tcPr>
                          <w:p w14:paraId="16315232" w14:textId="12506298" w:rsidR="0099183C" w:rsidRPr="009C5E28" w:rsidRDefault="0099183C" w:rsidP="000835AA">
                            <w:pPr>
                              <w:spacing w:after="0"/>
                              <w:jc w:val="center"/>
                            </w:pPr>
                          </w:p>
                        </w:tc>
                        <w:tc>
                          <w:tcPr>
                            <w:tcW w:w="1175" w:type="dxa"/>
                            <w:tcBorders>
                              <w:top w:val="single" w:sz="8" w:space="0" w:color="4F81BD"/>
                              <w:bottom w:val="single" w:sz="8" w:space="0" w:color="4F81BD"/>
                            </w:tcBorders>
                            <w:shd w:val="clear" w:color="auto" w:fill="auto"/>
                            <w:vAlign w:val="center"/>
                          </w:tcPr>
                          <w:p w14:paraId="7D2B126A" w14:textId="1C75EC36" w:rsidR="0099183C" w:rsidRPr="009C5E28" w:rsidRDefault="0099183C" w:rsidP="000835AA">
                            <w:pPr>
                              <w:spacing w:after="0"/>
                              <w:jc w:val="center"/>
                            </w:pPr>
                          </w:p>
                        </w:tc>
                        <w:tc>
                          <w:tcPr>
                            <w:tcW w:w="993" w:type="dxa"/>
                            <w:tcBorders>
                              <w:top w:val="single" w:sz="8" w:space="0" w:color="4F81BD"/>
                              <w:bottom w:val="single" w:sz="8" w:space="0" w:color="4F81BD"/>
                            </w:tcBorders>
                            <w:shd w:val="clear" w:color="auto" w:fill="auto"/>
                            <w:vAlign w:val="center"/>
                          </w:tcPr>
                          <w:p w14:paraId="786E6CEF" w14:textId="72F38D16" w:rsidR="0099183C" w:rsidRPr="009C5E28" w:rsidRDefault="0099183C" w:rsidP="000835AA">
                            <w:pPr>
                              <w:spacing w:after="0"/>
                              <w:jc w:val="center"/>
                            </w:pPr>
                          </w:p>
                        </w:tc>
                        <w:tc>
                          <w:tcPr>
                            <w:tcW w:w="975" w:type="dxa"/>
                            <w:tcBorders>
                              <w:top w:val="single" w:sz="8" w:space="0" w:color="4F81BD"/>
                              <w:bottom w:val="single" w:sz="8" w:space="0" w:color="4F81BD"/>
                            </w:tcBorders>
                            <w:shd w:val="clear" w:color="auto" w:fill="auto"/>
                            <w:vAlign w:val="center"/>
                          </w:tcPr>
                          <w:p w14:paraId="3F55F38D" w14:textId="04786B0C" w:rsidR="0099183C" w:rsidRPr="009C5E28" w:rsidRDefault="0099183C" w:rsidP="000835AA">
                            <w:pPr>
                              <w:spacing w:after="0"/>
                              <w:jc w:val="center"/>
                            </w:pPr>
                          </w:p>
                        </w:tc>
                        <w:tc>
                          <w:tcPr>
                            <w:tcW w:w="1009" w:type="dxa"/>
                            <w:tcBorders>
                              <w:top w:val="single" w:sz="8" w:space="0" w:color="4F81BD"/>
                              <w:bottom w:val="single" w:sz="8" w:space="0" w:color="4F81BD"/>
                            </w:tcBorders>
                            <w:shd w:val="clear" w:color="auto" w:fill="auto"/>
                            <w:vAlign w:val="center"/>
                          </w:tcPr>
                          <w:p w14:paraId="5F6D4342" w14:textId="1AAF6E20" w:rsidR="0099183C" w:rsidRPr="009C5E28" w:rsidRDefault="0099183C" w:rsidP="000835AA">
                            <w:pPr>
                              <w:spacing w:after="0"/>
                              <w:jc w:val="center"/>
                            </w:pPr>
                          </w:p>
                        </w:tc>
                        <w:tc>
                          <w:tcPr>
                            <w:tcW w:w="1134" w:type="dxa"/>
                            <w:tcBorders>
                              <w:top w:val="single" w:sz="8" w:space="0" w:color="4F81BD"/>
                              <w:bottom w:val="single" w:sz="8" w:space="0" w:color="4F81BD"/>
                              <w:right w:val="single" w:sz="8" w:space="0" w:color="4F81BD"/>
                            </w:tcBorders>
                            <w:shd w:val="clear" w:color="auto" w:fill="auto"/>
                            <w:vAlign w:val="center"/>
                          </w:tcPr>
                          <w:p w14:paraId="7DBA2F69" w14:textId="57206F08" w:rsidR="0099183C" w:rsidRPr="009C5E28" w:rsidRDefault="0099183C" w:rsidP="000835AA">
                            <w:pPr>
                              <w:spacing w:after="0"/>
                              <w:jc w:val="center"/>
                            </w:pPr>
                          </w:p>
                        </w:tc>
                      </w:tr>
                    </w:tbl>
                    <w:p w14:paraId="7E9992A6" w14:textId="018029C0" w:rsidR="0099183C" w:rsidRPr="00F31EBF" w:rsidRDefault="0099183C" w:rsidP="000D10FB">
                      <w:pPr>
                        <w:rPr>
                          <w:color w:val="auto"/>
                        </w:rPr>
                      </w:pPr>
                      <w:r>
                        <w:rPr>
                          <w:color w:val="auto"/>
                        </w:rPr>
                        <w:t xml:space="preserve"> Es sollte kurz der Unterdruck thematisiert werden, der den Springbrunnenversuch ermöglicht, alternativ können sie Säure und die Base als klare Lösungen in zwei Bechergläser mit Rotkohlsaft gegeben werden. Es muss unter dem Abzug experimentiert werden.</w:t>
                      </w:r>
                    </w:p>
                  </w:txbxContent>
                </v:textbox>
                <w10:wrap type="square" anchorx="margin"/>
              </v:shape>
            </w:pict>
          </mc:Fallback>
        </mc:AlternateContent>
      </w:r>
      <w:r w:rsidR="005A427C">
        <w:t xml:space="preserve">V1 </w:t>
      </w:r>
      <w:r w:rsidR="00977ED8">
        <w:t>Lehrer</w:t>
      </w:r>
      <w:r w:rsidR="00890F40">
        <w:t>versuch – Ammoniakspringbrunnen mit Rotkohlsaft</w:t>
      </w:r>
      <w:bookmarkEnd w:id="4"/>
    </w:p>
    <w:p w14:paraId="23A4A808" w14:textId="69AF091B" w:rsidR="00D76F6F" w:rsidRDefault="00D76F6F" w:rsidP="0090448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0835AA">
        <w:tc>
          <w:tcPr>
            <w:tcW w:w="9322" w:type="dxa"/>
            <w:gridSpan w:val="9"/>
            <w:shd w:val="clear" w:color="auto" w:fill="4F81BD"/>
            <w:vAlign w:val="center"/>
          </w:tcPr>
          <w:p w14:paraId="028D7D62" w14:textId="5A93C492" w:rsidR="00D76F6F" w:rsidRPr="00F31EBF" w:rsidRDefault="00D76F6F" w:rsidP="000835AA">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022E39DE" w:rsidR="00D76F6F" w:rsidRPr="009C5E28" w:rsidRDefault="00293AD3" w:rsidP="00D76F6F">
            <w:pPr>
              <w:spacing w:after="0" w:line="276" w:lineRule="auto"/>
              <w:jc w:val="center"/>
              <w:rPr>
                <w:b/>
                <w:bCs/>
              </w:rPr>
            </w:pPr>
            <w:r>
              <w:rPr>
                <w:sz w:val="20"/>
              </w:rPr>
              <w:t xml:space="preserve">konz. </w:t>
            </w:r>
            <w:r w:rsidR="002A451F">
              <w:rPr>
                <w:sz w:val="20"/>
              </w:rPr>
              <w:t>Salzsäure</w:t>
            </w:r>
          </w:p>
        </w:tc>
        <w:tc>
          <w:tcPr>
            <w:tcW w:w="3177" w:type="dxa"/>
            <w:gridSpan w:val="3"/>
            <w:tcBorders>
              <w:top w:val="single" w:sz="8" w:space="0" w:color="4F81BD"/>
              <w:bottom w:val="single" w:sz="8" w:space="0" w:color="4F81BD"/>
            </w:tcBorders>
            <w:shd w:val="clear" w:color="auto" w:fill="auto"/>
            <w:vAlign w:val="center"/>
          </w:tcPr>
          <w:p w14:paraId="2FD4D214" w14:textId="4B51E97F" w:rsidR="00D76F6F" w:rsidRPr="002A451F" w:rsidRDefault="00D76F6F" w:rsidP="002A451F">
            <w:pPr>
              <w:spacing w:after="0"/>
              <w:jc w:val="center"/>
              <w:rPr>
                <w:sz w:val="20"/>
                <w:szCs w:val="20"/>
              </w:rPr>
            </w:pPr>
            <w:r w:rsidRPr="002A451F">
              <w:rPr>
                <w:sz w:val="20"/>
                <w:szCs w:val="20"/>
              </w:rPr>
              <w:t xml:space="preserve">H: </w:t>
            </w:r>
            <w:hyperlink r:id="rId36" w:anchor="H-S.C3.A4tze" w:tooltip="H- und P-Sätze" w:history="1">
              <w:r w:rsidR="002A451F" w:rsidRPr="002A451F">
                <w:rPr>
                  <w:rStyle w:val="Hyperlink"/>
                  <w:color w:val="auto"/>
                  <w:sz w:val="20"/>
                  <w:szCs w:val="20"/>
                  <w:u w:val="none"/>
                </w:rPr>
                <w:t>3</w:t>
              </w:r>
            </w:hyperlink>
            <w:r w:rsidR="002A451F" w:rsidRPr="002A451F">
              <w:rPr>
                <w:rStyle w:val="Hyperlink"/>
                <w:color w:val="auto"/>
                <w:sz w:val="20"/>
                <w:szCs w:val="20"/>
                <w:u w:val="none"/>
              </w:rPr>
              <w:t>14</w:t>
            </w:r>
            <w:r w:rsidRPr="002A451F">
              <w:rPr>
                <w:sz w:val="20"/>
                <w:szCs w:val="20"/>
              </w:rPr>
              <w:t>-</w:t>
            </w:r>
            <w:r w:rsidR="002A451F" w:rsidRPr="002A451F">
              <w:rPr>
                <w:sz w:val="20"/>
                <w:szCs w:val="20"/>
              </w:rPr>
              <w:t>335</w:t>
            </w:r>
            <w:r w:rsidRPr="002A451F">
              <w:rPr>
                <w:sz w:val="20"/>
                <w:szCs w:val="20"/>
              </w:rPr>
              <w:t>-</w:t>
            </w:r>
            <w:r w:rsidR="002A451F" w:rsidRPr="002A451F">
              <w:rPr>
                <w:sz w:val="20"/>
                <w:szCs w:val="20"/>
              </w:rPr>
              <w:t>290</w:t>
            </w:r>
            <w:hyperlink r:id="rId37" w:anchor="H-S.C3.A4tze" w:tooltip="H- und P-Sätze" w:history="1"/>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07AC45F7" w:rsidR="00D76F6F" w:rsidRPr="002A451F" w:rsidRDefault="00D76F6F" w:rsidP="002A451F">
            <w:pPr>
              <w:spacing w:after="0"/>
              <w:jc w:val="center"/>
              <w:rPr>
                <w:sz w:val="20"/>
                <w:szCs w:val="20"/>
              </w:rPr>
            </w:pPr>
            <w:r w:rsidRPr="002A451F">
              <w:rPr>
                <w:sz w:val="20"/>
                <w:szCs w:val="20"/>
              </w:rPr>
              <w:t xml:space="preserve">P: </w:t>
            </w:r>
            <w:r w:rsidR="002A451F" w:rsidRPr="002A451F">
              <w:rPr>
                <w:sz w:val="20"/>
                <w:szCs w:val="20"/>
              </w:rPr>
              <w:t>234- 260</w:t>
            </w:r>
            <w:r w:rsidRPr="002A451F">
              <w:rPr>
                <w:sz w:val="20"/>
                <w:szCs w:val="20"/>
              </w:rPr>
              <w:t>-</w:t>
            </w:r>
            <w:hyperlink r:id="rId38" w:anchor="P-S.C3.A4tze" w:tooltip="H- und P-Sätze" w:history="1">
              <w:r w:rsidR="002A451F">
                <w:rPr>
                  <w:rStyle w:val="Hyperlink"/>
                  <w:color w:val="auto"/>
                  <w:sz w:val="20"/>
                  <w:u w:val="none"/>
                </w:rPr>
                <w:t>305+351</w:t>
              </w:r>
              <w:r w:rsidR="002A451F" w:rsidRPr="009C5E28">
                <w:rPr>
                  <w:rStyle w:val="Hyperlink"/>
                  <w:color w:val="auto"/>
                  <w:sz w:val="20"/>
                  <w:u w:val="none"/>
                </w:rPr>
                <w:t>+33</w:t>
              </w:r>
            </w:hyperlink>
            <w:r w:rsidR="002A451F">
              <w:rPr>
                <w:rStyle w:val="Hyperlink"/>
                <w:color w:val="auto"/>
                <w:sz w:val="20"/>
                <w:u w:val="none"/>
              </w:rPr>
              <w:t>8</w:t>
            </w:r>
            <w:r w:rsidRPr="002A451F">
              <w:rPr>
                <w:sz w:val="20"/>
                <w:szCs w:val="20"/>
              </w:rPr>
              <w:t>​</w:t>
            </w:r>
            <w:hyperlink r:id="rId39" w:anchor="P-S.C3.A4tze" w:tooltip="H- und P-Sätze" w:history="1">
              <w:r w:rsidRPr="002A451F">
                <w:rPr>
                  <w:rStyle w:val="Hyperlink"/>
                  <w:color w:val="auto"/>
                  <w:sz w:val="20"/>
                  <w:szCs w:val="20"/>
                  <w:u w:val="none"/>
                </w:rPr>
                <w:t>30</w:t>
              </w:r>
              <w:r w:rsidR="002A451F">
                <w:rPr>
                  <w:rStyle w:val="Hyperlink"/>
                  <w:color w:val="auto"/>
                  <w:sz w:val="20"/>
                  <w:szCs w:val="20"/>
                  <w:u w:val="none"/>
                </w:rPr>
                <w:t>3+361+3</w:t>
              </w:r>
            </w:hyperlink>
            <w:r w:rsidR="002A451F">
              <w:rPr>
                <w:rStyle w:val="Hyperlink"/>
                <w:color w:val="auto"/>
                <w:sz w:val="20"/>
                <w:szCs w:val="20"/>
                <w:u w:val="none"/>
              </w:rPr>
              <w:t xml:space="preserve">53 - </w:t>
            </w:r>
            <w:hyperlink r:id="rId40" w:anchor="P-S.C3.A4tze" w:tooltip="H- und P-Sätze" w:history="1">
              <w:r w:rsidR="002A451F">
                <w:rPr>
                  <w:rStyle w:val="Hyperlink"/>
                  <w:color w:val="auto"/>
                  <w:sz w:val="20"/>
                  <w:u w:val="none"/>
                </w:rPr>
                <w:t>304+340</w:t>
              </w:r>
            </w:hyperlink>
            <w:r w:rsidR="002A451F">
              <w:rPr>
                <w:rStyle w:val="Hyperlink"/>
                <w:color w:val="auto"/>
                <w:sz w:val="20"/>
                <w:u w:val="none"/>
              </w:rPr>
              <w:t xml:space="preserve"> – 308+311 – 501.1</w:t>
            </w:r>
          </w:p>
        </w:tc>
      </w:tr>
      <w:tr w:rsidR="00D76F6F" w:rsidRPr="009C5E28" w14:paraId="5D881AF6" w14:textId="77777777" w:rsidTr="00D76F6F">
        <w:trPr>
          <w:trHeight w:val="434"/>
        </w:trPr>
        <w:tc>
          <w:tcPr>
            <w:tcW w:w="3027" w:type="dxa"/>
            <w:gridSpan w:val="3"/>
            <w:shd w:val="clear" w:color="auto" w:fill="auto"/>
            <w:vAlign w:val="center"/>
          </w:tcPr>
          <w:p w14:paraId="5F1CA110" w14:textId="426EBDFC" w:rsidR="00D76F6F" w:rsidRPr="009C5E28" w:rsidRDefault="00293AD3" w:rsidP="00D76F6F">
            <w:pPr>
              <w:spacing w:after="0" w:line="276" w:lineRule="auto"/>
              <w:jc w:val="center"/>
              <w:rPr>
                <w:bCs/>
                <w:sz w:val="20"/>
              </w:rPr>
            </w:pPr>
            <w:r>
              <w:rPr>
                <w:color w:val="auto"/>
                <w:sz w:val="20"/>
                <w:szCs w:val="20"/>
              </w:rPr>
              <w:t xml:space="preserve">konz. </w:t>
            </w:r>
            <w:r w:rsidR="002A451F">
              <w:rPr>
                <w:color w:val="auto"/>
                <w:sz w:val="20"/>
                <w:szCs w:val="20"/>
              </w:rPr>
              <w:t>Ammoniak</w:t>
            </w:r>
          </w:p>
        </w:tc>
        <w:tc>
          <w:tcPr>
            <w:tcW w:w="3177" w:type="dxa"/>
            <w:gridSpan w:val="3"/>
            <w:shd w:val="clear" w:color="auto" w:fill="auto"/>
            <w:vAlign w:val="center"/>
          </w:tcPr>
          <w:p w14:paraId="685BDC32" w14:textId="6D3C2A03" w:rsidR="00D76F6F" w:rsidRPr="002A451F" w:rsidRDefault="00D76F6F" w:rsidP="002A451F">
            <w:pPr>
              <w:pStyle w:val="Beschriftung"/>
              <w:spacing w:after="0"/>
              <w:jc w:val="center"/>
              <w:rPr>
                <w:sz w:val="20"/>
                <w:szCs w:val="20"/>
              </w:rPr>
            </w:pPr>
            <w:r w:rsidRPr="002A451F">
              <w:rPr>
                <w:sz w:val="20"/>
                <w:szCs w:val="20"/>
              </w:rPr>
              <w:t xml:space="preserve">H: </w:t>
            </w:r>
            <w:hyperlink r:id="rId41" w:anchor="H-S.C3.A4tze" w:tooltip="H- und P-Sätze" w:history="1">
              <w:r w:rsidR="002A451F">
                <w:rPr>
                  <w:rStyle w:val="Hyperlink"/>
                  <w:color w:val="auto"/>
                  <w:sz w:val="20"/>
                  <w:szCs w:val="20"/>
                  <w:u w:val="none"/>
                </w:rPr>
                <w:t>30</w:t>
              </w:r>
              <w:r w:rsidRPr="002A451F">
                <w:rPr>
                  <w:rStyle w:val="Hyperlink"/>
                  <w:color w:val="auto"/>
                  <w:sz w:val="20"/>
                  <w:szCs w:val="20"/>
                  <w:u w:val="none"/>
                </w:rPr>
                <w:t>2</w:t>
              </w:r>
            </w:hyperlink>
            <w:r w:rsidRPr="002A451F">
              <w:rPr>
                <w:sz w:val="20"/>
                <w:szCs w:val="20"/>
              </w:rPr>
              <w:t>-</w:t>
            </w:r>
            <w:hyperlink r:id="rId42" w:anchor="H-S.C3.A4tze" w:tooltip="H- und P-Sätze" w:history="1">
              <w:r w:rsidRPr="002A451F">
                <w:rPr>
                  <w:rStyle w:val="Hyperlink"/>
                  <w:color w:val="auto"/>
                  <w:sz w:val="20"/>
                  <w:szCs w:val="20"/>
                  <w:u w:val="none"/>
                </w:rPr>
                <w:t>31</w:t>
              </w:r>
            </w:hyperlink>
            <w:r w:rsidR="002A451F">
              <w:rPr>
                <w:rStyle w:val="Hyperlink"/>
                <w:color w:val="auto"/>
                <w:sz w:val="20"/>
                <w:szCs w:val="20"/>
                <w:u w:val="none"/>
              </w:rPr>
              <w:t>4</w:t>
            </w:r>
            <w:r w:rsidRPr="002A451F">
              <w:rPr>
                <w:sz w:val="20"/>
                <w:szCs w:val="20"/>
              </w:rPr>
              <w:t>-</w:t>
            </w:r>
            <w:hyperlink r:id="rId43" w:anchor="H-S.C3.A4tze" w:tooltip="H- und P-Sätze" w:history="1">
              <w:r w:rsidR="002A451F">
                <w:rPr>
                  <w:rStyle w:val="Hyperlink"/>
                  <w:color w:val="auto"/>
                  <w:sz w:val="20"/>
                  <w:szCs w:val="20"/>
                  <w:u w:val="none"/>
                </w:rPr>
                <w:t>3</w:t>
              </w:r>
            </w:hyperlink>
            <w:r w:rsidR="002A451F">
              <w:rPr>
                <w:rStyle w:val="Hyperlink"/>
                <w:color w:val="auto"/>
                <w:sz w:val="20"/>
                <w:szCs w:val="20"/>
                <w:u w:val="none"/>
              </w:rPr>
              <w:t>35</w:t>
            </w:r>
            <w:r w:rsidRPr="002A451F">
              <w:rPr>
                <w:sz w:val="20"/>
                <w:szCs w:val="20"/>
              </w:rPr>
              <w:t>-</w:t>
            </w:r>
            <w:r w:rsidR="002A451F">
              <w:rPr>
                <w:sz w:val="20"/>
                <w:szCs w:val="20"/>
              </w:rPr>
              <w:t>400</w:t>
            </w:r>
          </w:p>
        </w:tc>
        <w:tc>
          <w:tcPr>
            <w:tcW w:w="3118" w:type="dxa"/>
            <w:gridSpan w:val="3"/>
            <w:shd w:val="clear" w:color="auto" w:fill="auto"/>
            <w:vAlign w:val="center"/>
          </w:tcPr>
          <w:p w14:paraId="271B4DE5" w14:textId="71F52821" w:rsidR="00D76F6F" w:rsidRPr="002A451F" w:rsidRDefault="00D76F6F" w:rsidP="002A451F">
            <w:pPr>
              <w:pStyle w:val="Beschriftung"/>
              <w:spacing w:after="0"/>
              <w:jc w:val="center"/>
              <w:rPr>
                <w:sz w:val="20"/>
                <w:szCs w:val="20"/>
              </w:rPr>
            </w:pPr>
            <w:r w:rsidRPr="002A451F">
              <w:rPr>
                <w:sz w:val="20"/>
                <w:szCs w:val="20"/>
              </w:rPr>
              <w:t xml:space="preserve">P: </w:t>
            </w:r>
            <w:r w:rsidR="002A451F" w:rsidRPr="002A451F">
              <w:rPr>
                <w:sz w:val="20"/>
                <w:szCs w:val="20"/>
              </w:rPr>
              <w:t>2</w:t>
            </w:r>
            <w:r w:rsidR="002A451F">
              <w:rPr>
                <w:sz w:val="20"/>
                <w:szCs w:val="20"/>
              </w:rPr>
              <w:t>7</w:t>
            </w:r>
            <w:r w:rsidR="002A451F" w:rsidRPr="002A451F">
              <w:rPr>
                <w:sz w:val="20"/>
                <w:szCs w:val="20"/>
              </w:rPr>
              <w:t>3- 2</w:t>
            </w:r>
            <w:r w:rsidR="002A451F">
              <w:rPr>
                <w:sz w:val="20"/>
                <w:szCs w:val="20"/>
              </w:rPr>
              <w:t>8</w:t>
            </w:r>
            <w:r w:rsidR="002A451F" w:rsidRPr="002A451F">
              <w:rPr>
                <w:sz w:val="20"/>
                <w:szCs w:val="20"/>
              </w:rPr>
              <w:t>0-</w:t>
            </w:r>
            <w:hyperlink r:id="rId44" w:anchor="P-S.C3.A4tze" w:tooltip="H- und P-Sätze" w:history="1">
              <w:r w:rsidR="002A451F">
                <w:rPr>
                  <w:rStyle w:val="Hyperlink"/>
                  <w:color w:val="auto"/>
                  <w:sz w:val="20"/>
                  <w:u w:val="none"/>
                </w:rPr>
                <w:t>301+330</w:t>
              </w:r>
              <w:r w:rsidR="002A451F" w:rsidRPr="009C5E28">
                <w:rPr>
                  <w:rStyle w:val="Hyperlink"/>
                  <w:color w:val="auto"/>
                  <w:sz w:val="20"/>
                  <w:u w:val="none"/>
                </w:rPr>
                <w:t>+33</w:t>
              </w:r>
            </w:hyperlink>
            <w:r w:rsidR="002A451F">
              <w:rPr>
                <w:rStyle w:val="Hyperlink"/>
                <w:color w:val="auto"/>
                <w:sz w:val="20"/>
                <w:u w:val="none"/>
              </w:rPr>
              <w:t>1</w:t>
            </w:r>
            <w:r w:rsidR="002A451F" w:rsidRPr="002A451F">
              <w:rPr>
                <w:sz w:val="20"/>
                <w:szCs w:val="20"/>
              </w:rPr>
              <w:t>​</w:t>
            </w:r>
            <w:hyperlink r:id="rId45" w:anchor="P-S.C3.A4tze" w:tooltip="H- und P-Sätze" w:history="1">
              <w:r w:rsidR="002A451F" w:rsidRPr="002A451F">
                <w:rPr>
                  <w:rStyle w:val="Hyperlink"/>
                  <w:color w:val="auto"/>
                  <w:sz w:val="20"/>
                  <w:szCs w:val="20"/>
                  <w:u w:val="none"/>
                </w:rPr>
                <w:t>30</w:t>
              </w:r>
              <w:r w:rsidR="002A451F">
                <w:rPr>
                  <w:rStyle w:val="Hyperlink"/>
                  <w:color w:val="auto"/>
                  <w:sz w:val="20"/>
                  <w:szCs w:val="20"/>
                  <w:u w:val="none"/>
                </w:rPr>
                <w:t>5+351+3</w:t>
              </w:r>
            </w:hyperlink>
            <w:r w:rsidR="002A451F">
              <w:rPr>
                <w:rStyle w:val="Hyperlink"/>
                <w:color w:val="auto"/>
                <w:sz w:val="20"/>
                <w:szCs w:val="20"/>
                <w:u w:val="none"/>
              </w:rPr>
              <w:t xml:space="preserve">38 - </w:t>
            </w:r>
            <w:hyperlink r:id="rId46" w:anchor="P-S.C3.A4tze" w:tooltip="H- und P-Sätze" w:history="1">
              <w:r w:rsidR="002A451F">
                <w:rPr>
                  <w:rStyle w:val="Hyperlink"/>
                  <w:color w:val="auto"/>
                  <w:sz w:val="20"/>
                  <w:u w:val="none"/>
                </w:rPr>
                <w:t>304+340</w:t>
              </w:r>
            </w:hyperlink>
            <w:r w:rsidR="002A451F">
              <w:rPr>
                <w:rStyle w:val="Hyperlink"/>
                <w:color w:val="auto"/>
                <w:sz w:val="20"/>
                <w:u w:val="none"/>
              </w:rPr>
              <w:t xml:space="preserve"> – 309+310</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9C5E28" w:rsidRDefault="00D76F6F" w:rsidP="00D76F6F">
            <w:pPr>
              <w:spacing w:after="0"/>
              <w:jc w:val="center"/>
              <w:rPr>
                <w:b/>
                <w:bCs/>
              </w:rPr>
            </w:pPr>
            <w:r>
              <w:rPr>
                <w:b/>
                <w:noProof/>
                <w:lang w:eastAsia="de-DE"/>
              </w:rPr>
              <w:drawing>
                <wp:inline distT="0" distB="0" distL="0" distR="0" wp14:anchorId="7ECF1365" wp14:editId="2C11EFE8">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72D5878">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31A7CE7C">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DA92B30">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DEA967F">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B9C599C">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5826767C">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D76F6F">
            <w:pPr>
              <w:spacing w:after="0"/>
              <w:jc w:val="center"/>
            </w:pPr>
            <w:r>
              <w:rPr>
                <w:noProof/>
                <w:lang w:eastAsia="de-DE"/>
              </w:rPr>
              <w:drawing>
                <wp:inline distT="0" distB="0" distL="0" distR="0" wp14:anchorId="57B9A975" wp14:editId="569C5175">
                  <wp:extent cx="511175" cy="51117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45EDCA3F">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611D75CF" w:rsidR="00A9233D" w:rsidRDefault="008E1A25" w:rsidP="008E1A25">
      <w:pPr>
        <w:tabs>
          <w:tab w:val="left" w:pos="1701"/>
          <w:tab w:val="left" w:pos="1985"/>
        </w:tabs>
        <w:ind w:left="1980" w:hanging="1980"/>
      </w:pPr>
      <w:r>
        <w:lastRenderedPageBreak/>
        <w:t xml:space="preserve">Materialien: </w:t>
      </w:r>
      <w:r>
        <w:tab/>
      </w:r>
      <w:r>
        <w:tab/>
      </w:r>
      <w:r w:rsidR="002A451F">
        <w:t>2 Rundkolben (250 mL), 2 durchbohrte Stopfen mit Steigrohr, 2 Bechergläser (250 mL), Gasbrenner, Wärmeschutzhandschuh, Parafilm</w:t>
      </w:r>
    </w:p>
    <w:p w14:paraId="1D6EAD8F" w14:textId="17D95DAC" w:rsidR="008E1A25" w:rsidRPr="00ED07C2" w:rsidRDefault="00A9233D" w:rsidP="008E1A25">
      <w:pPr>
        <w:tabs>
          <w:tab w:val="left" w:pos="1701"/>
          <w:tab w:val="left" w:pos="1985"/>
        </w:tabs>
        <w:ind w:left="1980" w:hanging="1980"/>
      </w:pPr>
      <w:r>
        <w:t>Chemikalien:</w:t>
      </w:r>
      <w:r>
        <w:tab/>
      </w:r>
      <w:r>
        <w:tab/>
      </w:r>
      <w:r w:rsidR="002A451F">
        <w:t>Rotkohlsaft</w:t>
      </w:r>
    </w:p>
    <w:p w14:paraId="3A04FC60" w14:textId="5F40E0C8" w:rsidR="00994634" w:rsidRDefault="008E1A25" w:rsidP="008E1A25">
      <w:pPr>
        <w:tabs>
          <w:tab w:val="left" w:pos="1701"/>
          <w:tab w:val="left" w:pos="1985"/>
        </w:tabs>
        <w:ind w:left="1980" w:hanging="1980"/>
      </w:pPr>
      <w:r>
        <w:t xml:space="preserve">Durchführung: </w:t>
      </w:r>
      <w:r>
        <w:tab/>
      </w:r>
      <w:r>
        <w:tab/>
      </w:r>
      <w:r>
        <w:tab/>
      </w:r>
      <w:r w:rsidR="002A451F">
        <w:t xml:space="preserve">In je einen Rundkolben werden etwa 3 mL </w:t>
      </w:r>
      <w:r w:rsidR="00293AD3">
        <w:t xml:space="preserve">konz. </w:t>
      </w:r>
      <w:r w:rsidR="002A451F">
        <w:t xml:space="preserve">Salzsäure oder 3 mL </w:t>
      </w:r>
      <w:r w:rsidR="00293AD3">
        <w:t xml:space="preserve">konz. </w:t>
      </w:r>
      <w:r w:rsidR="002A451F">
        <w:t xml:space="preserve">Ammoniak gegeben. Die Stopfen mit dem Steigrohr werden </w:t>
      </w:r>
      <w:r w:rsidR="0088700B">
        <w:t>aufgesetzt und mit Parafilm abgedichtet. Je 150 mL verdünnter Rotkohlsaft werden in die beiden Bechergläser gegeben. Unter dem Abzug wird zunächst der Gasbrenner entzündet. Die Wärmeschutzhandschuhe können nach dem Entzünden des Brenners angezogen werden. Sie dienen zum Schutz beim Drehen des heißen Rundkolbens. Zuerst wird der Rundkolben mit Salzsäure kurz erhitzt, bis sich Dampf bildet. Das Steigrohr des Rundkolbens wird in den Rotkohlsaft gebracht und bis zum Ende des Versuches dort festgehalen. Mit dem Rundkolben, in dem sich der Ammoniak befindet, wird ebenfalls so verfahren.</w:t>
      </w:r>
    </w:p>
    <w:p w14:paraId="6C52B5E8" w14:textId="03391282" w:rsidR="008E1A25" w:rsidRDefault="00361D31" w:rsidP="008E1A25">
      <w:pPr>
        <w:tabs>
          <w:tab w:val="left" w:pos="1701"/>
          <w:tab w:val="left" w:pos="1985"/>
        </w:tabs>
        <w:ind w:left="1980" w:hanging="1980"/>
      </w:pPr>
      <w:r>
        <w:rPr>
          <w:noProof/>
          <w:lang w:eastAsia="de-DE"/>
        </w:rPr>
        <mc:AlternateContent>
          <mc:Choice Requires="wpg">
            <w:drawing>
              <wp:anchor distT="0" distB="0" distL="114300" distR="114300" simplePos="0" relativeHeight="251661824" behindDoc="0" locked="0" layoutInCell="1" allowOverlap="1" wp14:anchorId="3DECA71E" wp14:editId="4F55EB0A">
                <wp:simplePos x="0" y="0"/>
                <wp:positionH relativeFrom="column">
                  <wp:posOffset>1546225</wp:posOffset>
                </wp:positionH>
                <wp:positionV relativeFrom="paragraph">
                  <wp:posOffset>671261</wp:posOffset>
                </wp:positionV>
                <wp:extent cx="2660650" cy="2466340"/>
                <wp:effectExtent l="0" t="0" r="6350" b="0"/>
                <wp:wrapTopAndBottom/>
                <wp:docPr id="63" name="Gruppieren 63"/>
                <wp:cNvGraphicFramePr/>
                <a:graphic xmlns:a="http://schemas.openxmlformats.org/drawingml/2006/main">
                  <a:graphicData uri="http://schemas.microsoft.com/office/word/2010/wordprocessingGroup">
                    <wpg:wgp>
                      <wpg:cNvGrpSpPr/>
                      <wpg:grpSpPr>
                        <a:xfrm>
                          <a:off x="0" y="0"/>
                          <a:ext cx="2660650" cy="2466340"/>
                          <a:chOff x="0" y="0"/>
                          <a:chExt cx="2661062" cy="2466340"/>
                        </a:xfrm>
                      </wpg:grpSpPr>
                      <pic:pic xmlns:pic="http://schemas.openxmlformats.org/drawingml/2006/picture">
                        <pic:nvPicPr>
                          <pic:cNvPr id="32" name="Grafik 32"/>
                          <pic:cNvPicPr>
                            <a:picLocks noChangeAspect="1"/>
                          </pic:cNvPicPr>
                        </pic:nvPicPr>
                        <pic:blipFill rotWithShape="1">
                          <a:blip r:embed="rId56" cstate="print">
                            <a:extLst>
                              <a:ext uri="{28A0092B-C50C-407E-A947-70E740481C1C}">
                                <a14:useLocalDpi xmlns:a14="http://schemas.microsoft.com/office/drawing/2010/main"/>
                              </a:ext>
                            </a:extLst>
                          </a:blip>
                          <a:srcRect r="5948"/>
                          <a:stretch/>
                        </pic:blipFill>
                        <pic:spPr bwMode="auto">
                          <a:xfrm>
                            <a:off x="1365662" y="0"/>
                            <a:ext cx="1295400" cy="2466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Grafik 31"/>
                          <pic:cNvPicPr>
                            <a:picLocks noChangeAspect="1"/>
                          </pic:cNvPicPr>
                        </pic:nvPicPr>
                        <pic:blipFill rotWithShape="1">
                          <a:blip r:embed="rId57" cstate="print">
                            <a:extLst>
                              <a:ext uri="{28A0092B-C50C-407E-A947-70E740481C1C}">
                                <a14:useLocalDpi xmlns:a14="http://schemas.microsoft.com/office/drawing/2010/main" val="0"/>
                              </a:ext>
                            </a:extLst>
                          </a:blip>
                          <a:srcRect l="13515" t="384" r="11151" b="-1"/>
                          <a:stretch/>
                        </pic:blipFill>
                        <pic:spPr bwMode="auto">
                          <a:xfrm>
                            <a:off x="0" y="0"/>
                            <a:ext cx="1295400" cy="24663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B9FAA3D" id="Gruppieren 63" o:spid="_x0000_s1026" style="position:absolute;margin-left:121.75pt;margin-top:52.85pt;width:209.5pt;height:194.2pt;z-index:251661824" coordsize="26610,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2" o:spid="_x0000_s1027" type="#_x0000_t75" style="position:absolute;left:13656;width:12954;height:24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j8PDAAAA2wAAAA8AAABkcnMvZG93bnJldi54bWxEj0GLwjAQhe+C/yHMwt401QWRahRXEfaw&#10;FLV6H5qxqTaT0kSt/94IC3t8vHnfmzdfdrYWd2p95VjBaJiAIC6crrhUcMy3gykIH5A11o5JwZM8&#10;LBf93hxT7R68p/shlCJC2KeowITQpFL6wpBFP3QNcfTOrrUYomxLqVt8RLit5ThJJtJixbHBYENr&#10;Q8X1cLPxjby7fY9Mdj7l2Wpnn2Hze8wuSn1+dKsZiEBd+D/+S/9oBV9jeG+JAJ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OPw8MAAADbAAAADwAAAAAAAAAAAAAAAACf&#10;AgAAZHJzL2Rvd25yZXYueG1sUEsFBgAAAAAEAAQA9wAAAI8DAAAAAA==&#10;">
                  <v:imagedata r:id="rId58" o:title="" cropright="3898f"/>
                  <v:path arrowok="t"/>
                </v:shape>
                <v:shape id="Grafik 31" o:spid="_x0000_s1028" type="#_x0000_t75" style="position:absolute;width:12954;height:24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R2DDAAAA2wAAAA8AAABkcnMvZG93bnJldi54bWxEj81uwjAQhO+VeAdrK/UGTvqnEDAI0abq&#10;kQIPsMRLHDVeu7EL4e1xJaQeRzPzjWa+HGwnTtSH1rGCfJKBIK6dbrlRsN9V4wJEiMgaO8ek4EIB&#10;lovR3RxL7c78RadtbESCcChRgYnRl1KG2pDFMHGeOHlH11uMSfaN1D2eE9x28jHLXqXFltOCQU9r&#10;Q/X39tcq8M/ramp8/va+L16mm0ORx5+PSqmH+2E1AxFpiP/hW/tTK3jK4e9L+gF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xHYMMAAADbAAAADwAAAAAAAAAAAAAAAACf&#10;AgAAZHJzL2Rvd25yZXYueG1sUEsFBgAAAAAEAAQA9wAAAI8DAAAAAA==&#10;">
                  <v:imagedata r:id="rId59" o:title="" croptop="252f" cropbottom="-1f" cropleft="8857f" cropright="7308f"/>
                  <v:path arrowok="t"/>
                </v:shape>
                <w10:wrap type="topAndBottom"/>
              </v:group>
            </w:pict>
          </mc:Fallback>
        </mc:AlternateContent>
      </w:r>
      <w:r>
        <w:rPr>
          <w:noProof/>
          <w:lang w:eastAsia="de-DE"/>
        </w:rPr>
        <mc:AlternateContent>
          <mc:Choice Requires="wps">
            <w:drawing>
              <wp:anchor distT="0" distB="0" distL="114300" distR="114300" simplePos="0" relativeHeight="251665920" behindDoc="0" locked="0" layoutInCell="1" allowOverlap="1" wp14:anchorId="24C8CAB3" wp14:editId="3F87B8DA">
                <wp:simplePos x="0" y="0"/>
                <wp:positionH relativeFrom="column">
                  <wp:posOffset>1546225</wp:posOffset>
                </wp:positionH>
                <wp:positionV relativeFrom="paragraph">
                  <wp:posOffset>3159125</wp:posOffset>
                </wp:positionV>
                <wp:extent cx="2660650" cy="635"/>
                <wp:effectExtent l="0" t="0" r="0" b="0"/>
                <wp:wrapTopAndBottom/>
                <wp:docPr id="64" name="Textfeld 64"/>
                <wp:cNvGraphicFramePr/>
                <a:graphic xmlns:a="http://schemas.openxmlformats.org/drawingml/2006/main">
                  <a:graphicData uri="http://schemas.microsoft.com/office/word/2010/wordprocessingShape">
                    <wps:wsp>
                      <wps:cNvSpPr txBox="1"/>
                      <wps:spPr>
                        <a:xfrm>
                          <a:off x="0" y="0"/>
                          <a:ext cx="2660650" cy="635"/>
                        </a:xfrm>
                        <a:prstGeom prst="rect">
                          <a:avLst/>
                        </a:prstGeom>
                        <a:solidFill>
                          <a:prstClr val="white"/>
                        </a:solidFill>
                        <a:ln>
                          <a:noFill/>
                        </a:ln>
                        <a:effectLst/>
                      </wps:spPr>
                      <wps:txbx>
                        <w:txbxContent>
                          <w:p w14:paraId="68271FC3" w14:textId="746A8074" w:rsidR="00361D31" w:rsidRPr="007148BC" w:rsidRDefault="00361D31" w:rsidP="007148BC">
                            <w:pPr>
                              <w:pStyle w:val="Beschriftung"/>
                              <w:jc w:val="center"/>
                              <w:rPr>
                                <w:noProof/>
                                <w:color w:val="1D1B11" w:themeColor="background2" w:themeShade="1A"/>
                              </w:rPr>
                            </w:pPr>
                            <w:r w:rsidRPr="00361D31">
                              <w:t xml:space="preserve">Abbildung </w:t>
                            </w:r>
                            <w:fldSimple w:instr=" SEQ Abbildung \* ARABIC ">
                              <w:r w:rsidR="00AD7A52">
                                <w:rPr>
                                  <w:noProof/>
                                </w:rPr>
                                <w:t>1</w:t>
                              </w:r>
                            </w:fldSimple>
                            <w:r w:rsidRPr="007148BC">
                              <w:rPr>
                                <w:noProof/>
                              </w:rPr>
                              <w:t xml:space="preserve"> Farbänderung von Rotkohl von lila zu rot durch Salzsäure (links) </w:t>
                            </w:r>
                            <w:r w:rsidRPr="007148BC">
                              <w:rPr>
                                <w:noProof/>
                              </w:rPr>
                              <w:br/>
                              <w:t>und von lila zu grün durch Ammoniak (rechts).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C8CAB3" id="Textfeld 64" o:spid="_x0000_s1028" type="#_x0000_t202" style="position:absolute;left:0;text-align:left;margin-left:121.75pt;margin-top:248.75pt;width:209.5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" stroked="f">
                <v:textbox style="mso-fit-shape-to-text:t" inset="0,0,0,0">
                  <w:txbxContent>
                    <w:p w14:paraId="68271FC3" w14:textId="746A8074" w:rsidR="00361D31" w:rsidRPr="007148BC" w:rsidRDefault="00361D31" w:rsidP="007148BC">
                      <w:pPr>
                        <w:pStyle w:val="Beschriftung"/>
                        <w:jc w:val="center"/>
                        <w:rPr>
                          <w:noProof/>
                          <w:color w:val="1D1B11" w:themeColor="background2" w:themeShade="1A"/>
                        </w:rPr>
                      </w:pPr>
                      <w:r w:rsidRPr="00361D31">
                        <w:t xml:space="preserve">Abbildung </w:t>
                      </w:r>
                      <w:fldSimple w:instr=" SEQ Abbildung \* ARABIC ">
                        <w:r w:rsidR="00AD7A52">
                          <w:rPr>
                            <w:noProof/>
                          </w:rPr>
                          <w:t>1</w:t>
                        </w:r>
                      </w:fldSimple>
                      <w:r w:rsidRPr="007148BC">
                        <w:rPr>
                          <w:noProof/>
                        </w:rPr>
                        <w:t xml:space="preserve"> Farbänderung von Rotkohl von lila zu rot durch Salzsäure (links) </w:t>
                      </w:r>
                      <w:r w:rsidRPr="007148BC">
                        <w:rPr>
                          <w:noProof/>
                        </w:rPr>
                        <w:br/>
                        <w:t>und von lila zu grün durch Ammoniak (rechts).</w:t>
                      </w:r>
                    </w:p>
                  </w:txbxContent>
                </v:textbox>
                <w10:wrap type="topAndBottom"/>
              </v:shape>
            </w:pict>
          </mc:Fallback>
        </mc:AlternateContent>
      </w:r>
      <w:r w:rsidR="008E1A25">
        <w:t>Beobachtung:</w:t>
      </w:r>
      <w:r w:rsidR="008E1A25">
        <w:tab/>
      </w:r>
      <w:r w:rsidR="008E1A25">
        <w:tab/>
      </w:r>
      <w:r w:rsidR="008E1A25">
        <w:tab/>
      </w:r>
      <w:r w:rsidR="0088700B">
        <w:t xml:space="preserve">Im Verlauf der Reaktion verfärbt sich der Rotkohlsaft in dem Kolben mit der Salzsäure rot, in dem Kolben mit Ammoniak hingegen grün. </w:t>
      </w:r>
    </w:p>
    <w:p w14:paraId="3C19669D" w14:textId="2E740F3B" w:rsidR="00B901F6" w:rsidRDefault="00B901F6" w:rsidP="00B901F6">
      <w:pPr>
        <w:keepNext/>
        <w:tabs>
          <w:tab w:val="left" w:pos="1701"/>
          <w:tab w:val="left" w:pos="1985"/>
        </w:tabs>
        <w:ind w:left="1980" w:hanging="1980"/>
      </w:pPr>
    </w:p>
    <w:p w14:paraId="679F0D5F" w14:textId="5051D3A8" w:rsidR="006E32AF" w:rsidRDefault="008E1A25" w:rsidP="00150178">
      <w:pPr>
        <w:tabs>
          <w:tab w:val="left" w:pos="1701"/>
          <w:tab w:val="left" w:pos="1985"/>
        </w:tabs>
        <w:ind w:left="1985" w:hanging="2124"/>
        <w:rPr>
          <w:rFonts w:eastAsiaTheme="minorEastAsia"/>
        </w:rPr>
      </w:pPr>
      <w:r>
        <w:t>Deutung:</w:t>
      </w:r>
      <w:r>
        <w:tab/>
      </w:r>
      <w:r>
        <w:tab/>
      </w:r>
      <w:r w:rsidR="0088700B">
        <w:t xml:space="preserve">Die Stoffe die sich in den Rundkolben befanden haben die Eigenschaft den lilafarbenen Rotkohlsaft rot oder grün zu färben. </w:t>
      </w:r>
      <w:r w:rsidR="0099183C">
        <w:t>Dabei wird von der Lehrpe</w:t>
      </w:r>
      <w:r w:rsidR="00886F97">
        <w:t>rson der Begriff der Säure und der</w:t>
      </w:r>
      <w:r w:rsidR="00150178">
        <w:t xml:space="preserve"> Lauge</w:t>
      </w:r>
      <w:r w:rsidR="00886F97">
        <w:t xml:space="preserve"> eingeführt und mit der Eigenschaft des Verfärbens </w:t>
      </w:r>
      <w:r w:rsidR="00046889">
        <w:t xml:space="preserve">von Rotkohlsaft als Indikator </w:t>
      </w:r>
      <w:r w:rsidR="00886F97">
        <w:t>verknüpft.</w:t>
      </w:r>
    </w:p>
    <w:p w14:paraId="13456FB2" w14:textId="1139FE08" w:rsidR="00216E3C" w:rsidRDefault="00216E3C" w:rsidP="00D35662">
      <w:pPr>
        <w:spacing w:line="276" w:lineRule="auto"/>
        <w:ind w:left="1985" w:hanging="1985"/>
        <w:jc w:val="left"/>
      </w:pPr>
      <w:r>
        <w:lastRenderedPageBreak/>
        <w:t>E</w:t>
      </w:r>
      <w:r w:rsidR="0088700B">
        <w:t>ntsorgung:</w:t>
      </w:r>
      <w:r w:rsidR="0088700B">
        <w:tab/>
        <w:t>Die beiden Lösungen werden neutralisiert und in den Säure-Base-Abfall gegeben.</w:t>
      </w:r>
      <w:r>
        <w:t xml:space="preserve"> </w:t>
      </w:r>
    </w:p>
    <w:p w14:paraId="5BD0E11B" w14:textId="6ABBB5E5" w:rsidR="00F17765" w:rsidRDefault="00D35662" w:rsidP="00D35662">
      <w:pPr>
        <w:spacing w:line="276" w:lineRule="auto"/>
        <w:ind w:left="1980" w:hanging="1980"/>
        <w:jc w:val="left"/>
      </w:pPr>
      <w:r>
        <w:t>Literatur:</w:t>
      </w:r>
      <w:r>
        <w:tab/>
      </w:r>
      <w:r w:rsidR="006F6769">
        <w:t xml:space="preserve">[1] H. Schmidkunz, Chemische Freihandversuche, Band 1, </w:t>
      </w:r>
      <w:r w:rsidR="00FC27D5">
        <w:t>2011</w:t>
      </w:r>
      <w:r w:rsidR="00150178">
        <w:t>, S.</w:t>
      </w:r>
      <w:r w:rsidR="00361D31">
        <w:t>2495 +</w:t>
      </w:r>
      <w:r>
        <w:t xml:space="preserve"> </w:t>
      </w:r>
      <w:r w:rsidR="00361D31">
        <w:t>249</w:t>
      </w:r>
    </w:p>
    <w:p w14:paraId="7758C2B7" w14:textId="10E5CDC8" w:rsidR="006E32AF" w:rsidRPr="006E32AF" w:rsidRDefault="00100947" w:rsidP="006E32AF">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7E4B506" wp14:editId="6F943066">
                <wp:extent cx="5873115" cy="2305050"/>
                <wp:effectExtent l="0" t="0" r="13335" b="1905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3050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03071FF7" w:rsidR="0099183C" w:rsidRPr="00F31EBF" w:rsidRDefault="0099183C" w:rsidP="000D10FB">
                            <w:pPr>
                              <w:rPr>
                                <w:color w:val="auto"/>
                              </w:rPr>
                            </w:pPr>
                            <w:r w:rsidRPr="00F31EBF">
                              <w:rPr>
                                <w:b/>
                                <w:color w:val="auto"/>
                              </w:rPr>
                              <w:t>Unterrichtsanschlüsse</w:t>
                            </w:r>
                            <w:r>
                              <w:rPr>
                                <w:color w:val="auto"/>
                              </w:rPr>
                              <w:t>: Dieser Versuch kann als Problemexperiment zu Beginn der Unterrichtseinheit saure, neutrale und alkalische Lösungen durchgeführt werden um einen kognitiven Konflikt bei den SuS auszulösen, da scheinbar gleiche Stoffe den Rotkohlsaft au</w:t>
                            </w:r>
                            <w:r w:rsidR="00046889">
                              <w:rPr>
                                <w:color w:val="auto"/>
                              </w:rPr>
                              <w:t>f unterschiedliche Art verfärben</w:t>
                            </w:r>
                            <w:r>
                              <w:rPr>
                                <w:color w:val="auto"/>
                              </w:rPr>
                              <w:t>. Der Versuch kann vereinfacht werden, da auch der Springbrunneneffekt eine zusätzliche Komplexität im Lernprozess der SuS darstellt, der zu diesem Zeitpunkt noch nicht thematisiert wird. Aufgrund des sich daraus ergebenden Interesses kann jedoch die Lernmotivation der SuS gesteigert werden. Es muss unbedingt unter dem Abzug experimentiert werden, außerdem sollte der Rundkolben entweder eingespannt werden oder mit einem Wärmeschutzhandschuh gehalten werden.</w:t>
                            </w:r>
                          </w:p>
                        </w:txbxContent>
                      </wps:txbx>
                      <wps:bodyPr rot="0" vert="horz" wrap="square" lIns="91440" tIns="45720" rIns="91440" bIns="45720" anchor="t" anchorCtr="0" upright="1">
                        <a:noAutofit/>
                      </wps:bodyPr>
                    </wps:wsp>
                  </a:graphicData>
                </a:graphic>
              </wp:inline>
            </w:drawing>
          </mc:Choice>
          <mc:Fallback>
            <w:pict>
              <v:shape w14:anchorId="17E4B506" id="Text Box 131" o:spid="_x0000_s1029" type="#_x0000_t202" style="width:462.4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" fillcolor="white [3201]" strokecolor="#c0504d [3205]" strokeweight="1pt">
                <v:stroke dashstyle="dash"/>
                <v:shadow color="#868686"/>
                <v:textbox>
                  <w:txbxContent>
                    <w:p w14:paraId="13C0870E" w14:textId="03071FF7" w:rsidR="0099183C" w:rsidRPr="00F31EBF" w:rsidRDefault="0099183C" w:rsidP="000D10FB">
                      <w:pPr>
                        <w:rPr>
                          <w:color w:val="auto"/>
                        </w:rPr>
                      </w:pPr>
                      <w:r w:rsidRPr="00F31EBF">
                        <w:rPr>
                          <w:b/>
                          <w:color w:val="auto"/>
                        </w:rPr>
                        <w:t>Unterrichtsanschlüsse</w:t>
                      </w:r>
                      <w:r>
                        <w:rPr>
                          <w:color w:val="auto"/>
                        </w:rPr>
                        <w:t>: Dieser Versuch kann als Problemexperiment zu Beginn der Unterrichtseinheit saure, neutrale und alkalische Lösungen durchgeführt werden um einen kognitiven Konflikt bei den SuS auszulösen, da scheinbar gleiche Stoffe den Rotkohlsaft au</w:t>
                      </w:r>
                      <w:r w:rsidR="00046889">
                        <w:rPr>
                          <w:color w:val="auto"/>
                        </w:rPr>
                        <w:t>f unterschiedliche Art verfärben</w:t>
                      </w:r>
                      <w:r>
                        <w:rPr>
                          <w:color w:val="auto"/>
                        </w:rPr>
                        <w:t>. Der Versuch kann vereinfacht werden, da auch der Springbrunneneffekt eine zusätzliche Komplexität im Lernprozess der SuS darstellt, der zu diesem Zeitpunkt noch nicht thematisiert wird. Aufgrund des sich daraus ergebenden Interesses kann jedoch die Lernmotivation der SuS gesteigert werden. Es muss unbedingt unter dem Abzug experimentiert werden, außerdem sollte der Rundkolben entweder eingespannt werden oder mit einem Wärmeschutzhandschuh gehalten werden.</w:t>
                      </w:r>
                    </w:p>
                  </w:txbxContent>
                </v:textbox>
                <w10:anchorlock/>
              </v:shape>
            </w:pict>
          </mc:Fallback>
        </mc:AlternateContent>
      </w:r>
    </w:p>
    <w:p w14:paraId="1151224F" w14:textId="5B142E46" w:rsidR="000835AA" w:rsidRDefault="00150178" w:rsidP="00E332CF">
      <w:pPr>
        <w:pStyle w:val="berschrift2"/>
      </w:pPr>
      <w:bookmarkStart w:id="5" w:name="_Toc457330605"/>
      <w:r>
        <w:rPr>
          <w:noProof/>
          <w:lang w:eastAsia="de-DE"/>
        </w:rPr>
        <mc:AlternateContent>
          <mc:Choice Requires="wps">
            <w:drawing>
              <wp:anchor distT="0" distB="0" distL="114300" distR="114300" simplePos="0" relativeHeight="251789312" behindDoc="0" locked="0" layoutInCell="1" allowOverlap="1" wp14:anchorId="3DDB92C1" wp14:editId="2311BA88">
                <wp:simplePos x="0" y="0"/>
                <wp:positionH relativeFrom="margin">
                  <wp:posOffset>-4445</wp:posOffset>
                </wp:positionH>
                <wp:positionV relativeFrom="paragraph">
                  <wp:posOffset>442595</wp:posOffset>
                </wp:positionV>
                <wp:extent cx="5873115" cy="2724150"/>
                <wp:effectExtent l="0" t="0" r="13335" b="19050"/>
                <wp:wrapSquare wrapText="bothSides"/>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724150"/>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1009E6" w14:textId="6FEF7B21" w:rsidR="0099183C" w:rsidRDefault="0099183C" w:rsidP="00E332CF">
                            <w:r>
                              <w:t>In diesem Versuch wird Indikatorpapier mit Hilfe von Rotkohlsaft hergestellt. Der Indikator zeigt dabei fünf mögliche Farben (rot, lila, blau, grün und gelb) an. Anhand dieser Farben kann unterschieden werden, ob es sich um eine saure, neutrale, oder alkalische Lösung handelt.</w:t>
                            </w:r>
                          </w:p>
                          <w:p w14:paraId="47586218" w14:textId="3B384B5A" w:rsidR="0099183C" w:rsidRDefault="0099183C" w:rsidP="00E332CF">
                            <w:r>
                              <w:t xml:space="preserve">Das Filterpapier kann von den SuS selbst vor oder nach dem Versuch zugeschnitten werden. Der Rotkohlsaft und die Lösungen müssen von der Lehrperson vorbereitet werden. Die selbsthergestellten Filterpapiere funktionieren sowohl vor als auch bis zu </w:t>
                            </w:r>
                            <w:r w:rsidR="00AD7A52">
                              <w:t>8</w:t>
                            </w:r>
                            <w:r>
                              <w:t xml:space="preserve"> Tage nach der Trocknung.</w:t>
                            </w:r>
                          </w:p>
                          <w:p w14:paraId="2D95977A" w14:textId="529B86EA" w:rsidR="0099183C" w:rsidRDefault="0099183C" w:rsidP="00E332CF">
                            <w:pPr>
                              <w:rPr>
                                <w:color w:val="auto"/>
                              </w:rPr>
                            </w:pPr>
                            <w:r>
                              <w:t>Die Schüler kennen bereits die Auswirkung verschiedener Hausmittel auf Rotkohlsaft und können die jeweilige Färbung des Rotkohlsafts auf die Eigenschaften sauer, neutral oder alkalisch zurückführen.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B92C1" id="_x0000_s1030" type="#_x0000_t202" style="position:absolute;left:0;text-align:left;margin-left:-.35pt;margin-top:34.85pt;width:462.45pt;height:214.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" strokecolor="#4bacc6" strokeweight="1pt">
                <v:stroke dashstyle="dash"/>
                <v:shadow color="#868686"/>
                <v:textbox>
                  <w:txbxContent>
                    <w:p w14:paraId="091009E6" w14:textId="6FEF7B21" w:rsidR="0099183C" w:rsidRDefault="0099183C" w:rsidP="00E332CF">
                      <w:r>
                        <w:t>In diesem Versuch wird Indikatorpapier mit Hilfe von Rotkohlsaft hergestellt. Der Indikator zeigt dabei fünf mögliche Farben (rot, lila, blau, grün und gelb) an. Anhand dieser Farben kann unterschieden werden, ob es sich um eine saure, neutrale, oder alkalische Lösung handelt.</w:t>
                      </w:r>
                    </w:p>
                    <w:p w14:paraId="47586218" w14:textId="3B384B5A" w:rsidR="0099183C" w:rsidRDefault="0099183C" w:rsidP="00E332CF">
                      <w:r>
                        <w:t xml:space="preserve">Das Filterpapier kann von den SuS selbst vor oder nach dem Versuch zugeschnitten werden. Der Rotkohlsaft und die Lösungen müssen von der Lehrperson vorbereitet werden. Die selbsthergestellten Filterpapiere funktionieren sowohl vor als auch bis zu </w:t>
                      </w:r>
                      <w:r w:rsidR="00AD7A52">
                        <w:t>8</w:t>
                      </w:r>
                      <w:r>
                        <w:t xml:space="preserve"> Tage nach der Trocknung.</w:t>
                      </w:r>
                    </w:p>
                    <w:p w14:paraId="2D95977A" w14:textId="529B86EA" w:rsidR="0099183C" w:rsidRDefault="0099183C" w:rsidP="00E332CF">
                      <w:pPr>
                        <w:rPr>
                          <w:color w:val="auto"/>
                        </w:rPr>
                      </w:pPr>
                      <w:r>
                        <w:t>Die Schüler kennen bereits die Auswirkung verschiedener Hausmittel auf Rotkohlsaft und können die jeweilige Färbung des Rotkohlsafts auf die Eigenschaften sauer, neutral oder alkalisch zurückführen.</w:t>
                      </w:r>
                    </w:p>
                  </w:txbxContent>
                </v:textbox>
                <w10:wrap type="square" anchorx="margin"/>
              </v:shape>
            </w:pict>
          </mc:Fallback>
        </mc:AlternateContent>
      </w:r>
      <w:r w:rsidR="005A427C">
        <w:t xml:space="preserve">V2 </w:t>
      </w:r>
      <w:r w:rsidR="00994634">
        <w:t>Schülerversuch</w:t>
      </w:r>
      <w:r w:rsidR="00F31EBF">
        <w:t xml:space="preserve"> – </w:t>
      </w:r>
      <w:r w:rsidR="000835AA">
        <w:t>Indikatorpapier selbst herstelle</w:t>
      </w:r>
      <w:r w:rsidR="00E332CF">
        <w:t>n</w:t>
      </w:r>
      <w:bookmarkEnd w:id="5"/>
    </w:p>
    <w:p w14:paraId="459B8758" w14:textId="77777777" w:rsidR="00046889" w:rsidRDefault="00046889" w:rsidP="00046889"/>
    <w:p w14:paraId="79AF9322" w14:textId="77777777" w:rsidR="00AD7A52" w:rsidRDefault="00AD7A52" w:rsidP="00046889"/>
    <w:p w14:paraId="5FAC7E94" w14:textId="77777777" w:rsidR="00AD7A52" w:rsidRDefault="00AD7A52" w:rsidP="00046889"/>
    <w:p w14:paraId="7780DE16" w14:textId="77777777" w:rsidR="00AD7A52" w:rsidRDefault="00AD7A52" w:rsidP="00046889"/>
    <w:p w14:paraId="25D4E888" w14:textId="77777777" w:rsidR="00AD7A52" w:rsidRDefault="00AD7A52" w:rsidP="00046889"/>
    <w:p w14:paraId="73E96AAA" w14:textId="77777777" w:rsidR="00AD7A52" w:rsidRPr="00046889" w:rsidRDefault="00AD7A52" w:rsidP="00046889"/>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46889" w:rsidRPr="009C5E28" w14:paraId="6586D73E" w14:textId="77777777" w:rsidTr="00743995">
        <w:tc>
          <w:tcPr>
            <w:tcW w:w="9322" w:type="dxa"/>
            <w:gridSpan w:val="9"/>
            <w:shd w:val="clear" w:color="auto" w:fill="4F81BD"/>
            <w:vAlign w:val="center"/>
          </w:tcPr>
          <w:p w14:paraId="0E0EB6C8" w14:textId="77777777" w:rsidR="00046889" w:rsidRPr="00F31EBF" w:rsidRDefault="00046889" w:rsidP="00743995">
            <w:pPr>
              <w:spacing w:after="0"/>
              <w:jc w:val="center"/>
              <w:rPr>
                <w:b/>
                <w:bCs/>
                <w:color w:val="FFFFFF" w:themeColor="background1"/>
              </w:rPr>
            </w:pPr>
            <w:r w:rsidRPr="00F31EBF">
              <w:rPr>
                <w:b/>
                <w:bCs/>
                <w:color w:val="FFFFFF" w:themeColor="background1"/>
              </w:rPr>
              <w:lastRenderedPageBreak/>
              <w:t>Gefahrenstoffe</w:t>
            </w:r>
          </w:p>
        </w:tc>
      </w:tr>
      <w:tr w:rsidR="00046889" w:rsidRPr="009C5E28" w14:paraId="4BE647A5" w14:textId="77777777" w:rsidTr="0074399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0FC5565" w14:textId="6587A2BC" w:rsidR="00046889" w:rsidRPr="009C5E28" w:rsidRDefault="00046889" w:rsidP="00743995">
            <w:pPr>
              <w:spacing w:after="0" w:line="276" w:lineRule="auto"/>
              <w:jc w:val="center"/>
              <w:rPr>
                <w:b/>
                <w:bCs/>
              </w:rPr>
            </w:pPr>
            <w:r>
              <w:rPr>
                <w:sz w:val="20"/>
              </w:rPr>
              <w:t>Waschmittel</w:t>
            </w:r>
          </w:p>
        </w:tc>
        <w:tc>
          <w:tcPr>
            <w:tcW w:w="3177" w:type="dxa"/>
            <w:gridSpan w:val="3"/>
            <w:tcBorders>
              <w:top w:val="single" w:sz="8" w:space="0" w:color="4F81BD"/>
              <w:bottom w:val="single" w:sz="8" w:space="0" w:color="4F81BD"/>
            </w:tcBorders>
            <w:shd w:val="clear" w:color="auto" w:fill="auto"/>
            <w:vAlign w:val="center"/>
          </w:tcPr>
          <w:p w14:paraId="6B64BE6F" w14:textId="0C6B6469" w:rsidR="00046889" w:rsidRPr="002A451F" w:rsidRDefault="00046889" w:rsidP="00046889">
            <w:pPr>
              <w:spacing w:after="0"/>
              <w:jc w:val="center"/>
              <w:rPr>
                <w:sz w:val="20"/>
                <w:szCs w:val="20"/>
              </w:rPr>
            </w:pPr>
            <w:r>
              <w:rPr>
                <w:sz w:val="20"/>
                <w:szCs w:val="20"/>
              </w:rPr>
              <w:t>H</w:t>
            </w:r>
            <w:r w:rsidRPr="002A451F">
              <w:rPr>
                <w:sz w:val="20"/>
                <w:szCs w:val="20"/>
              </w:rPr>
              <w:t xml:space="preserve">: </w:t>
            </w:r>
            <w:r>
              <w:rPr>
                <w:sz w:val="20"/>
                <w:szCs w:val="20"/>
              </w:rPr>
              <w:t>-</w:t>
            </w:r>
            <w:hyperlink r:id="rId60" w:anchor="H-S.C3.A4tze" w:tooltip="H- und P-Sätze" w:history="1"/>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EA91C1" w14:textId="689BBE25" w:rsidR="00046889" w:rsidRPr="002A451F" w:rsidRDefault="00046889" w:rsidP="00743995">
            <w:pPr>
              <w:spacing w:after="0"/>
              <w:jc w:val="center"/>
              <w:rPr>
                <w:sz w:val="20"/>
                <w:szCs w:val="20"/>
              </w:rPr>
            </w:pPr>
            <w:r w:rsidRPr="002A451F">
              <w:rPr>
                <w:sz w:val="20"/>
                <w:szCs w:val="20"/>
              </w:rPr>
              <w:t xml:space="preserve">P: </w:t>
            </w:r>
            <w:r>
              <w:rPr>
                <w:sz w:val="20"/>
                <w:szCs w:val="20"/>
              </w:rPr>
              <w:t>-</w:t>
            </w:r>
          </w:p>
        </w:tc>
      </w:tr>
      <w:tr w:rsidR="00046889" w:rsidRPr="009C5E28" w14:paraId="111210A0" w14:textId="77777777" w:rsidTr="00046889">
        <w:trPr>
          <w:trHeight w:val="434"/>
        </w:trPr>
        <w:tc>
          <w:tcPr>
            <w:tcW w:w="3027" w:type="dxa"/>
            <w:gridSpan w:val="3"/>
            <w:tcBorders>
              <w:bottom w:val="single" w:sz="4" w:space="0" w:color="4F81BD" w:themeColor="accent1"/>
            </w:tcBorders>
            <w:shd w:val="clear" w:color="auto" w:fill="auto"/>
            <w:vAlign w:val="center"/>
          </w:tcPr>
          <w:p w14:paraId="5C575710" w14:textId="00740A10" w:rsidR="00046889" w:rsidRPr="009C5E28" w:rsidRDefault="00046889" w:rsidP="00046889">
            <w:pPr>
              <w:spacing w:after="0" w:line="276" w:lineRule="auto"/>
              <w:jc w:val="center"/>
              <w:rPr>
                <w:bCs/>
                <w:sz w:val="20"/>
              </w:rPr>
            </w:pPr>
            <w:r>
              <w:rPr>
                <w:color w:val="auto"/>
                <w:sz w:val="20"/>
                <w:szCs w:val="20"/>
              </w:rPr>
              <w:t>Backnatron</w:t>
            </w:r>
          </w:p>
        </w:tc>
        <w:tc>
          <w:tcPr>
            <w:tcW w:w="3177" w:type="dxa"/>
            <w:gridSpan w:val="3"/>
            <w:tcBorders>
              <w:bottom w:val="single" w:sz="4" w:space="0" w:color="4F81BD" w:themeColor="accent1"/>
            </w:tcBorders>
            <w:shd w:val="clear" w:color="auto" w:fill="auto"/>
            <w:vAlign w:val="center"/>
          </w:tcPr>
          <w:p w14:paraId="1DB3DDA7" w14:textId="0EF7CDD0" w:rsidR="00046889" w:rsidRPr="002A451F" w:rsidRDefault="00046889" w:rsidP="00743995">
            <w:pPr>
              <w:pStyle w:val="Beschriftung"/>
              <w:spacing w:after="0"/>
              <w:jc w:val="center"/>
              <w:rPr>
                <w:sz w:val="20"/>
                <w:szCs w:val="20"/>
              </w:rPr>
            </w:pPr>
            <w:r>
              <w:rPr>
                <w:sz w:val="20"/>
                <w:szCs w:val="20"/>
              </w:rPr>
              <w:t>H</w:t>
            </w:r>
            <w:r w:rsidRPr="002A451F">
              <w:rPr>
                <w:sz w:val="20"/>
                <w:szCs w:val="20"/>
              </w:rPr>
              <w:t xml:space="preserve">: </w:t>
            </w:r>
            <w:r>
              <w:rPr>
                <w:sz w:val="20"/>
                <w:szCs w:val="20"/>
              </w:rPr>
              <w:t>-</w:t>
            </w:r>
          </w:p>
        </w:tc>
        <w:tc>
          <w:tcPr>
            <w:tcW w:w="3118" w:type="dxa"/>
            <w:gridSpan w:val="3"/>
            <w:tcBorders>
              <w:bottom w:val="single" w:sz="4" w:space="0" w:color="4F81BD" w:themeColor="accent1"/>
            </w:tcBorders>
            <w:shd w:val="clear" w:color="auto" w:fill="auto"/>
            <w:vAlign w:val="center"/>
          </w:tcPr>
          <w:p w14:paraId="184B052B" w14:textId="0A226C49" w:rsidR="00046889" w:rsidRPr="002A451F" w:rsidRDefault="00046889" w:rsidP="00046889">
            <w:pPr>
              <w:pStyle w:val="Beschriftung"/>
              <w:spacing w:after="0"/>
              <w:jc w:val="center"/>
              <w:rPr>
                <w:sz w:val="20"/>
                <w:szCs w:val="20"/>
              </w:rPr>
            </w:pPr>
            <w:r w:rsidRPr="002A451F">
              <w:rPr>
                <w:sz w:val="20"/>
                <w:szCs w:val="20"/>
              </w:rPr>
              <w:t xml:space="preserve">P: </w:t>
            </w:r>
            <w:r>
              <w:rPr>
                <w:sz w:val="20"/>
                <w:szCs w:val="20"/>
              </w:rPr>
              <w:t>-</w:t>
            </w:r>
          </w:p>
        </w:tc>
      </w:tr>
      <w:tr w:rsidR="00046889" w:rsidRPr="009C5E28" w14:paraId="7DD8A52D" w14:textId="77777777" w:rsidTr="00046889">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54DDA06C" w14:textId="7B4599BE" w:rsidR="00046889" w:rsidRDefault="00046889" w:rsidP="00046889">
            <w:pPr>
              <w:spacing w:after="0" w:line="276" w:lineRule="auto"/>
              <w:jc w:val="center"/>
              <w:rPr>
                <w:color w:val="auto"/>
                <w:sz w:val="20"/>
                <w:szCs w:val="20"/>
              </w:rPr>
            </w:pPr>
            <w:r>
              <w:rPr>
                <w:color w:val="auto"/>
                <w:sz w:val="20"/>
                <w:szCs w:val="20"/>
              </w:rPr>
              <w:t>Fleckenentferner</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55603E0D" w14:textId="4AB4E3C9" w:rsidR="00046889" w:rsidRPr="002A451F" w:rsidRDefault="00046889" w:rsidP="00743995">
            <w:pPr>
              <w:pStyle w:val="Beschriftung"/>
              <w:spacing w:after="0"/>
              <w:jc w:val="center"/>
              <w:rPr>
                <w:sz w:val="20"/>
                <w:szCs w:val="20"/>
              </w:rPr>
            </w:pPr>
            <w:r>
              <w:rPr>
                <w:sz w:val="20"/>
                <w:szCs w:val="20"/>
              </w:rPr>
              <w:t>H</w:t>
            </w:r>
            <w:r w:rsidRPr="002A451F">
              <w:rPr>
                <w:sz w:val="20"/>
                <w:szCs w:val="20"/>
              </w:rPr>
              <w:t xml:space="preserve">: </w:t>
            </w:r>
            <w:r>
              <w:rPr>
                <w:sz w:val="20"/>
                <w:szCs w:val="20"/>
              </w:rPr>
              <w:t>-</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68396B5C" w14:textId="39DA7CF7" w:rsidR="00046889" w:rsidRPr="002A451F" w:rsidRDefault="00046889" w:rsidP="00743995">
            <w:pPr>
              <w:pStyle w:val="Beschriftung"/>
              <w:spacing w:after="0"/>
              <w:jc w:val="center"/>
              <w:rPr>
                <w:sz w:val="20"/>
                <w:szCs w:val="20"/>
              </w:rPr>
            </w:pPr>
            <w:r w:rsidRPr="002A451F">
              <w:rPr>
                <w:sz w:val="20"/>
                <w:szCs w:val="20"/>
              </w:rPr>
              <w:t xml:space="preserve">P: </w:t>
            </w:r>
            <w:r>
              <w:rPr>
                <w:sz w:val="20"/>
                <w:szCs w:val="20"/>
              </w:rPr>
              <w:t>-</w:t>
            </w:r>
          </w:p>
        </w:tc>
      </w:tr>
      <w:tr w:rsidR="00046889" w:rsidRPr="009C5E28" w14:paraId="4F8169BC" w14:textId="77777777" w:rsidTr="00046889">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236BF57A" w14:textId="32C23BB2" w:rsidR="00046889" w:rsidRDefault="00046889" w:rsidP="00046889">
            <w:pPr>
              <w:spacing w:after="0" w:line="276" w:lineRule="auto"/>
              <w:jc w:val="center"/>
              <w:rPr>
                <w:color w:val="auto"/>
                <w:sz w:val="20"/>
                <w:szCs w:val="20"/>
              </w:rPr>
            </w:pPr>
            <w:r>
              <w:rPr>
                <w:color w:val="auto"/>
                <w:sz w:val="20"/>
                <w:szCs w:val="20"/>
              </w:rPr>
              <w:t>Zitronensaft</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7FB508B5" w14:textId="018AF3BA" w:rsidR="00046889" w:rsidRPr="002A451F" w:rsidRDefault="00046889" w:rsidP="00743995">
            <w:pPr>
              <w:pStyle w:val="Beschriftung"/>
              <w:spacing w:after="0"/>
              <w:jc w:val="center"/>
              <w:rPr>
                <w:sz w:val="20"/>
                <w:szCs w:val="20"/>
              </w:rPr>
            </w:pPr>
            <w:r>
              <w:rPr>
                <w:sz w:val="20"/>
                <w:szCs w:val="20"/>
              </w:rPr>
              <w:t>H</w:t>
            </w:r>
            <w:r w:rsidRPr="002A451F">
              <w:rPr>
                <w:sz w:val="20"/>
                <w:szCs w:val="20"/>
              </w:rPr>
              <w:t xml:space="preserve">: </w:t>
            </w:r>
            <w:r>
              <w:rPr>
                <w:sz w:val="20"/>
                <w:szCs w:val="20"/>
              </w:rPr>
              <w:t>-</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5F1BFB38" w14:textId="0DF8DC50" w:rsidR="00046889" w:rsidRPr="002A451F" w:rsidRDefault="00046889" w:rsidP="00743995">
            <w:pPr>
              <w:pStyle w:val="Beschriftung"/>
              <w:spacing w:after="0"/>
              <w:jc w:val="center"/>
              <w:rPr>
                <w:sz w:val="20"/>
                <w:szCs w:val="20"/>
              </w:rPr>
            </w:pPr>
            <w:r w:rsidRPr="002A451F">
              <w:rPr>
                <w:sz w:val="20"/>
                <w:szCs w:val="20"/>
              </w:rPr>
              <w:t xml:space="preserve">P: </w:t>
            </w:r>
            <w:r>
              <w:rPr>
                <w:sz w:val="20"/>
                <w:szCs w:val="20"/>
              </w:rPr>
              <w:t>-</w:t>
            </w:r>
          </w:p>
        </w:tc>
      </w:tr>
      <w:tr w:rsidR="00046889" w:rsidRPr="009C5E28" w14:paraId="6835CC48" w14:textId="77777777" w:rsidTr="00046889">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26EE87D2" w14:textId="72EACED4" w:rsidR="00046889" w:rsidRDefault="00046889" w:rsidP="00046889">
            <w:pPr>
              <w:spacing w:after="0" w:line="276" w:lineRule="auto"/>
              <w:jc w:val="center"/>
              <w:rPr>
                <w:color w:val="auto"/>
                <w:sz w:val="20"/>
                <w:szCs w:val="20"/>
              </w:rPr>
            </w:pPr>
            <w:r>
              <w:rPr>
                <w:color w:val="auto"/>
                <w:sz w:val="20"/>
                <w:szCs w:val="20"/>
              </w:rPr>
              <w:t>Essig</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27DD5ABB" w14:textId="4CD0CE66" w:rsidR="00046889" w:rsidRPr="002A451F" w:rsidRDefault="00046889" w:rsidP="00743995">
            <w:pPr>
              <w:pStyle w:val="Beschriftung"/>
              <w:spacing w:after="0"/>
              <w:jc w:val="center"/>
              <w:rPr>
                <w:sz w:val="20"/>
                <w:szCs w:val="20"/>
              </w:rPr>
            </w:pPr>
            <w:r>
              <w:rPr>
                <w:sz w:val="20"/>
                <w:szCs w:val="20"/>
              </w:rPr>
              <w:t>H</w:t>
            </w:r>
            <w:r w:rsidRPr="002A451F">
              <w:rPr>
                <w:sz w:val="20"/>
                <w:szCs w:val="20"/>
              </w:rPr>
              <w:t xml:space="preserve">: </w:t>
            </w:r>
            <w:r>
              <w:rPr>
                <w:sz w:val="20"/>
                <w:szCs w:val="20"/>
              </w:rPr>
              <w:t>-</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71EE90CC" w14:textId="1F288E9B" w:rsidR="00046889" w:rsidRPr="002A451F" w:rsidRDefault="00046889" w:rsidP="00743995">
            <w:pPr>
              <w:pStyle w:val="Beschriftung"/>
              <w:spacing w:after="0"/>
              <w:jc w:val="center"/>
              <w:rPr>
                <w:sz w:val="20"/>
                <w:szCs w:val="20"/>
              </w:rPr>
            </w:pPr>
            <w:r w:rsidRPr="002A451F">
              <w:rPr>
                <w:sz w:val="20"/>
                <w:szCs w:val="20"/>
              </w:rPr>
              <w:t xml:space="preserve">P: </w:t>
            </w:r>
            <w:r>
              <w:rPr>
                <w:sz w:val="20"/>
                <w:szCs w:val="20"/>
              </w:rPr>
              <w:t>-</w:t>
            </w:r>
          </w:p>
        </w:tc>
      </w:tr>
      <w:tr w:rsidR="00046889" w:rsidRPr="009C5E28" w14:paraId="1D115D1A" w14:textId="77777777" w:rsidTr="00046889">
        <w:trPr>
          <w:trHeight w:val="434"/>
        </w:trPr>
        <w:tc>
          <w:tcPr>
            <w:tcW w:w="3027" w:type="dxa"/>
            <w:gridSpan w:val="3"/>
            <w:tcBorders>
              <w:top w:val="single" w:sz="4" w:space="0" w:color="4F81BD" w:themeColor="accent1"/>
            </w:tcBorders>
            <w:shd w:val="clear" w:color="auto" w:fill="auto"/>
            <w:vAlign w:val="center"/>
          </w:tcPr>
          <w:p w14:paraId="6D0139F1" w14:textId="3E2D67C4" w:rsidR="00046889" w:rsidRDefault="00046889" w:rsidP="00046889">
            <w:pPr>
              <w:spacing w:after="0" w:line="276" w:lineRule="auto"/>
              <w:jc w:val="center"/>
              <w:rPr>
                <w:color w:val="auto"/>
                <w:sz w:val="20"/>
                <w:szCs w:val="20"/>
              </w:rPr>
            </w:pPr>
            <w:r>
              <w:rPr>
                <w:color w:val="auto"/>
                <w:sz w:val="20"/>
                <w:szCs w:val="20"/>
              </w:rPr>
              <w:t>pH-hautneutrale Seife</w:t>
            </w:r>
          </w:p>
        </w:tc>
        <w:tc>
          <w:tcPr>
            <w:tcW w:w="3177" w:type="dxa"/>
            <w:gridSpan w:val="3"/>
            <w:tcBorders>
              <w:top w:val="single" w:sz="4" w:space="0" w:color="4F81BD" w:themeColor="accent1"/>
            </w:tcBorders>
            <w:shd w:val="clear" w:color="auto" w:fill="auto"/>
            <w:vAlign w:val="center"/>
          </w:tcPr>
          <w:p w14:paraId="6318B78D" w14:textId="5CDE0699" w:rsidR="00046889" w:rsidRPr="002A451F" w:rsidRDefault="00046889" w:rsidP="00743995">
            <w:pPr>
              <w:pStyle w:val="Beschriftung"/>
              <w:spacing w:after="0"/>
              <w:jc w:val="center"/>
              <w:rPr>
                <w:sz w:val="20"/>
                <w:szCs w:val="20"/>
              </w:rPr>
            </w:pPr>
            <w:r>
              <w:rPr>
                <w:sz w:val="20"/>
                <w:szCs w:val="20"/>
              </w:rPr>
              <w:t>H</w:t>
            </w:r>
            <w:r w:rsidRPr="002A451F">
              <w:rPr>
                <w:sz w:val="20"/>
                <w:szCs w:val="20"/>
              </w:rPr>
              <w:t xml:space="preserve">: </w:t>
            </w:r>
            <w:r>
              <w:rPr>
                <w:sz w:val="20"/>
                <w:szCs w:val="20"/>
              </w:rPr>
              <w:t>-</w:t>
            </w:r>
          </w:p>
        </w:tc>
        <w:tc>
          <w:tcPr>
            <w:tcW w:w="3118" w:type="dxa"/>
            <w:gridSpan w:val="3"/>
            <w:tcBorders>
              <w:top w:val="single" w:sz="4" w:space="0" w:color="4F81BD" w:themeColor="accent1"/>
            </w:tcBorders>
            <w:shd w:val="clear" w:color="auto" w:fill="auto"/>
            <w:vAlign w:val="center"/>
          </w:tcPr>
          <w:p w14:paraId="464696BB" w14:textId="71F383DB" w:rsidR="00046889" w:rsidRPr="002A451F" w:rsidRDefault="00046889" w:rsidP="00743995">
            <w:pPr>
              <w:pStyle w:val="Beschriftung"/>
              <w:spacing w:after="0"/>
              <w:jc w:val="center"/>
              <w:rPr>
                <w:sz w:val="20"/>
                <w:szCs w:val="20"/>
              </w:rPr>
            </w:pPr>
            <w:r w:rsidRPr="002A451F">
              <w:rPr>
                <w:sz w:val="20"/>
                <w:szCs w:val="20"/>
              </w:rPr>
              <w:t xml:space="preserve">P: </w:t>
            </w:r>
            <w:r>
              <w:rPr>
                <w:sz w:val="20"/>
                <w:szCs w:val="20"/>
              </w:rPr>
              <w:t>-</w:t>
            </w:r>
          </w:p>
        </w:tc>
      </w:tr>
      <w:tr w:rsidR="00046889" w:rsidRPr="009C5E28" w14:paraId="55CA2114" w14:textId="77777777" w:rsidTr="00743995">
        <w:tc>
          <w:tcPr>
            <w:tcW w:w="1009" w:type="dxa"/>
            <w:tcBorders>
              <w:top w:val="single" w:sz="8" w:space="0" w:color="4F81BD"/>
              <w:left w:val="single" w:sz="8" w:space="0" w:color="4F81BD"/>
              <w:bottom w:val="single" w:sz="8" w:space="0" w:color="4F81BD"/>
            </w:tcBorders>
            <w:shd w:val="clear" w:color="auto" w:fill="auto"/>
            <w:vAlign w:val="center"/>
          </w:tcPr>
          <w:p w14:paraId="7D1480F8" w14:textId="77777777" w:rsidR="00046889" w:rsidRPr="009C5E28" w:rsidRDefault="00046889" w:rsidP="00743995">
            <w:pPr>
              <w:spacing w:after="0"/>
              <w:jc w:val="center"/>
              <w:rPr>
                <w:b/>
                <w:bCs/>
              </w:rPr>
            </w:pPr>
            <w:r>
              <w:rPr>
                <w:b/>
                <w:noProof/>
                <w:lang w:eastAsia="de-DE"/>
              </w:rPr>
              <w:drawing>
                <wp:inline distT="0" distB="0" distL="0" distR="0" wp14:anchorId="4663D85A" wp14:editId="7A2DC872">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61"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6A4A8CD" w14:textId="77777777" w:rsidR="00046889" w:rsidRPr="009C5E28" w:rsidRDefault="00046889" w:rsidP="00743995">
            <w:pPr>
              <w:spacing w:after="0"/>
              <w:jc w:val="center"/>
            </w:pPr>
            <w:r>
              <w:rPr>
                <w:noProof/>
                <w:lang w:eastAsia="de-DE"/>
              </w:rPr>
              <w:drawing>
                <wp:inline distT="0" distB="0" distL="0" distR="0" wp14:anchorId="00AEFFCC" wp14:editId="496FC3D6">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5EC79F1" w14:textId="77777777" w:rsidR="00046889" w:rsidRPr="009C5E28" w:rsidRDefault="00046889" w:rsidP="00743995">
            <w:pPr>
              <w:spacing w:after="0"/>
              <w:jc w:val="center"/>
            </w:pPr>
            <w:r>
              <w:rPr>
                <w:noProof/>
                <w:lang w:eastAsia="de-DE"/>
              </w:rPr>
              <w:drawing>
                <wp:inline distT="0" distB="0" distL="0" distR="0" wp14:anchorId="62B714AE" wp14:editId="5FB8BD7C">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C0EF89B" w14:textId="77777777" w:rsidR="00046889" w:rsidRPr="009C5E28" w:rsidRDefault="00046889" w:rsidP="00743995">
            <w:pPr>
              <w:spacing w:after="0"/>
              <w:jc w:val="center"/>
            </w:pPr>
            <w:r>
              <w:rPr>
                <w:noProof/>
                <w:lang w:eastAsia="de-DE"/>
              </w:rPr>
              <w:drawing>
                <wp:inline distT="0" distB="0" distL="0" distR="0" wp14:anchorId="5B0281EE" wp14:editId="4D4A2898">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56414EC" w14:textId="77777777" w:rsidR="00046889" w:rsidRPr="009C5E28" w:rsidRDefault="00046889" w:rsidP="00743995">
            <w:pPr>
              <w:spacing w:after="0"/>
              <w:jc w:val="center"/>
            </w:pPr>
            <w:r>
              <w:rPr>
                <w:noProof/>
                <w:lang w:eastAsia="de-DE"/>
              </w:rPr>
              <w:drawing>
                <wp:inline distT="0" distB="0" distL="0" distR="0" wp14:anchorId="3FC35345" wp14:editId="3104344C">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B836791" w14:textId="77777777" w:rsidR="00046889" w:rsidRPr="009C5E28" w:rsidRDefault="00046889" w:rsidP="00743995">
            <w:pPr>
              <w:spacing w:after="0"/>
              <w:jc w:val="center"/>
            </w:pPr>
            <w:r>
              <w:rPr>
                <w:noProof/>
                <w:lang w:eastAsia="de-DE"/>
              </w:rPr>
              <w:drawing>
                <wp:inline distT="0" distB="0" distL="0" distR="0" wp14:anchorId="150BD4B5" wp14:editId="095722BA">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B290A9B" w14:textId="77777777" w:rsidR="00046889" w:rsidRPr="009C5E28" w:rsidRDefault="00046889" w:rsidP="00743995">
            <w:pPr>
              <w:spacing w:after="0"/>
              <w:jc w:val="center"/>
            </w:pPr>
            <w:r>
              <w:rPr>
                <w:noProof/>
                <w:lang w:eastAsia="de-DE"/>
              </w:rPr>
              <w:drawing>
                <wp:inline distT="0" distB="0" distL="0" distR="0" wp14:anchorId="50451D40" wp14:editId="6EDBE840">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088A98F" w14:textId="77777777" w:rsidR="00046889" w:rsidRPr="009C5E28" w:rsidRDefault="00046889" w:rsidP="00743995">
            <w:pPr>
              <w:spacing w:after="0"/>
              <w:jc w:val="center"/>
            </w:pPr>
            <w:r>
              <w:rPr>
                <w:noProof/>
                <w:lang w:eastAsia="de-DE"/>
              </w:rPr>
              <w:drawing>
                <wp:inline distT="0" distB="0" distL="0" distR="0" wp14:anchorId="785C3980" wp14:editId="0569BF50">
                  <wp:extent cx="511175" cy="511175"/>
                  <wp:effectExtent l="0" t="0" r="3175" b="317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62"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5DDB733" w14:textId="77777777" w:rsidR="00046889" w:rsidRPr="009C5E28" w:rsidRDefault="00046889" w:rsidP="00743995">
            <w:pPr>
              <w:spacing w:after="0"/>
              <w:jc w:val="center"/>
            </w:pPr>
            <w:r>
              <w:rPr>
                <w:noProof/>
                <w:lang w:eastAsia="de-DE"/>
              </w:rPr>
              <w:drawing>
                <wp:inline distT="0" distB="0" distL="0" distR="0" wp14:anchorId="5778612D" wp14:editId="44DD0E71">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6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14:paraId="58FD15C6" w14:textId="77777777" w:rsidR="00992E82" w:rsidRPr="003E2B57" w:rsidRDefault="00992E82" w:rsidP="00992E82">
      <w:pPr>
        <w:tabs>
          <w:tab w:val="left" w:pos="1701"/>
          <w:tab w:val="left" w:pos="1985"/>
        </w:tabs>
        <w:ind w:left="1980" w:hanging="1980"/>
        <w:rPr>
          <w:rFonts w:eastAsia="Calibri" w:cs="Times New Roman"/>
          <w:color w:val="1D1B11"/>
        </w:rPr>
      </w:pPr>
      <w:r w:rsidRPr="003E2B57">
        <w:rPr>
          <w:rFonts w:eastAsia="Calibri" w:cs="Times New Roman"/>
          <w:color w:val="1D1B11"/>
        </w:rPr>
        <w:t xml:space="preserve">Materialien: </w:t>
      </w:r>
      <w:r w:rsidRPr="003E2B57">
        <w:rPr>
          <w:rFonts w:eastAsia="Calibri" w:cs="Times New Roman"/>
          <w:color w:val="1D1B11"/>
        </w:rPr>
        <w:tab/>
      </w:r>
      <w:r w:rsidRPr="003E2B57">
        <w:rPr>
          <w:rFonts w:eastAsia="Calibri" w:cs="Times New Roman"/>
          <w:color w:val="1D1B11"/>
        </w:rPr>
        <w:tab/>
        <w:t xml:space="preserve">Filterpapier, </w:t>
      </w:r>
      <w:r>
        <w:rPr>
          <w:rFonts w:eastAsia="Calibri" w:cs="Times New Roman"/>
          <w:color w:val="1D1B11"/>
        </w:rPr>
        <w:t>Pinzette</w:t>
      </w:r>
      <w:r w:rsidRPr="003E2B57">
        <w:rPr>
          <w:rFonts w:eastAsia="Calibri" w:cs="Times New Roman"/>
          <w:color w:val="1D1B11"/>
        </w:rPr>
        <w:t xml:space="preserve">, </w:t>
      </w:r>
      <w:r>
        <w:rPr>
          <w:rFonts w:eastAsia="Calibri" w:cs="Times New Roman"/>
          <w:color w:val="1D1B11"/>
        </w:rPr>
        <w:t>4 Bechergläser (1x 200 mL, 3x 50 mL)</w:t>
      </w:r>
    </w:p>
    <w:p w14:paraId="00393ADB" w14:textId="0EB9015A" w:rsidR="00992E82" w:rsidRPr="003E2B57" w:rsidRDefault="00992E82" w:rsidP="00992E82">
      <w:pPr>
        <w:tabs>
          <w:tab w:val="left" w:pos="1701"/>
          <w:tab w:val="left" w:pos="1985"/>
        </w:tabs>
        <w:ind w:left="1980" w:hanging="1980"/>
        <w:rPr>
          <w:rFonts w:eastAsia="Calibri" w:cs="Times New Roman"/>
          <w:color w:val="1D1B11"/>
        </w:rPr>
      </w:pPr>
      <w:r w:rsidRPr="003E2B57">
        <w:rPr>
          <w:rFonts w:eastAsia="Calibri" w:cs="Times New Roman"/>
          <w:color w:val="1D1B11"/>
        </w:rPr>
        <w:t>Chemikalien:</w:t>
      </w:r>
      <w:r w:rsidRPr="003E2B57">
        <w:rPr>
          <w:rFonts w:eastAsia="Calibri" w:cs="Times New Roman"/>
          <w:color w:val="1D1B11"/>
        </w:rPr>
        <w:tab/>
      </w:r>
      <w:r w:rsidRPr="003E2B57">
        <w:rPr>
          <w:rFonts w:eastAsia="Calibri" w:cs="Times New Roman"/>
          <w:color w:val="1D1B11"/>
        </w:rPr>
        <w:tab/>
      </w:r>
      <w:r>
        <w:rPr>
          <w:rFonts w:eastAsia="Calibri" w:cs="Times New Roman"/>
          <w:color w:val="1D1B11"/>
        </w:rPr>
        <w:t>Rotkohlsaft</w:t>
      </w:r>
      <w:r w:rsidRPr="003E2B57">
        <w:rPr>
          <w:rFonts w:eastAsia="Calibri" w:cs="Times New Roman"/>
          <w:color w:val="1D1B11"/>
        </w:rPr>
        <w:t xml:space="preserve">, </w:t>
      </w:r>
      <w:r>
        <w:rPr>
          <w:rFonts w:eastAsia="Calibri" w:cs="Times New Roman"/>
          <w:color w:val="1D1B11"/>
        </w:rPr>
        <w:t>Lösungen</w:t>
      </w:r>
      <w:r w:rsidR="00046889">
        <w:rPr>
          <w:rFonts w:eastAsia="Calibri" w:cs="Times New Roman"/>
          <w:color w:val="1D1B11"/>
        </w:rPr>
        <w:t xml:space="preserve"> (Waschmittel, Backnatron, Fleckenentferner, Leitungswasser, Zitronensaft, Essig, pH-hautneutrale Seife)</w:t>
      </w:r>
    </w:p>
    <w:p w14:paraId="2E938295" w14:textId="382FA3D5" w:rsidR="00992E82" w:rsidRPr="003E2B57" w:rsidRDefault="00992E82" w:rsidP="00992E82">
      <w:pPr>
        <w:tabs>
          <w:tab w:val="left" w:pos="1701"/>
          <w:tab w:val="left" w:pos="1985"/>
        </w:tabs>
        <w:ind w:left="1980" w:hanging="1980"/>
        <w:rPr>
          <w:rFonts w:eastAsia="Calibri" w:cs="Times New Roman"/>
          <w:color w:val="1D1B11"/>
        </w:rPr>
      </w:pPr>
      <w:r w:rsidRPr="003E2B57">
        <w:rPr>
          <w:rFonts w:eastAsia="Calibri" w:cs="Times New Roman"/>
          <w:color w:val="1D1B11"/>
        </w:rPr>
        <w:t xml:space="preserve">Durchführung: </w:t>
      </w:r>
      <w:r w:rsidRPr="003E2B57">
        <w:rPr>
          <w:rFonts w:eastAsia="Calibri" w:cs="Times New Roman"/>
          <w:color w:val="1D1B11"/>
        </w:rPr>
        <w:tab/>
      </w:r>
      <w:r w:rsidRPr="003E2B57">
        <w:rPr>
          <w:rFonts w:eastAsia="Calibri" w:cs="Times New Roman"/>
          <w:color w:val="1D1B11"/>
        </w:rPr>
        <w:tab/>
      </w:r>
      <w:r w:rsidRPr="003E2B57">
        <w:rPr>
          <w:rFonts w:eastAsia="Calibri" w:cs="Times New Roman"/>
          <w:color w:val="1D1B11"/>
        </w:rPr>
        <w:tab/>
        <w:t>Das Filterpapier</w:t>
      </w:r>
      <w:r>
        <w:rPr>
          <w:rFonts w:eastAsia="Calibri" w:cs="Times New Roman"/>
          <w:color w:val="1D1B11"/>
        </w:rPr>
        <w:t xml:space="preserve"> wird in Streifen geschnitten und</w:t>
      </w:r>
      <w:r w:rsidRPr="003E2B57">
        <w:rPr>
          <w:rFonts w:eastAsia="Calibri" w:cs="Times New Roman"/>
          <w:color w:val="1D1B11"/>
        </w:rPr>
        <w:t xml:space="preserve"> </w:t>
      </w:r>
      <w:r>
        <w:rPr>
          <w:rFonts w:eastAsia="Calibri" w:cs="Times New Roman"/>
          <w:color w:val="1D1B11"/>
        </w:rPr>
        <w:t xml:space="preserve">mit einer Pinzette in das 200 mL-Becherglas gehalten, um es mit Rotkohlsaft zu </w:t>
      </w:r>
      <w:r w:rsidRPr="003E2B57">
        <w:rPr>
          <w:rFonts w:eastAsia="Calibri" w:cs="Times New Roman"/>
          <w:color w:val="1D1B11"/>
        </w:rPr>
        <w:t>tränk</w:t>
      </w:r>
      <w:r>
        <w:rPr>
          <w:rFonts w:eastAsia="Calibri" w:cs="Times New Roman"/>
          <w:color w:val="1D1B11"/>
        </w:rPr>
        <w:t>en</w:t>
      </w:r>
      <w:r w:rsidRPr="003E2B57">
        <w:rPr>
          <w:rFonts w:eastAsia="Calibri" w:cs="Times New Roman"/>
          <w:color w:val="1D1B11"/>
        </w:rPr>
        <w:t xml:space="preserve">. </w:t>
      </w:r>
      <w:r>
        <w:rPr>
          <w:rFonts w:eastAsia="Calibri" w:cs="Times New Roman"/>
          <w:color w:val="1D1B11"/>
        </w:rPr>
        <w:t>Ein Teil der Filterpapierstreifen wird zum Trocknen beiseitegelegt. Mit drei angefeuchteten Streifen wird festgestellt, ob es sich bei den bereitgestellten Lösungen um eine alkalische, neut</w:t>
      </w:r>
      <w:r w:rsidR="001D33FC">
        <w:rPr>
          <w:rFonts w:eastAsia="Calibri" w:cs="Times New Roman"/>
          <w:color w:val="1D1B11"/>
        </w:rPr>
        <w:t>rale oder saure Lösung handelt.</w:t>
      </w:r>
    </w:p>
    <w:p w14:paraId="6C05493F" w14:textId="77777777" w:rsidR="00992E82" w:rsidRPr="003E2B57" w:rsidRDefault="00992E82" w:rsidP="00992E82">
      <w:pPr>
        <w:tabs>
          <w:tab w:val="left" w:pos="1701"/>
          <w:tab w:val="left" w:pos="1985"/>
        </w:tabs>
        <w:ind w:left="1980" w:hanging="1980"/>
        <w:rPr>
          <w:rFonts w:eastAsia="Calibri" w:cs="Times New Roman"/>
          <w:color w:val="1D1B11"/>
        </w:rPr>
      </w:pPr>
      <w:r w:rsidRPr="003E2B57">
        <w:rPr>
          <w:rFonts w:eastAsia="Calibri" w:cs="Times New Roman"/>
          <w:color w:val="1D1B11"/>
        </w:rPr>
        <w:t>Beobachtung:</w:t>
      </w:r>
      <w:r w:rsidRPr="003E2B57">
        <w:rPr>
          <w:rFonts w:eastAsia="Calibri" w:cs="Times New Roman"/>
          <w:color w:val="1D1B11"/>
        </w:rPr>
        <w:tab/>
      </w:r>
      <w:r w:rsidRPr="003E2B57">
        <w:rPr>
          <w:rFonts w:eastAsia="Calibri" w:cs="Times New Roman"/>
          <w:color w:val="1D1B11"/>
        </w:rPr>
        <w:tab/>
      </w:r>
      <w:r w:rsidRPr="003E2B57">
        <w:rPr>
          <w:rFonts w:eastAsia="Calibri" w:cs="Times New Roman"/>
          <w:color w:val="1D1B11"/>
        </w:rPr>
        <w:tab/>
      </w:r>
      <w:r>
        <w:rPr>
          <w:rFonts w:eastAsia="Calibri" w:cs="Times New Roman"/>
          <w:color w:val="1D1B11"/>
        </w:rPr>
        <w:t>Die Filterpapierstreifen weisen eine leichte lila Färbung auf, die besonders nach dem Trocknen etwas kräftiger ist. Die Filterpapiere verfärben sich nach dem Überprüfen der einzelnen Lösungen jeweils rosa, blau und grün.</w:t>
      </w:r>
    </w:p>
    <w:p w14:paraId="2188FD5F" w14:textId="77777777" w:rsidR="000835AA" w:rsidRDefault="000835AA" w:rsidP="00D260E4">
      <w:pPr>
        <w:keepNext/>
        <w:tabs>
          <w:tab w:val="left" w:pos="1701"/>
          <w:tab w:val="left" w:pos="1985"/>
        </w:tabs>
        <w:ind w:left="1980" w:hanging="1980"/>
        <w:jc w:val="center"/>
      </w:pPr>
      <w:r>
        <w:rPr>
          <w:noProof/>
          <w:lang w:eastAsia="de-DE"/>
        </w:rPr>
        <w:drawing>
          <wp:inline distT="0" distB="0" distL="0" distR="0" wp14:anchorId="527A657A" wp14:editId="6F7FEF99">
            <wp:extent cx="3168367" cy="2247840"/>
            <wp:effectExtent l="0" t="0" r="0" b="635"/>
            <wp:docPr id="4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a:ext>
                      </a:extLst>
                    </a:blip>
                    <a:stretch>
                      <a:fillRect/>
                    </a:stretch>
                  </pic:blipFill>
                  <pic:spPr bwMode="auto">
                    <a:xfrm>
                      <a:off x="0" y="0"/>
                      <a:ext cx="3168367" cy="2247840"/>
                    </a:xfrm>
                    <a:prstGeom prst="rect">
                      <a:avLst/>
                    </a:prstGeom>
                    <a:noFill/>
                    <a:ln w="9525">
                      <a:noFill/>
                      <a:miter lim="800000"/>
                      <a:headEnd/>
                      <a:tailEnd/>
                    </a:ln>
                  </pic:spPr>
                </pic:pic>
              </a:graphicData>
            </a:graphic>
          </wp:inline>
        </w:drawing>
      </w:r>
    </w:p>
    <w:p w14:paraId="1F6CF0F8" w14:textId="3794AECD" w:rsidR="000835AA" w:rsidRDefault="000835AA" w:rsidP="00361D31">
      <w:pPr>
        <w:pStyle w:val="Beschriftung"/>
        <w:jc w:val="center"/>
      </w:pPr>
      <w:r>
        <w:t xml:space="preserve">Abb. </w:t>
      </w:r>
      <w:fldSimple w:instr=" SEQ Abb. \* ARABIC ">
        <w:r w:rsidR="00AD7A52">
          <w:rPr>
            <w:noProof/>
          </w:rPr>
          <w:t>1</w:t>
        </w:r>
      </w:fldSimple>
      <w:r>
        <w:t xml:space="preserve"> - </w:t>
      </w:r>
      <w:r>
        <w:rPr>
          <w:noProof/>
        </w:rPr>
        <w:t xml:space="preserve"> </w:t>
      </w:r>
      <w:r w:rsidR="00D260E4">
        <w:rPr>
          <w:noProof/>
        </w:rPr>
        <w:t>Färbung des selbsthergestellten Indikatorpapiers mit sauren (links</w:t>
      </w:r>
      <w:r w:rsidR="0055594D">
        <w:rPr>
          <w:noProof/>
        </w:rPr>
        <w:t>, Kalkschutz</w:t>
      </w:r>
      <w:r w:rsidR="00B1598E">
        <w:rPr>
          <w:noProof/>
        </w:rPr>
        <w:t>), neutralen (mittig</w:t>
      </w:r>
      <w:r w:rsidR="0055594D">
        <w:rPr>
          <w:noProof/>
        </w:rPr>
        <w:t>, Leitungswasser</w:t>
      </w:r>
      <w:r w:rsidR="00B1598E">
        <w:rPr>
          <w:noProof/>
        </w:rPr>
        <w:t>) und alkalisch</w:t>
      </w:r>
      <w:r w:rsidR="00D260E4">
        <w:rPr>
          <w:noProof/>
        </w:rPr>
        <w:t>en (rechts</w:t>
      </w:r>
      <w:r w:rsidR="0055594D">
        <w:rPr>
          <w:noProof/>
        </w:rPr>
        <w:t>, Waschmittel</w:t>
      </w:r>
      <w:r w:rsidR="00D260E4">
        <w:rPr>
          <w:noProof/>
        </w:rPr>
        <w:t>) Lösungen</w:t>
      </w:r>
      <w:r>
        <w:rPr>
          <w:noProof/>
        </w:rPr>
        <w:t>.</w:t>
      </w:r>
    </w:p>
    <w:p w14:paraId="1F0A6F7F" w14:textId="01AECBE5" w:rsidR="00992E82" w:rsidRPr="003E2B57" w:rsidRDefault="00560DBF" w:rsidP="00094447">
      <w:pPr>
        <w:tabs>
          <w:tab w:val="left" w:pos="1701"/>
          <w:tab w:val="left" w:pos="1985"/>
        </w:tabs>
        <w:ind w:left="1985" w:hanging="2124"/>
        <w:rPr>
          <w:rFonts w:eastAsia="MS Mincho" w:cs="Times New Roman"/>
          <w:color w:val="1D1B11"/>
        </w:rPr>
      </w:pPr>
      <w:r>
        <w:rPr>
          <w:rFonts w:eastAsia="Calibri" w:cs="Times New Roman"/>
          <w:color w:val="1D1B11"/>
        </w:rPr>
        <w:lastRenderedPageBreak/>
        <w:t>Deutung:</w:t>
      </w:r>
      <w:r>
        <w:rPr>
          <w:rFonts w:eastAsia="Calibri" w:cs="Times New Roman"/>
          <w:color w:val="1D1B11"/>
        </w:rPr>
        <w:tab/>
      </w:r>
      <w:r>
        <w:rPr>
          <w:rFonts w:eastAsia="Calibri" w:cs="Times New Roman"/>
          <w:color w:val="1D1B11"/>
        </w:rPr>
        <w:tab/>
      </w:r>
      <w:r w:rsidR="00992E82">
        <w:rPr>
          <w:rFonts w:eastAsia="Calibri" w:cs="Times New Roman"/>
          <w:color w:val="1D1B11"/>
        </w:rPr>
        <w:t>Der sich auf den Filterpapieren befindlich</w:t>
      </w:r>
      <w:r>
        <w:rPr>
          <w:rFonts w:eastAsia="Calibri" w:cs="Times New Roman"/>
          <w:color w:val="1D1B11"/>
        </w:rPr>
        <w:t xml:space="preserve">e Rotkohlsaft verfärbt sich bei </w:t>
      </w:r>
      <w:r w:rsidR="00992E82">
        <w:rPr>
          <w:rFonts w:eastAsia="Calibri" w:cs="Times New Roman"/>
          <w:color w:val="1D1B11"/>
        </w:rPr>
        <w:t xml:space="preserve">Kontakt mit sauren </w:t>
      </w:r>
      <w:r w:rsidR="00447988">
        <w:rPr>
          <w:rFonts w:eastAsia="Calibri" w:cs="Times New Roman"/>
          <w:color w:val="1D1B11"/>
        </w:rPr>
        <w:t xml:space="preserve">Lösungen rot, mit neutralen </w:t>
      </w:r>
      <w:r w:rsidR="00992E82">
        <w:rPr>
          <w:rFonts w:eastAsia="Calibri" w:cs="Times New Roman"/>
          <w:color w:val="1D1B11"/>
        </w:rPr>
        <w:t>lila und mit alkalischen grün</w:t>
      </w:r>
      <w:r w:rsidR="00447988">
        <w:rPr>
          <w:rFonts w:eastAsia="Calibri" w:cs="Times New Roman"/>
          <w:color w:val="1D1B11"/>
        </w:rPr>
        <w:t>/blau, bis hin zu gelb, bei Zersetzung der Farbstoffes</w:t>
      </w:r>
      <w:r w:rsidR="00992E82">
        <w:rPr>
          <w:rFonts w:eastAsia="Calibri" w:cs="Times New Roman"/>
          <w:color w:val="1D1B11"/>
        </w:rPr>
        <w:t xml:space="preserve">. </w:t>
      </w:r>
    </w:p>
    <w:p w14:paraId="0C451189" w14:textId="01A5FD07" w:rsidR="000835AA" w:rsidRDefault="00992E82" w:rsidP="00094447">
      <w:pPr>
        <w:spacing w:line="276" w:lineRule="auto"/>
        <w:ind w:left="1985" w:hanging="2124"/>
        <w:jc w:val="left"/>
      </w:pPr>
      <w:r w:rsidRPr="003E2B57">
        <w:rPr>
          <w:rFonts w:eastAsia="Calibri" w:cs="Times New Roman"/>
          <w:color w:val="1D1B11"/>
        </w:rPr>
        <w:t>E</w:t>
      </w:r>
      <w:r>
        <w:rPr>
          <w:rFonts w:eastAsia="Calibri" w:cs="Times New Roman"/>
          <w:color w:val="1D1B11"/>
        </w:rPr>
        <w:t>ntsorgung:</w:t>
      </w:r>
      <w:r>
        <w:rPr>
          <w:rFonts w:eastAsia="Calibri" w:cs="Times New Roman"/>
          <w:color w:val="1D1B11"/>
        </w:rPr>
        <w:tab/>
      </w:r>
      <w:r w:rsidRPr="003E2B57">
        <w:rPr>
          <w:rFonts w:eastAsia="Calibri" w:cs="Times New Roman"/>
          <w:color w:val="1D1B11"/>
        </w:rPr>
        <w:t xml:space="preserve">Die Entsorgung des Filterpapiers erfolgt im Feststoffabfall. </w:t>
      </w:r>
      <w:r>
        <w:rPr>
          <w:rFonts w:eastAsia="Calibri" w:cs="Times New Roman"/>
          <w:color w:val="1D1B11"/>
        </w:rPr>
        <w:t>Die Lösungen werden zunächst zusammengegeben und können anschließend über den Abfluss entsorgt werden</w:t>
      </w:r>
      <w:r w:rsidR="00447988">
        <w:t>.</w:t>
      </w:r>
    </w:p>
    <w:p w14:paraId="50BE616D" w14:textId="32F8A236" w:rsidR="000835AA" w:rsidRPr="005B60E3" w:rsidRDefault="00560DBF" w:rsidP="00094447">
      <w:pPr>
        <w:spacing w:line="276" w:lineRule="auto"/>
        <w:ind w:left="1980" w:hanging="2122"/>
        <w:jc w:val="left"/>
        <w:rPr>
          <w:rFonts w:asciiTheme="majorHAnsi" w:eastAsiaTheme="majorEastAsia" w:hAnsiTheme="majorHAnsi" w:cstheme="majorBidi"/>
          <w:b/>
          <w:bCs/>
          <w:sz w:val="28"/>
          <w:szCs w:val="28"/>
        </w:rPr>
      </w:pPr>
      <w:r>
        <w:t>Literatur:</w:t>
      </w:r>
      <w:r>
        <w:tab/>
      </w:r>
      <w:r w:rsidR="006F6769">
        <w:t xml:space="preserve">[1] D. </w:t>
      </w:r>
      <w:r w:rsidR="006F6769">
        <w:rPr>
          <w:rFonts w:ascii="Helvetica" w:hAnsi="Helvetica"/>
          <w:sz w:val="20"/>
          <w:szCs w:val="20"/>
        </w:rPr>
        <w:t xml:space="preserve">Wiechoczek, </w:t>
      </w:r>
      <w:hyperlink r:id="rId65" w:history="1">
        <w:r w:rsidR="006F6769" w:rsidRPr="00F33124">
          <w:rPr>
            <w:rStyle w:val="Hyperlink"/>
          </w:rPr>
          <w:t>http://www.chemieunterricht.de/dc2/grundsch/farben/farb_14.htm</w:t>
        </w:r>
      </w:hyperlink>
      <w:r w:rsidR="006F6769">
        <w:t>, April 2006, (zuletzt abgerufen 23.07.2016)</w:t>
      </w:r>
    </w:p>
    <w:p w14:paraId="2051A180" w14:textId="76AD6557" w:rsidR="00AD7A52" w:rsidRDefault="00556FDA" w:rsidP="00AD7A52">
      <w:pPr>
        <w:tabs>
          <w:tab w:val="left" w:pos="1701"/>
          <w:tab w:val="left" w:pos="1985"/>
        </w:tabs>
        <w:ind w:left="1980" w:hanging="1980"/>
        <w:rPr>
          <w:color w:val="1F497D" w:themeColor="text2"/>
        </w:rPr>
      </w:pPr>
      <w:r>
        <w:rPr>
          <w:noProof/>
          <w:lang w:eastAsia="de-DE"/>
        </w:rPr>
        <mc:AlternateContent>
          <mc:Choice Requires="wps">
            <w:drawing>
              <wp:inline distT="0" distB="0" distL="0" distR="0" wp14:anchorId="150188CD" wp14:editId="1A17A5AA">
                <wp:extent cx="5760720" cy="1911927"/>
                <wp:effectExtent l="0" t="0" r="11430" b="12700"/>
                <wp:docPr id="1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911927"/>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70E302" w14:textId="209A90C7" w:rsidR="0099183C" w:rsidRDefault="0099183C" w:rsidP="00556FDA">
                            <w:pPr>
                              <w:rPr>
                                <w:color w:val="auto"/>
                              </w:rPr>
                            </w:pPr>
                            <w:r w:rsidRPr="00F31EBF">
                              <w:rPr>
                                <w:b/>
                                <w:color w:val="auto"/>
                              </w:rPr>
                              <w:t xml:space="preserve">Unterrichtsanschlüsse </w:t>
                            </w:r>
                            <w:r>
                              <w:rPr>
                                <w:color w:val="auto"/>
                              </w:rPr>
                              <w:t xml:space="preserve">Dieses Experiment kann zur Übung nach der Herstellung der „Farborgel“ durch Haushaltschemikalien und Rotkohlsaft durchgeführt werden. Die SuS können in diesem Zusammenhang eine eigene Farbskala zur Unterscheidung von wässrigen Lösungen erstellen. Auf das pH-Papier kann im folgenden Unterrichtsverlauf wiederverwendet werden und zeigt somit die Wichtigkeit von Indikatoren auf. </w:t>
                            </w:r>
                          </w:p>
                          <w:p w14:paraId="74C18C54" w14:textId="0C61115B" w:rsidR="0099183C" w:rsidRDefault="0099183C" w:rsidP="00556FDA">
                            <w:r>
                              <w:rPr>
                                <w:color w:val="auto"/>
                              </w:rPr>
                              <w:t xml:space="preserve">Im alkalischen Bereich wird der Farbstoff des Rotkohls nach kurzer Zeit zersetzt. Je höher dabei der pH-Wert ist, desto schneller tritt die gelbe Färbung auf. </w:t>
                            </w:r>
                          </w:p>
                          <w:p w14:paraId="40317318" w14:textId="77777777" w:rsidR="0099183C" w:rsidRPr="00F31EBF" w:rsidRDefault="0099183C" w:rsidP="00556FDA">
                            <w:pPr>
                              <w:rPr>
                                <w:color w:val="auto"/>
                              </w:rPr>
                            </w:pPr>
                            <w:r w:rsidRPr="00F31EBF">
                              <w:rPr>
                                <w:b/>
                                <w:color w:val="auto"/>
                              </w:rPr>
                              <w:t xml:space="preserve">Unterrichtsanschlüsse </w:t>
                            </w:r>
                            <w:r w:rsidRPr="00F31EBF">
                              <w:rPr>
                                <w:color w:val="auto"/>
                              </w:rPr>
                              <w:t>(bspw. Verwendungsmöglichkeiten in entsprechenden Unterrichtseinheiten), Besonderheiten, (Sicherheits-)Anmerkungen und Alternativen.</w:t>
                            </w:r>
                          </w:p>
                        </w:txbxContent>
                      </wps:txbx>
                      <wps:bodyPr rot="0" vert="horz" wrap="square" lIns="91440" tIns="45720" rIns="91440" bIns="45720" anchor="t" anchorCtr="0" upright="1">
                        <a:noAutofit/>
                      </wps:bodyPr>
                    </wps:wsp>
                  </a:graphicData>
                </a:graphic>
              </wp:inline>
            </w:drawing>
          </mc:Choice>
          <mc:Fallback>
            <w:pict>
              <v:shape w14:anchorId="150188CD" id="_x0000_s1031" type="#_x0000_t202" style="width:453.6pt;height:1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" fillcolor="white [3201]" strokecolor="#c0504d [3205]" strokeweight="1pt">
                <v:stroke dashstyle="dash"/>
                <v:shadow color="#868686"/>
                <v:textbox>
                  <w:txbxContent>
                    <w:p w14:paraId="3B70E302" w14:textId="209A90C7" w:rsidR="0099183C" w:rsidRDefault="0099183C" w:rsidP="00556FDA">
                      <w:pPr>
                        <w:rPr>
                          <w:color w:val="auto"/>
                        </w:rPr>
                      </w:pPr>
                      <w:r w:rsidRPr="00F31EBF">
                        <w:rPr>
                          <w:b/>
                          <w:color w:val="auto"/>
                        </w:rPr>
                        <w:t xml:space="preserve">Unterrichtsanschlüsse </w:t>
                      </w:r>
                      <w:r>
                        <w:rPr>
                          <w:color w:val="auto"/>
                        </w:rPr>
                        <w:t xml:space="preserve">Dieses Experiment kann zur Übung nach der Herstellung der „Farborgel“ durch Haushaltschemikalien und Rotkohlsaft durchgeführt werden. Die SuS können in diesem Zusammenhang eine eigene Farbskala zur Unterscheidung von wässrigen Lösungen erstellen. Auf das pH-Papier kann im folgenden Unterrichtsverlauf wiederverwendet werden und zeigt somit die Wichtigkeit von Indikatoren auf. </w:t>
                      </w:r>
                    </w:p>
                    <w:p w14:paraId="74C18C54" w14:textId="0C61115B" w:rsidR="0099183C" w:rsidRDefault="0099183C" w:rsidP="00556FDA">
                      <w:r>
                        <w:rPr>
                          <w:color w:val="auto"/>
                        </w:rPr>
                        <w:t xml:space="preserve">Im alkalischen Bereich wird der Farbstoff des Rotkohls nach kurzer Zeit zersetzt. Je höher dabei der pH-Wert ist, desto schneller tritt die gelbe Färbung auf. </w:t>
                      </w:r>
                    </w:p>
                    <w:p w14:paraId="40317318" w14:textId="77777777" w:rsidR="0099183C" w:rsidRPr="00F31EBF" w:rsidRDefault="0099183C" w:rsidP="00556FDA">
                      <w:pPr>
                        <w:rPr>
                          <w:color w:val="auto"/>
                        </w:rPr>
                      </w:pPr>
                      <w:r w:rsidRPr="00F31EBF">
                        <w:rPr>
                          <w:b/>
                          <w:color w:val="auto"/>
                        </w:rPr>
                        <w:t xml:space="preserve">Unterrichtsanschlüsse </w:t>
                      </w:r>
                      <w:r w:rsidRPr="00F31EBF">
                        <w:rPr>
                          <w:color w:val="auto"/>
                        </w:rPr>
                        <w:t>(bspw. Verwendungsmöglichkeiten in entsprechenden Unterrichtseinheiten), Besonderheiten, (Sicherheits-)Anmerkungen und Alternativen.</w:t>
                      </w:r>
                    </w:p>
                  </w:txbxContent>
                </v:textbox>
                <w10:anchorlock/>
              </v:shape>
            </w:pict>
          </mc:Fallback>
        </mc:AlternateContent>
      </w:r>
    </w:p>
    <w:p w14:paraId="6AAECB97" w14:textId="06D775D7" w:rsidR="00556FDA" w:rsidRDefault="00992E82" w:rsidP="00556FDA">
      <w:pPr>
        <w:pStyle w:val="berschrift1"/>
      </w:pPr>
      <w:bookmarkStart w:id="6" w:name="_Toc457330606"/>
      <w:r>
        <w:t>Lehrer- und Schülerversuch zu saurem Regen</w:t>
      </w:r>
      <w:bookmarkEnd w:id="6"/>
    </w:p>
    <w:p w14:paraId="1FF4FC26" w14:textId="12D07ECB" w:rsidR="00120529" w:rsidRDefault="00150178" w:rsidP="00556FDA">
      <w:pPr>
        <w:pStyle w:val="berschrift2"/>
      </w:pPr>
      <w:bookmarkStart w:id="7" w:name="_Toc457330607"/>
      <w:r>
        <w:rPr>
          <w:noProof/>
          <w:lang w:eastAsia="de-DE"/>
        </w:rPr>
        <mc:AlternateContent>
          <mc:Choice Requires="wps">
            <w:drawing>
              <wp:anchor distT="0" distB="0" distL="114300" distR="114300" simplePos="0" relativeHeight="251791360" behindDoc="0" locked="0" layoutInCell="1" allowOverlap="1" wp14:anchorId="076F89C1" wp14:editId="183B1F96">
                <wp:simplePos x="0" y="0"/>
                <wp:positionH relativeFrom="margin">
                  <wp:posOffset>-7620</wp:posOffset>
                </wp:positionH>
                <wp:positionV relativeFrom="paragraph">
                  <wp:posOffset>467995</wp:posOffset>
                </wp:positionV>
                <wp:extent cx="5873115" cy="1852295"/>
                <wp:effectExtent l="0" t="0" r="13335" b="14605"/>
                <wp:wrapSquare wrapText="bothSides"/>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85229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970CBB" w14:textId="49EFE568" w:rsidR="0099183C" w:rsidRDefault="0099183C" w:rsidP="00992E82">
                            <w:pPr>
                              <w:rPr>
                                <w:color w:val="auto"/>
                              </w:rPr>
                            </w:pPr>
                            <w:r>
                              <w:rPr>
                                <w:color w:val="auto"/>
                              </w:rPr>
                              <w:t>Dieses Experiment soll die Umweltproblematik des sauren Regens aufzeigen und mögliche schädliche Wirkungen auf die Alltagswelt der SuS präsentieren.</w:t>
                            </w:r>
                          </w:p>
                          <w:p w14:paraId="37D03BD9" w14:textId="77777777" w:rsidR="0099183C" w:rsidRDefault="0099183C" w:rsidP="00992E82">
                            <w:pPr>
                              <w:rPr>
                                <w:color w:val="auto"/>
                              </w:rPr>
                            </w:pPr>
                            <w:r>
                              <w:rPr>
                                <w:color w:val="auto"/>
                              </w:rPr>
                              <w:t>Der Rotkohlsaft muss vor dem Versuch vorbereitet werden. Dabei kann für die kommenden Schülerversuche ein Überschuss hergestellt werden, der verdünnt und zur Aufbewahrung eingefroren werden kann.</w:t>
                            </w:r>
                          </w:p>
                          <w:p w14:paraId="4A94CC79" w14:textId="107AC3DF" w:rsidR="0099183C" w:rsidRPr="00F31EBF" w:rsidRDefault="0099183C" w:rsidP="00992E82">
                            <w:pPr>
                              <w:rPr>
                                <w:color w:val="auto"/>
                              </w:rPr>
                            </w:pPr>
                            <w:r>
                              <w:rPr>
                                <w:color w:val="auto"/>
                              </w:rPr>
                              <w:t xml:space="preserve">Die SuS wissen bereits, dass sich Rotkohlsaft bei Zugabe von Säuren rot färbt.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6F89C1" id="_x0000_s1032" type="#_x0000_t202" style="position:absolute;left:0;text-align:left;margin-left:-.6pt;margin-top:36.85pt;width:462.45pt;height:145.8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" fillcolor="white [3201]" strokecolor="#4bacc6 [3208]" strokeweight="1pt">
                <v:stroke dashstyle="dash"/>
                <v:shadow color="#868686"/>
                <v:textbox>
                  <w:txbxContent>
                    <w:p w14:paraId="42970CBB" w14:textId="49EFE568" w:rsidR="0099183C" w:rsidRDefault="0099183C" w:rsidP="00992E82">
                      <w:pPr>
                        <w:rPr>
                          <w:color w:val="auto"/>
                        </w:rPr>
                      </w:pPr>
                      <w:r>
                        <w:rPr>
                          <w:color w:val="auto"/>
                        </w:rPr>
                        <w:t>Dieses Experiment soll die Umweltproblematik des sauren Regens aufzeigen und mögliche schädliche Wirkungen auf die Alltagswelt der SuS präsentieren.</w:t>
                      </w:r>
                    </w:p>
                    <w:p w14:paraId="37D03BD9" w14:textId="77777777" w:rsidR="0099183C" w:rsidRDefault="0099183C" w:rsidP="00992E82">
                      <w:pPr>
                        <w:rPr>
                          <w:color w:val="auto"/>
                        </w:rPr>
                      </w:pPr>
                      <w:r>
                        <w:rPr>
                          <w:color w:val="auto"/>
                        </w:rPr>
                        <w:t>Der Rotkohlsaft muss vor dem Versuch vorbereitet werden. Dabei kann für die kommenden Schülerversuche ein Überschuss hergestellt werden, der verdünnt und zur Aufbewahrung eingefroren werden kann.</w:t>
                      </w:r>
                    </w:p>
                    <w:p w14:paraId="4A94CC79" w14:textId="107AC3DF" w:rsidR="0099183C" w:rsidRPr="00F31EBF" w:rsidRDefault="0099183C" w:rsidP="00992E82">
                      <w:pPr>
                        <w:rPr>
                          <w:color w:val="auto"/>
                        </w:rPr>
                      </w:pPr>
                      <w:r>
                        <w:rPr>
                          <w:color w:val="auto"/>
                        </w:rPr>
                        <w:t xml:space="preserve">Die SuS wissen bereits, dass sich Rotkohlsaft bei Zugabe von Säuren rot färbt. </w:t>
                      </w:r>
                    </w:p>
                  </w:txbxContent>
                </v:textbox>
                <w10:wrap type="square" anchorx="margin"/>
              </v:shape>
            </w:pict>
          </mc:Fallback>
        </mc:AlternateContent>
      </w:r>
      <w:r w:rsidR="005A427C">
        <w:t xml:space="preserve">V3 </w:t>
      </w:r>
      <w:r w:rsidR="00992E82">
        <w:t>Lehrerversuch – Auswirkung von saurem Regen</w:t>
      </w:r>
      <w:bookmarkEnd w:id="7"/>
    </w:p>
    <w:p w14:paraId="4BFED75B" w14:textId="7DD1474E" w:rsidR="00992E82" w:rsidRDefault="00992E82" w:rsidP="00120529"/>
    <w:p w14:paraId="7515C37F" w14:textId="77777777" w:rsidR="00AD7A52" w:rsidRDefault="00AD7A52" w:rsidP="00120529"/>
    <w:p w14:paraId="33063AED" w14:textId="77777777" w:rsidR="00AD7A52" w:rsidRDefault="00AD7A52" w:rsidP="00120529"/>
    <w:p w14:paraId="110F6B98" w14:textId="77777777" w:rsidR="00AD7A52" w:rsidRDefault="00AD7A52" w:rsidP="00120529"/>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92E82" w:rsidRPr="009C5E28" w14:paraId="1B362229" w14:textId="77777777" w:rsidTr="006F6769">
        <w:tc>
          <w:tcPr>
            <w:tcW w:w="9322" w:type="dxa"/>
            <w:gridSpan w:val="9"/>
            <w:shd w:val="clear" w:color="auto" w:fill="4F81BD"/>
            <w:vAlign w:val="center"/>
          </w:tcPr>
          <w:p w14:paraId="0A98991A" w14:textId="77777777" w:rsidR="00992E82" w:rsidRPr="00F31EBF" w:rsidRDefault="00992E82" w:rsidP="006F6769">
            <w:pPr>
              <w:spacing w:after="0"/>
              <w:jc w:val="center"/>
              <w:rPr>
                <w:b/>
                <w:bCs/>
                <w:color w:val="FFFFFF" w:themeColor="background1"/>
              </w:rPr>
            </w:pPr>
            <w:r w:rsidRPr="00F31EBF">
              <w:rPr>
                <w:b/>
                <w:bCs/>
                <w:color w:val="FFFFFF" w:themeColor="background1"/>
              </w:rPr>
              <w:lastRenderedPageBreak/>
              <w:t>Gefahrenstoffe</w:t>
            </w:r>
          </w:p>
        </w:tc>
      </w:tr>
      <w:tr w:rsidR="00992E82" w:rsidRPr="009C5E28" w14:paraId="66E5AB83" w14:textId="77777777" w:rsidTr="006F676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6C93CB7" w14:textId="4905081C" w:rsidR="00992E82" w:rsidRPr="009C5E28" w:rsidRDefault="00992E82" w:rsidP="006F6769">
            <w:pPr>
              <w:spacing w:after="0" w:line="276" w:lineRule="auto"/>
              <w:jc w:val="center"/>
              <w:rPr>
                <w:b/>
                <w:bCs/>
              </w:rPr>
            </w:pPr>
            <w:r>
              <w:rPr>
                <w:sz w:val="20"/>
              </w:rPr>
              <w:t>schweflige Säure</w:t>
            </w:r>
          </w:p>
        </w:tc>
        <w:tc>
          <w:tcPr>
            <w:tcW w:w="3177" w:type="dxa"/>
            <w:gridSpan w:val="3"/>
            <w:tcBorders>
              <w:top w:val="single" w:sz="8" w:space="0" w:color="4F81BD"/>
              <w:bottom w:val="single" w:sz="8" w:space="0" w:color="4F81BD"/>
            </w:tcBorders>
            <w:shd w:val="clear" w:color="auto" w:fill="auto"/>
            <w:vAlign w:val="center"/>
          </w:tcPr>
          <w:p w14:paraId="712AE655" w14:textId="36C9961E" w:rsidR="00992E82" w:rsidRPr="002A451F" w:rsidRDefault="00992E82" w:rsidP="00992E82">
            <w:pPr>
              <w:spacing w:after="0"/>
              <w:jc w:val="center"/>
              <w:rPr>
                <w:sz w:val="20"/>
                <w:szCs w:val="20"/>
              </w:rPr>
            </w:pPr>
            <w:r w:rsidRPr="002A451F">
              <w:rPr>
                <w:sz w:val="20"/>
                <w:szCs w:val="20"/>
              </w:rPr>
              <w:t xml:space="preserve">H: </w:t>
            </w:r>
            <w:hyperlink r:id="rId66" w:anchor="H-S.C3.A4tze" w:tooltip="H- und P-Sätze" w:history="1">
              <w:r w:rsidRPr="002A451F">
                <w:rPr>
                  <w:rStyle w:val="Hyperlink"/>
                  <w:color w:val="auto"/>
                  <w:sz w:val="20"/>
                  <w:szCs w:val="20"/>
                  <w:u w:val="none"/>
                </w:rPr>
                <w:t>3</w:t>
              </w:r>
            </w:hyperlink>
            <w:r w:rsidRPr="002A451F">
              <w:rPr>
                <w:rStyle w:val="Hyperlink"/>
                <w:color w:val="auto"/>
                <w:sz w:val="20"/>
                <w:szCs w:val="20"/>
                <w:u w:val="none"/>
              </w:rPr>
              <w:t>14</w:t>
            </w:r>
            <w:r w:rsidRPr="002A451F">
              <w:rPr>
                <w:sz w:val="20"/>
                <w:szCs w:val="20"/>
              </w:rPr>
              <w:t>-33</w:t>
            </w:r>
            <w:r>
              <w:rPr>
                <w:sz w:val="20"/>
                <w:szCs w:val="20"/>
              </w:rPr>
              <w:t>2</w:t>
            </w:r>
            <w:hyperlink r:id="rId67" w:anchor="H-S.C3.A4tze" w:tooltip="H- und P-Sätze" w:history="1"/>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5D35161" w14:textId="0DBF8EE0" w:rsidR="00992E82" w:rsidRPr="002A451F" w:rsidRDefault="00992E82" w:rsidP="00992E82">
            <w:pPr>
              <w:spacing w:after="0"/>
              <w:jc w:val="center"/>
              <w:rPr>
                <w:sz w:val="20"/>
                <w:szCs w:val="20"/>
              </w:rPr>
            </w:pPr>
            <w:r w:rsidRPr="002A451F">
              <w:rPr>
                <w:sz w:val="20"/>
                <w:szCs w:val="20"/>
              </w:rPr>
              <w:t xml:space="preserve">P: </w:t>
            </w:r>
            <w:r>
              <w:rPr>
                <w:sz w:val="20"/>
                <w:szCs w:val="20"/>
              </w:rPr>
              <w:t>260</w:t>
            </w:r>
            <w:r w:rsidRPr="002A451F">
              <w:rPr>
                <w:sz w:val="20"/>
                <w:szCs w:val="20"/>
              </w:rPr>
              <w:t>-</w:t>
            </w:r>
            <w:hyperlink r:id="rId68" w:anchor="P-S.C3.A4tze" w:tooltip="H- und P-Sätze" w:history="1">
              <w:r w:rsidRPr="002A451F">
                <w:rPr>
                  <w:rStyle w:val="Hyperlink"/>
                  <w:color w:val="auto"/>
                  <w:sz w:val="20"/>
                  <w:szCs w:val="20"/>
                  <w:u w:val="none"/>
                </w:rPr>
                <w:t>30</w:t>
              </w:r>
              <w:r>
                <w:rPr>
                  <w:rStyle w:val="Hyperlink"/>
                  <w:color w:val="auto"/>
                  <w:sz w:val="20"/>
                  <w:szCs w:val="20"/>
                  <w:u w:val="none"/>
                </w:rPr>
                <w:t>1+330+3</w:t>
              </w:r>
            </w:hyperlink>
            <w:r>
              <w:rPr>
                <w:rStyle w:val="Hyperlink"/>
                <w:color w:val="auto"/>
                <w:sz w:val="20"/>
                <w:szCs w:val="20"/>
                <w:u w:val="none"/>
              </w:rPr>
              <w:t xml:space="preserve">31 - </w:t>
            </w:r>
            <w:hyperlink r:id="rId69" w:anchor="P-S.C3.A4tze" w:tooltip="H- und P-Sätze" w:history="1">
              <w:r w:rsidRPr="002A451F">
                <w:rPr>
                  <w:rStyle w:val="Hyperlink"/>
                  <w:color w:val="auto"/>
                  <w:sz w:val="20"/>
                  <w:szCs w:val="20"/>
                  <w:u w:val="none"/>
                </w:rPr>
                <w:t>30</w:t>
              </w:r>
              <w:r>
                <w:rPr>
                  <w:rStyle w:val="Hyperlink"/>
                  <w:color w:val="auto"/>
                  <w:sz w:val="20"/>
                  <w:szCs w:val="20"/>
                  <w:u w:val="none"/>
                </w:rPr>
                <w:t>3+361+3</w:t>
              </w:r>
            </w:hyperlink>
            <w:r>
              <w:rPr>
                <w:rStyle w:val="Hyperlink"/>
                <w:color w:val="auto"/>
                <w:sz w:val="20"/>
                <w:szCs w:val="20"/>
                <w:u w:val="none"/>
              </w:rPr>
              <w:t>53 -</w:t>
            </w:r>
            <w:r w:rsidRPr="002A451F">
              <w:rPr>
                <w:sz w:val="20"/>
                <w:szCs w:val="20"/>
              </w:rPr>
              <w:t xml:space="preserve"> </w:t>
            </w:r>
            <w:hyperlink r:id="rId70" w:anchor="P-S.C3.A4tze" w:tooltip="H- und P-Sätze" w:history="1">
              <w:r>
                <w:rPr>
                  <w:rStyle w:val="Hyperlink"/>
                  <w:color w:val="auto"/>
                  <w:sz w:val="20"/>
                  <w:u w:val="none"/>
                </w:rPr>
                <w:t>305+351</w:t>
              </w:r>
              <w:r w:rsidRPr="009C5E28">
                <w:rPr>
                  <w:rStyle w:val="Hyperlink"/>
                  <w:color w:val="auto"/>
                  <w:sz w:val="20"/>
                  <w:u w:val="none"/>
                </w:rPr>
                <w:t>+33</w:t>
              </w:r>
            </w:hyperlink>
            <w:r>
              <w:rPr>
                <w:rStyle w:val="Hyperlink"/>
                <w:color w:val="auto"/>
                <w:sz w:val="20"/>
                <w:u w:val="none"/>
              </w:rPr>
              <w:t>8</w:t>
            </w:r>
            <w:r w:rsidRPr="002A451F">
              <w:rPr>
                <w:sz w:val="20"/>
                <w:szCs w:val="20"/>
              </w:rPr>
              <w:t>​</w:t>
            </w:r>
            <w:r>
              <w:rPr>
                <w:rStyle w:val="Hyperlink"/>
                <w:color w:val="auto"/>
                <w:sz w:val="20"/>
                <w:szCs w:val="20"/>
                <w:u w:val="none"/>
              </w:rPr>
              <w:t>- 405</w:t>
            </w:r>
            <w:r>
              <w:rPr>
                <w:rStyle w:val="Hyperlink"/>
                <w:color w:val="auto"/>
                <w:sz w:val="20"/>
                <w:u w:val="none"/>
              </w:rPr>
              <w:t xml:space="preserve"> – 501.1</w:t>
            </w:r>
          </w:p>
        </w:tc>
      </w:tr>
      <w:tr w:rsidR="006F038B" w:rsidRPr="009C5E28" w14:paraId="7B8F2F48" w14:textId="77777777" w:rsidTr="006F676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050DF13" w14:textId="3F15DE42" w:rsidR="006F038B" w:rsidRDefault="006F038B" w:rsidP="006F6769">
            <w:pPr>
              <w:spacing w:after="0" w:line="276" w:lineRule="auto"/>
              <w:jc w:val="center"/>
              <w:rPr>
                <w:sz w:val="20"/>
              </w:rPr>
            </w:pPr>
            <w:r>
              <w:rPr>
                <w:sz w:val="20"/>
              </w:rPr>
              <w:t>Eisensulfid</w:t>
            </w:r>
          </w:p>
        </w:tc>
        <w:tc>
          <w:tcPr>
            <w:tcW w:w="3177" w:type="dxa"/>
            <w:gridSpan w:val="3"/>
            <w:tcBorders>
              <w:top w:val="single" w:sz="8" w:space="0" w:color="4F81BD"/>
              <w:bottom w:val="single" w:sz="8" w:space="0" w:color="4F81BD"/>
            </w:tcBorders>
            <w:shd w:val="clear" w:color="auto" w:fill="auto"/>
            <w:vAlign w:val="center"/>
          </w:tcPr>
          <w:p w14:paraId="698AD7C2" w14:textId="5E02CC35" w:rsidR="006F038B" w:rsidRPr="002A451F" w:rsidRDefault="0055594D" w:rsidP="00992E82">
            <w:pPr>
              <w:spacing w:after="0"/>
              <w:jc w:val="center"/>
              <w:rPr>
                <w:sz w:val="20"/>
                <w:szCs w:val="20"/>
              </w:rPr>
            </w:pPr>
            <w:r>
              <w:rPr>
                <w:sz w:val="20"/>
                <w:szCs w:val="20"/>
              </w:rPr>
              <w:t>H: 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E84110F" w14:textId="2C60F003" w:rsidR="006F038B" w:rsidRPr="002A451F" w:rsidRDefault="0055594D" w:rsidP="00992E82">
            <w:pPr>
              <w:spacing w:after="0"/>
              <w:jc w:val="center"/>
              <w:rPr>
                <w:sz w:val="20"/>
                <w:szCs w:val="20"/>
              </w:rPr>
            </w:pPr>
            <w:r>
              <w:rPr>
                <w:sz w:val="20"/>
                <w:szCs w:val="20"/>
              </w:rPr>
              <w:t>P: 273</w:t>
            </w:r>
          </w:p>
        </w:tc>
      </w:tr>
      <w:tr w:rsidR="00992E82" w:rsidRPr="009C5E28" w14:paraId="5AA5F305" w14:textId="77777777" w:rsidTr="006F6769">
        <w:tc>
          <w:tcPr>
            <w:tcW w:w="1009" w:type="dxa"/>
            <w:tcBorders>
              <w:top w:val="single" w:sz="8" w:space="0" w:color="4F81BD"/>
              <w:left w:val="single" w:sz="8" w:space="0" w:color="4F81BD"/>
              <w:bottom w:val="single" w:sz="8" w:space="0" w:color="4F81BD"/>
            </w:tcBorders>
            <w:shd w:val="clear" w:color="auto" w:fill="auto"/>
            <w:vAlign w:val="center"/>
          </w:tcPr>
          <w:p w14:paraId="6394BD2D" w14:textId="77777777" w:rsidR="00992E82" w:rsidRPr="009C5E28" w:rsidRDefault="00992E82" w:rsidP="006F6769">
            <w:pPr>
              <w:spacing w:after="0"/>
              <w:jc w:val="center"/>
              <w:rPr>
                <w:b/>
                <w:bCs/>
              </w:rPr>
            </w:pPr>
            <w:r>
              <w:rPr>
                <w:b/>
                <w:noProof/>
                <w:lang w:eastAsia="de-DE"/>
              </w:rPr>
              <w:drawing>
                <wp:inline distT="0" distB="0" distL="0" distR="0" wp14:anchorId="0F7C4509" wp14:editId="2F377324">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C2A4ED2" w14:textId="77777777" w:rsidR="00992E82" w:rsidRPr="009C5E28" w:rsidRDefault="00992E82" w:rsidP="006F6769">
            <w:pPr>
              <w:spacing w:after="0"/>
              <w:jc w:val="center"/>
            </w:pPr>
            <w:r>
              <w:rPr>
                <w:noProof/>
                <w:lang w:eastAsia="de-DE"/>
              </w:rPr>
              <w:drawing>
                <wp:inline distT="0" distB="0" distL="0" distR="0" wp14:anchorId="68834F10" wp14:editId="7D490803">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E1EC892" w14:textId="77777777" w:rsidR="00992E82" w:rsidRPr="009C5E28" w:rsidRDefault="00992E82" w:rsidP="006F6769">
            <w:pPr>
              <w:spacing w:after="0"/>
              <w:jc w:val="center"/>
            </w:pPr>
            <w:r>
              <w:rPr>
                <w:noProof/>
                <w:lang w:eastAsia="de-DE"/>
              </w:rPr>
              <w:drawing>
                <wp:inline distT="0" distB="0" distL="0" distR="0" wp14:anchorId="2963A991" wp14:editId="75C5566B">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E0173A9" w14:textId="77777777" w:rsidR="00992E82" w:rsidRPr="009C5E28" w:rsidRDefault="00992E82" w:rsidP="006F6769">
            <w:pPr>
              <w:spacing w:after="0"/>
              <w:jc w:val="center"/>
            </w:pPr>
            <w:r>
              <w:rPr>
                <w:noProof/>
                <w:lang w:eastAsia="de-DE"/>
              </w:rPr>
              <w:drawing>
                <wp:inline distT="0" distB="0" distL="0" distR="0" wp14:anchorId="41B2F9E0" wp14:editId="2E91467A">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8BF0670" w14:textId="77777777" w:rsidR="00992E82" w:rsidRPr="009C5E28" w:rsidRDefault="00992E82" w:rsidP="006F6769">
            <w:pPr>
              <w:spacing w:after="0"/>
              <w:jc w:val="center"/>
            </w:pPr>
            <w:r>
              <w:rPr>
                <w:noProof/>
                <w:lang w:eastAsia="de-DE"/>
              </w:rPr>
              <w:drawing>
                <wp:inline distT="0" distB="0" distL="0" distR="0" wp14:anchorId="5F1CD968" wp14:editId="164976B0">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366F40B" w14:textId="77777777" w:rsidR="00992E82" w:rsidRPr="009C5E28" w:rsidRDefault="00992E82" w:rsidP="006F6769">
            <w:pPr>
              <w:spacing w:after="0"/>
              <w:jc w:val="center"/>
            </w:pPr>
            <w:r>
              <w:rPr>
                <w:noProof/>
                <w:lang w:eastAsia="de-DE"/>
              </w:rPr>
              <w:drawing>
                <wp:inline distT="0" distB="0" distL="0" distR="0" wp14:anchorId="10BF778E" wp14:editId="1B5AF28A">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FAD1F7E" w14:textId="77777777" w:rsidR="00992E82" w:rsidRPr="009C5E28" w:rsidRDefault="00992E82" w:rsidP="006F6769">
            <w:pPr>
              <w:spacing w:after="0"/>
              <w:jc w:val="center"/>
            </w:pPr>
            <w:r>
              <w:rPr>
                <w:noProof/>
                <w:lang w:eastAsia="de-DE"/>
              </w:rPr>
              <w:drawing>
                <wp:inline distT="0" distB="0" distL="0" distR="0" wp14:anchorId="4AF2DFD4" wp14:editId="0B175F3E">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9DE1EB" w14:textId="77777777" w:rsidR="00992E82" w:rsidRPr="009C5E28" w:rsidRDefault="00992E82" w:rsidP="006F6769">
            <w:pPr>
              <w:spacing w:after="0"/>
              <w:jc w:val="center"/>
            </w:pPr>
            <w:r>
              <w:rPr>
                <w:noProof/>
                <w:lang w:eastAsia="de-DE"/>
              </w:rPr>
              <w:drawing>
                <wp:inline distT="0" distB="0" distL="0" distR="0" wp14:anchorId="2583B9B1" wp14:editId="1AAD8F77">
                  <wp:extent cx="511175" cy="51117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6F0B03E" w14:textId="77777777" w:rsidR="00992E82" w:rsidRPr="009C5E28" w:rsidRDefault="00992E82" w:rsidP="006F6769">
            <w:pPr>
              <w:spacing w:after="0"/>
              <w:jc w:val="center"/>
            </w:pPr>
            <w:r>
              <w:rPr>
                <w:noProof/>
                <w:lang w:eastAsia="de-DE"/>
              </w:rPr>
              <w:drawing>
                <wp:inline distT="0" distB="0" distL="0" distR="0" wp14:anchorId="0B7ED94E" wp14:editId="0F6575B7">
                  <wp:extent cx="504190" cy="504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14:paraId="2B68DF02" w14:textId="77777777" w:rsidR="00992E82" w:rsidRDefault="00992E82" w:rsidP="00992E82">
      <w:pPr>
        <w:tabs>
          <w:tab w:val="left" w:pos="1701"/>
          <w:tab w:val="left" w:pos="1985"/>
        </w:tabs>
        <w:ind w:left="1980" w:hanging="1980"/>
      </w:pPr>
    </w:p>
    <w:p w14:paraId="7140218C" w14:textId="6A8AB780" w:rsidR="00992E82" w:rsidRDefault="00992E82" w:rsidP="00992E82">
      <w:pPr>
        <w:tabs>
          <w:tab w:val="left" w:pos="1701"/>
          <w:tab w:val="left" w:pos="1985"/>
        </w:tabs>
        <w:ind w:left="1980" w:hanging="1980"/>
      </w:pPr>
      <w:r>
        <w:t xml:space="preserve">Materialien: </w:t>
      </w:r>
      <w:r>
        <w:tab/>
      </w:r>
      <w:r>
        <w:tab/>
      </w:r>
      <w:r w:rsidR="00E325BD">
        <w:t>Glastrichter, 3 Bechergläser (250 mL), 2 Erlenmeyerkolben (200 mL), 2 Y-Glasstücke, 3 Glasverbindungen mit Hahn, Schlauchmaterialien</w:t>
      </w:r>
    </w:p>
    <w:p w14:paraId="4453DF30" w14:textId="3CF2086C" w:rsidR="00992E82" w:rsidRPr="00ED07C2" w:rsidRDefault="00992E82" w:rsidP="00992E82">
      <w:pPr>
        <w:tabs>
          <w:tab w:val="left" w:pos="1701"/>
          <w:tab w:val="left" w:pos="1985"/>
        </w:tabs>
        <w:ind w:left="1980" w:hanging="1980"/>
      </w:pPr>
      <w:r>
        <w:t>Chemikalien:</w:t>
      </w:r>
      <w:r>
        <w:tab/>
      </w:r>
      <w:r>
        <w:tab/>
      </w:r>
      <w:r w:rsidR="00E325BD">
        <w:t>Eisenwolle, Marmor, Rotkohlsaft, Leitungswasser, schweflige Säure.</w:t>
      </w:r>
    </w:p>
    <w:p w14:paraId="60A5FA7E" w14:textId="542A6347" w:rsidR="00992E82" w:rsidRDefault="00992E82" w:rsidP="00992E82">
      <w:pPr>
        <w:tabs>
          <w:tab w:val="left" w:pos="1701"/>
          <w:tab w:val="left" w:pos="1985"/>
        </w:tabs>
        <w:ind w:left="1980" w:hanging="1980"/>
      </w:pPr>
      <w:r>
        <w:t xml:space="preserve">Durchführung: </w:t>
      </w:r>
      <w:r>
        <w:tab/>
      </w:r>
      <w:r>
        <w:tab/>
      </w:r>
      <w:r w:rsidR="00E325BD">
        <w:t xml:space="preserve">Eisenwolle, Marmor und Rotkohlsaft werden separat in die Bechergläser gegeben. Die Apparatur wird gemäß der </w:t>
      </w:r>
      <w:r w:rsidR="00120529">
        <w:t>Abbildung (</w:t>
      </w:r>
      <w:r w:rsidR="00120529">
        <w:fldChar w:fldCharType="begin"/>
      </w:r>
      <w:r w:rsidR="00120529">
        <w:instrText xml:space="preserve"> REF _Ref457326816 \h </w:instrText>
      </w:r>
      <w:r w:rsidR="00120529">
        <w:fldChar w:fldCharType="separate"/>
      </w:r>
      <w:r w:rsidR="00AD7A52">
        <w:t xml:space="preserve">Abb. </w:t>
      </w:r>
      <w:r w:rsidR="00AD7A52">
        <w:rPr>
          <w:noProof/>
        </w:rPr>
        <w:t>2</w:t>
      </w:r>
      <w:r w:rsidR="00120529">
        <w:fldChar w:fldCharType="end"/>
      </w:r>
      <w:r w:rsidR="008540F6">
        <w:t>) aufgebaut. Über den Trichter wird die Apparatur mit Leitungswasser befüllt. Nun kann über die Hähne Leitungswasser in die Bechergläser gegeben werden. Einzelne Beobachtungen der Reaktionen in den Bechergläsern werden so möglich. Anschließend wird die Apparatur mit schwefliger Säure befüllt, es wird nach dem gleichen Prinzip verfahren.</w:t>
      </w:r>
    </w:p>
    <w:p w14:paraId="5A87AD9B" w14:textId="20D8C50C" w:rsidR="00992E82" w:rsidRDefault="00992E82" w:rsidP="00992E82">
      <w:pPr>
        <w:tabs>
          <w:tab w:val="left" w:pos="1701"/>
          <w:tab w:val="left" w:pos="1985"/>
        </w:tabs>
        <w:ind w:left="1980" w:hanging="1980"/>
      </w:pPr>
      <w:r>
        <w:t>Beobachtung:</w:t>
      </w:r>
      <w:r>
        <w:tab/>
      </w:r>
      <w:r>
        <w:tab/>
      </w:r>
      <w:r>
        <w:tab/>
      </w:r>
      <w:r w:rsidR="00EA1B5B">
        <w:t>Nach Zugabe von Leitungswasser bleibt die Färbun</w:t>
      </w:r>
      <w:r w:rsidR="00120529">
        <w:t>g des Rotkohlsaftes unverändert, in den Gefäßen mit Marmor und Eisenwolle sind ebenfalls keine Veränderungen zu beobachten.</w:t>
      </w:r>
      <w:r w:rsidR="00EA1B5B">
        <w:t xml:space="preserve"> Nach Zugabe der schwefligen Säure fällt nach ca. 5 Minuten ein weiß-gelblicher Niederschlag in dem Becherglas mit der Eisenwolle aus. In dem Becherglas ist eine Gasentwicklung am Marmor zu beobachten. Außerdem</w:t>
      </w:r>
      <w:r>
        <w:t xml:space="preserve"> verfärbt sich der Rotkohlsaft </w:t>
      </w:r>
      <w:r w:rsidR="00EA1B5B">
        <w:t>rot</w:t>
      </w:r>
      <w:r>
        <w:t xml:space="preserve">. </w:t>
      </w:r>
    </w:p>
    <w:p w14:paraId="221BFA7D" w14:textId="77777777" w:rsidR="00992E82" w:rsidRDefault="00992E82" w:rsidP="006B0494">
      <w:pPr>
        <w:keepNext/>
        <w:tabs>
          <w:tab w:val="left" w:pos="1701"/>
          <w:tab w:val="left" w:pos="1985"/>
        </w:tabs>
        <w:ind w:left="1980" w:hanging="1980"/>
        <w:jc w:val="center"/>
      </w:pPr>
      <w:r>
        <w:rPr>
          <w:noProof/>
          <w:lang w:eastAsia="de-DE"/>
        </w:rPr>
        <w:lastRenderedPageBreak/>
        <w:drawing>
          <wp:inline distT="0" distB="0" distL="0" distR="0" wp14:anchorId="271F82DF" wp14:editId="7D859DB0">
            <wp:extent cx="1741984" cy="3630305"/>
            <wp:effectExtent l="0" t="0" r="0" b="8255"/>
            <wp:docPr id="4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a:ext>
                      </a:extLst>
                    </a:blip>
                    <a:stretch>
                      <a:fillRect/>
                    </a:stretch>
                  </pic:blipFill>
                  <pic:spPr bwMode="auto">
                    <a:xfrm>
                      <a:off x="0" y="0"/>
                      <a:ext cx="1754769" cy="3656950"/>
                    </a:xfrm>
                    <a:prstGeom prst="rect">
                      <a:avLst/>
                    </a:prstGeom>
                    <a:noFill/>
                    <a:ln w="9525">
                      <a:noFill/>
                      <a:miter lim="800000"/>
                      <a:headEnd/>
                      <a:tailEnd/>
                    </a:ln>
                  </pic:spPr>
                </pic:pic>
              </a:graphicData>
            </a:graphic>
          </wp:inline>
        </w:drawing>
      </w:r>
    </w:p>
    <w:p w14:paraId="26654575" w14:textId="5FE8CAC7" w:rsidR="00992E82" w:rsidRDefault="00992E82" w:rsidP="006B0494">
      <w:pPr>
        <w:pStyle w:val="Beschriftung"/>
      </w:pPr>
      <w:bookmarkStart w:id="8" w:name="_Ref457326816"/>
      <w:r>
        <w:t xml:space="preserve">Abb. </w:t>
      </w:r>
      <w:fldSimple w:instr=" SEQ Abb. \* ARABIC ">
        <w:r w:rsidR="00AD7A52">
          <w:rPr>
            <w:noProof/>
          </w:rPr>
          <w:t>2</w:t>
        </w:r>
      </w:fldSimple>
      <w:bookmarkEnd w:id="8"/>
      <w:r>
        <w:t xml:space="preserve"> - </w:t>
      </w:r>
      <w:r>
        <w:rPr>
          <w:noProof/>
        </w:rPr>
        <w:t xml:space="preserve"> </w:t>
      </w:r>
      <w:r w:rsidR="006B0494">
        <w:rPr>
          <w:noProof/>
        </w:rPr>
        <w:t xml:space="preserve">Versuchsaufbau zum Lehrerversuch </w:t>
      </w:r>
      <w:r w:rsidR="006B0494">
        <w:rPr>
          <w:i/>
          <w:noProof/>
        </w:rPr>
        <w:t>Auswirkung von saurem Regen</w:t>
      </w:r>
      <w:r>
        <w:rPr>
          <w:noProof/>
        </w:rPr>
        <w:t>.</w:t>
      </w:r>
      <w:r w:rsidR="006B0494">
        <w:rPr>
          <w:noProof/>
        </w:rPr>
        <w:t xml:space="preserve"> Bechergläser mit Eisenwolle (links), Marmor (mittig) und Rotkohlsaft (rechts).</w:t>
      </w:r>
    </w:p>
    <w:p w14:paraId="16266E40" w14:textId="1AFFFF9D" w:rsidR="00992E82" w:rsidRDefault="00992E82" w:rsidP="00BD2F56">
      <w:pPr>
        <w:tabs>
          <w:tab w:val="left" w:pos="1701"/>
          <w:tab w:val="left" w:pos="1985"/>
        </w:tabs>
        <w:ind w:left="1985" w:hanging="2124"/>
        <w:rPr>
          <w:rFonts w:eastAsiaTheme="minorEastAsia"/>
        </w:rPr>
      </w:pPr>
      <w:r>
        <w:t>Deut</w:t>
      </w:r>
      <w:r w:rsidR="00BD2F56">
        <w:t>ung:</w:t>
      </w:r>
      <w:r w:rsidR="00BD2F56">
        <w:tab/>
      </w:r>
      <w:r w:rsidR="00BD2F56">
        <w:tab/>
      </w:r>
      <w:r w:rsidR="00114FC4">
        <w:t>Bei dem</w:t>
      </w:r>
      <w:r>
        <w:t xml:space="preserve"> </w:t>
      </w:r>
      <w:r w:rsidR="00114FC4">
        <w:t>sauren Regen handelt es sich um eine saure Lösung. Metalle und Marmor/Kalk werden von der sauren Lösung, dem sauren Regen, angegriffen. Abgase erzeugen sauren Regen.</w:t>
      </w:r>
    </w:p>
    <w:p w14:paraId="5B60516F" w14:textId="2B576580" w:rsidR="00992E82" w:rsidRDefault="00992E82" w:rsidP="00361D31">
      <w:pPr>
        <w:ind w:left="1985" w:hanging="2124"/>
        <w:jc w:val="left"/>
      </w:pPr>
      <w:r>
        <w:t>Entsorgung:</w:t>
      </w:r>
      <w:r>
        <w:tab/>
        <w:t xml:space="preserve">Die </w:t>
      </w:r>
      <w:r w:rsidR="00114FC4">
        <w:t>Lösungen werden in einem Sammelbehälter neutralisiert und anschlie</w:t>
      </w:r>
      <w:bookmarkStart w:id="9" w:name="_GoBack"/>
      <w:bookmarkEnd w:id="9"/>
      <w:r w:rsidR="00114FC4">
        <w:t>ßend in den Säure-Base-Abfall gegeben. Eisenwoll</w:t>
      </w:r>
      <w:r w:rsidR="00BD2F56">
        <w:t>e</w:t>
      </w:r>
      <w:r w:rsidR="00114FC4">
        <w:t>- oder Marmorreste werden abgespült und über den Feststoffabfall entsorgt.</w:t>
      </w:r>
      <w:r>
        <w:t xml:space="preserve"> </w:t>
      </w:r>
    </w:p>
    <w:p w14:paraId="1920F468" w14:textId="15E8C573" w:rsidR="00992E82" w:rsidRPr="006F6769" w:rsidRDefault="00BD2F56" w:rsidP="00BD2F56">
      <w:pPr>
        <w:spacing w:line="276" w:lineRule="auto"/>
        <w:ind w:left="1980" w:hanging="1980"/>
        <w:jc w:val="left"/>
        <w:rPr>
          <w:lang w:val="en-US"/>
        </w:rPr>
      </w:pPr>
      <w:r>
        <w:rPr>
          <w:lang w:val="en-US"/>
        </w:rPr>
        <w:t>Literatur:</w:t>
      </w:r>
      <w:r>
        <w:rPr>
          <w:lang w:val="en-US"/>
        </w:rPr>
        <w:tab/>
      </w:r>
      <w:r w:rsidR="006B0494" w:rsidRPr="006F6769">
        <w:rPr>
          <w:lang w:val="en-US"/>
        </w:rPr>
        <w:t xml:space="preserve">[1] </w:t>
      </w:r>
      <w:r w:rsidR="006F6769">
        <w:rPr>
          <w:lang w:val="en-US"/>
        </w:rPr>
        <w:t>D. Rand, et al, Development and Implementation of a Simple, Engaging Acid Rain Neutralization Experiment and Corresponding Animated Instructional Video for Introductory Chemistry Students, März 2016 (abgerufen: 20.07.2016)</w:t>
      </w:r>
    </w:p>
    <w:p w14:paraId="204CEE88" w14:textId="449F4DC3" w:rsidR="00992E82" w:rsidRDefault="00992E82" w:rsidP="00992E82">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50445474" wp14:editId="37E137BC">
                <wp:extent cx="5873115" cy="1009403"/>
                <wp:effectExtent l="0" t="0" r="13335" b="19685"/>
                <wp:docPr id="1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09403"/>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9C33AF" w14:textId="57980FE8" w:rsidR="0099183C" w:rsidRPr="00F31EBF" w:rsidRDefault="0099183C" w:rsidP="00992E82">
                            <w:pPr>
                              <w:rPr>
                                <w:color w:val="auto"/>
                              </w:rPr>
                            </w:pPr>
                            <w:r w:rsidRPr="00F31EBF">
                              <w:rPr>
                                <w:b/>
                                <w:color w:val="auto"/>
                              </w:rPr>
                              <w:t xml:space="preserve">Unterrichtsanschlüsse </w:t>
                            </w:r>
                            <w:r>
                              <w:rPr>
                                <w:color w:val="auto"/>
                              </w:rPr>
                              <w:t>Im Anschluss an die Einführung von Rotkohl als Indikator und Experimenten zu der Farbveränderung bei Zugabe unterschiedlicher Haushaltsmittel kann dieses Experiment anhand einer Alltagsproblematik zu der Säure-Definition von Boyle hinleiten, indem die Schüler erkennen, wie sich Säuren auf Metalle, Marmor oder Rotkohlsaft auswirkt.</w:t>
                            </w:r>
                          </w:p>
                        </w:txbxContent>
                      </wps:txbx>
                      <wps:bodyPr rot="0" vert="horz" wrap="square" lIns="91440" tIns="45720" rIns="91440" bIns="45720" anchor="t" anchorCtr="0" upright="1">
                        <a:noAutofit/>
                      </wps:bodyPr>
                    </wps:wsp>
                  </a:graphicData>
                </a:graphic>
              </wp:inline>
            </w:drawing>
          </mc:Choice>
          <mc:Fallback>
            <w:pict>
              <v:shape w14:anchorId="50445474" id="_x0000_s1033" type="#_x0000_t202" style="width:462.4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" fillcolor="white [3201]" strokecolor="#c0504d [3205]" strokeweight="1pt">
                <v:stroke dashstyle="dash"/>
                <v:shadow color="#868686"/>
                <v:textbox>
                  <w:txbxContent>
                    <w:p w14:paraId="399C33AF" w14:textId="57980FE8" w:rsidR="0099183C" w:rsidRPr="00F31EBF" w:rsidRDefault="0099183C" w:rsidP="00992E82">
                      <w:pPr>
                        <w:rPr>
                          <w:color w:val="auto"/>
                        </w:rPr>
                      </w:pPr>
                      <w:r w:rsidRPr="00F31EBF">
                        <w:rPr>
                          <w:b/>
                          <w:color w:val="auto"/>
                        </w:rPr>
                        <w:t xml:space="preserve">Unterrichtsanschlüsse </w:t>
                      </w:r>
                      <w:r>
                        <w:rPr>
                          <w:color w:val="auto"/>
                        </w:rPr>
                        <w:t>Im Anschluss an die Einführung von Rotkohl als Indikator und Experimenten zu der Farbveränderung bei Zugabe unterschiedlicher Haushaltsmittel kann dieses Experiment anhand einer Alltagsproblematik zu der Säure-Definition von Boyle hinleiten, indem die Schüler erkennen, wie sich Säuren auf Metalle, Marmor oder Rotkohlsaft auswirkt.</w:t>
                      </w:r>
                    </w:p>
                  </w:txbxContent>
                </v:textbox>
                <w10:anchorlock/>
              </v:shape>
            </w:pict>
          </mc:Fallback>
        </mc:AlternateContent>
      </w:r>
    </w:p>
    <w:p w14:paraId="4267AC73" w14:textId="2E770F0D" w:rsidR="00992E82" w:rsidRDefault="00150178" w:rsidP="00556FDA">
      <w:pPr>
        <w:pStyle w:val="berschrift2"/>
      </w:pPr>
      <w:bookmarkStart w:id="10" w:name="_Toc457330608"/>
      <w:r>
        <w:rPr>
          <w:noProof/>
          <w:lang w:eastAsia="de-DE"/>
        </w:rPr>
        <w:lastRenderedPageBreak/>
        <mc:AlternateContent>
          <mc:Choice Requires="wps">
            <w:drawing>
              <wp:anchor distT="0" distB="0" distL="114300" distR="114300" simplePos="0" relativeHeight="251792384" behindDoc="0" locked="0" layoutInCell="1" allowOverlap="1" wp14:anchorId="190F2A07" wp14:editId="5623FDEA">
                <wp:simplePos x="0" y="0"/>
                <wp:positionH relativeFrom="margin">
                  <wp:posOffset>-49530</wp:posOffset>
                </wp:positionH>
                <wp:positionV relativeFrom="paragraph">
                  <wp:posOffset>481965</wp:posOffset>
                </wp:positionV>
                <wp:extent cx="5873115" cy="2766695"/>
                <wp:effectExtent l="0" t="0" r="13335" b="14605"/>
                <wp:wrapSquare wrapText="bothSides"/>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76669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3FBC26" w14:textId="172B6109" w:rsidR="0099183C" w:rsidRDefault="0099183C" w:rsidP="00992E82">
                            <w:r>
                              <w:t>In diesem Versuch wird die Wirkung von Haushaltssäuren auf Eisenwolle und Kupfer untersucht. Es handelt sich bei diesem Versuch um einen Langzeitversuch, bei dem ab dem zweiten Tag erste Ergebnisse zu beobachten sind.</w:t>
                            </w:r>
                          </w:p>
                          <w:p w14:paraId="2C21DF5D" w14:textId="3E881E0F" w:rsidR="0099183C" w:rsidRDefault="0099183C" w:rsidP="00992E82">
                            <w:r>
                              <w:t>Besonders zu beachten ist in diesem Zusammenhang, dass die Lösungen sich durch die sich bildenden Metallkomplexe gefärbt werden. Um eine Bildung von Fehlvorstellungen und der Verknüpfung dieser Färbung mit der Färbung der Indikatoren zu verhindern, sollte eine Vergleichsprobe mit Kupfersulfat und Eisennitrat hergestellt werden.</w:t>
                            </w:r>
                          </w:p>
                          <w:p w14:paraId="2A82B94B" w14:textId="753A4428" w:rsidR="0099183C" w:rsidRDefault="0099183C" w:rsidP="00992E82">
                            <w:pPr>
                              <w:rPr>
                                <w:color w:val="auto"/>
                              </w:rPr>
                            </w:pPr>
                            <w:r>
                              <w:t>Die Schüler kennen bereits die Auswirkung verschiedener Hausmittel auf Rotkohlsaft und können die jeweilige Färbung des Rotkohlsafts auf die Eigenschaften sauer, neutral oder alkalisch zurückführen. Außerdem wissen sie, dass Säuren Metalle und Marmor angreifen.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F2A07" id="_x0000_s1034" type="#_x0000_t202" style="position:absolute;left:0;text-align:left;margin-left:-3.9pt;margin-top:37.95pt;width:462.45pt;height:217.8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" strokecolor="#4bacc6" strokeweight="1pt">
                <v:stroke dashstyle="dash"/>
                <v:shadow color="#868686"/>
                <v:textbox>
                  <w:txbxContent>
                    <w:p w14:paraId="543FBC26" w14:textId="172B6109" w:rsidR="0099183C" w:rsidRDefault="0099183C" w:rsidP="00992E82">
                      <w:r>
                        <w:t>In diesem Versuch wird die Wirkung von Haushaltssäuren auf Eisenwolle und Kupfer untersucht. Es handelt sich bei diesem Versuch um einen Langzeitversuch, bei dem ab dem zweiten Tag erste Ergebnisse zu beobachten sind.</w:t>
                      </w:r>
                    </w:p>
                    <w:p w14:paraId="2C21DF5D" w14:textId="3E881E0F" w:rsidR="0099183C" w:rsidRDefault="0099183C" w:rsidP="00992E82">
                      <w:r>
                        <w:t>Besonders zu beachten ist in diesem Zusammenhang, dass die Lösungen sich durch die sich bildenden Metallkomplexe gefärbt werden. Um eine Bildung von Fehlvorstellungen und der Verknüpfung dieser Färbung mit der Färbung der Indikatoren zu verhindern, sollte eine Vergleichsprobe mit Kupfersulfat und Eisennitrat hergestellt werden.</w:t>
                      </w:r>
                    </w:p>
                    <w:p w14:paraId="2A82B94B" w14:textId="753A4428" w:rsidR="0099183C" w:rsidRDefault="0099183C" w:rsidP="00992E82">
                      <w:pPr>
                        <w:rPr>
                          <w:color w:val="auto"/>
                        </w:rPr>
                      </w:pPr>
                      <w:r>
                        <w:t>Die Schüler kennen bereits die Auswirkung verschiedener Hausmittel auf Rotkohlsaft und können die jeweilige Färbung des Rotkohlsafts auf die Eigenschaften sauer, neutral oder alkalisch zurückführen. Außerdem wissen sie, dass Säuren Metalle und Marmor angreifen.</w:t>
                      </w:r>
                    </w:p>
                  </w:txbxContent>
                </v:textbox>
                <w10:wrap type="square" anchorx="margin"/>
              </v:shape>
            </w:pict>
          </mc:Fallback>
        </mc:AlternateContent>
      </w:r>
      <w:r w:rsidR="005A427C">
        <w:t xml:space="preserve">V4 </w:t>
      </w:r>
      <w:r w:rsidR="00114FC4">
        <w:t>Schülerversuch – Auswirkungen von Haushaltssäuren auf Metalle</w:t>
      </w:r>
      <w:bookmarkEnd w:id="10"/>
    </w:p>
    <w:p w14:paraId="1C5B4423" w14:textId="77777777" w:rsidR="00BD2F56" w:rsidRPr="00BD2F56" w:rsidRDefault="00BD2F56" w:rsidP="00BD2F56"/>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0262A" w:rsidRPr="009C5E28" w14:paraId="728620AD" w14:textId="77777777" w:rsidTr="00743995">
        <w:tc>
          <w:tcPr>
            <w:tcW w:w="9322" w:type="dxa"/>
            <w:gridSpan w:val="9"/>
            <w:shd w:val="clear" w:color="auto" w:fill="4F81BD"/>
            <w:vAlign w:val="center"/>
          </w:tcPr>
          <w:p w14:paraId="58C757F4" w14:textId="77777777" w:rsidR="0070262A" w:rsidRPr="00F31EBF" w:rsidRDefault="0070262A" w:rsidP="00743995">
            <w:pPr>
              <w:spacing w:after="0"/>
              <w:jc w:val="center"/>
              <w:rPr>
                <w:b/>
                <w:bCs/>
                <w:color w:val="FFFFFF" w:themeColor="background1"/>
              </w:rPr>
            </w:pPr>
            <w:r w:rsidRPr="00F31EBF">
              <w:rPr>
                <w:b/>
                <w:bCs/>
                <w:color w:val="FFFFFF" w:themeColor="background1"/>
              </w:rPr>
              <w:t>Gefahrenstoffe</w:t>
            </w:r>
          </w:p>
        </w:tc>
      </w:tr>
      <w:tr w:rsidR="0070262A" w:rsidRPr="009C5E28" w14:paraId="552B11F3" w14:textId="77777777" w:rsidTr="0074399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EA0826A" w14:textId="05EBC151" w:rsidR="0070262A" w:rsidRPr="009C5E28" w:rsidRDefault="0070262A" w:rsidP="00743995">
            <w:pPr>
              <w:spacing w:after="0" w:line="276" w:lineRule="auto"/>
              <w:jc w:val="center"/>
              <w:rPr>
                <w:b/>
                <w:bCs/>
              </w:rPr>
            </w:pPr>
            <w:r>
              <w:rPr>
                <w:sz w:val="20"/>
              </w:rPr>
              <w:t>Eisenwolle</w:t>
            </w:r>
          </w:p>
        </w:tc>
        <w:tc>
          <w:tcPr>
            <w:tcW w:w="3177" w:type="dxa"/>
            <w:gridSpan w:val="3"/>
            <w:tcBorders>
              <w:top w:val="single" w:sz="8" w:space="0" w:color="4F81BD"/>
              <w:bottom w:val="single" w:sz="8" w:space="0" w:color="4F81BD"/>
            </w:tcBorders>
            <w:shd w:val="clear" w:color="auto" w:fill="auto"/>
            <w:vAlign w:val="center"/>
          </w:tcPr>
          <w:p w14:paraId="0EB7CFD6" w14:textId="5E29EFB4" w:rsidR="0070262A" w:rsidRPr="002A451F" w:rsidRDefault="0070262A" w:rsidP="00743995">
            <w:pPr>
              <w:spacing w:after="0"/>
              <w:jc w:val="center"/>
              <w:rPr>
                <w:sz w:val="20"/>
                <w:szCs w:val="20"/>
              </w:rPr>
            </w:pPr>
            <w:r>
              <w:rPr>
                <w:sz w:val="20"/>
                <w:szCs w:val="20"/>
              </w:rPr>
              <w:t>H</w:t>
            </w:r>
            <w:r w:rsidRPr="002A451F">
              <w:rPr>
                <w:sz w:val="20"/>
                <w:szCs w:val="20"/>
              </w:rPr>
              <w:t xml:space="preserve">: </w:t>
            </w:r>
            <w:r w:rsidR="0055594D">
              <w:rPr>
                <w:sz w:val="20"/>
                <w:szCs w:val="20"/>
              </w:rPr>
              <w:t>228</w:t>
            </w:r>
            <w:hyperlink r:id="rId72" w:anchor="H-S.C3.A4tze" w:tooltip="H- und P-Sätze" w:history="1"/>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CAD087A" w14:textId="1C2FBE34" w:rsidR="0070262A" w:rsidRPr="002A451F" w:rsidRDefault="0070262A" w:rsidP="00743995">
            <w:pPr>
              <w:spacing w:after="0"/>
              <w:jc w:val="center"/>
              <w:rPr>
                <w:sz w:val="20"/>
                <w:szCs w:val="20"/>
              </w:rPr>
            </w:pPr>
            <w:r w:rsidRPr="002A451F">
              <w:rPr>
                <w:sz w:val="20"/>
                <w:szCs w:val="20"/>
              </w:rPr>
              <w:t xml:space="preserve">P: </w:t>
            </w:r>
            <w:r w:rsidR="0055594D">
              <w:rPr>
                <w:sz w:val="20"/>
                <w:szCs w:val="20"/>
              </w:rPr>
              <w:t>370+378b</w:t>
            </w:r>
          </w:p>
        </w:tc>
      </w:tr>
      <w:tr w:rsidR="0070262A" w:rsidRPr="009C5E28" w14:paraId="5C88776A" w14:textId="77777777" w:rsidTr="00743995">
        <w:trPr>
          <w:trHeight w:val="434"/>
        </w:trPr>
        <w:tc>
          <w:tcPr>
            <w:tcW w:w="3027" w:type="dxa"/>
            <w:gridSpan w:val="3"/>
            <w:tcBorders>
              <w:bottom w:val="single" w:sz="4" w:space="0" w:color="4F81BD" w:themeColor="accent1"/>
            </w:tcBorders>
            <w:shd w:val="clear" w:color="auto" w:fill="auto"/>
            <w:vAlign w:val="center"/>
          </w:tcPr>
          <w:p w14:paraId="705C8B1D" w14:textId="531B32E9" w:rsidR="0070262A" w:rsidRPr="009C5E28" w:rsidRDefault="0070262A" w:rsidP="00743995">
            <w:pPr>
              <w:spacing w:after="0" w:line="276" w:lineRule="auto"/>
              <w:jc w:val="center"/>
              <w:rPr>
                <w:bCs/>
                <w:sz w:val="20"/>
              </w:rPr>
            </w:pPr>
            <w:r>
              <w:rPr>
                <w:color w:val="auto"/>
                <w:sz w:val="20"/>
                <w:szCs w:val="20"/>
              </w:rPr>
              <w:t>Kupferdraht</w:t>
            </w:r>
          </w:p>
        </w:tc>
        <w:tc>
          <w:tcPr>
            <w:tcW w:w="3177" w:type="dxa"/>
            <w:gridSpan w:val="3"/>
            <w:tcBorders>
              <w:bottom w:val="single" w:sz="4" w:space="0" w:color="4F81BD" w:themeColor="accent1"/>
            </w:tcBorders>
            <w:shd w:val="clear" w:color="auto" w:fill="auto"/>
            <w:vAlign w:val="center"/>
          </w:tcPr>
          <w:p w14:paraId="2951D0B2" w14:textId="77777777" w:rsidR="0070262A" w:rsidRPr="002A451F" w:rsidRDefault="0070262A" w:rsidP="00743995">
            <w:pPr>
              <w:pStyle w:val="Beschriftung"/>
              <w:spacing w:after="0"/>
              <w:jc w:val="center"/>
              <w:rPr>
                <w:sz w:val="20"/>
                <w:szCs w:val="20"/>
              </w:rPr>
            </w:pPr>
            <w:r>
              <w:rPr>
                <w:sz w:val="20"/>
                <w:szCs w:val="20"/>
              </w:rPr>
              <w:t>H</w:t>
            </w:r>
            <w:r w:rsidRPr="002A451F">
              <w:rPr>
                <w:sz w:val="20"/>
                <w:szCs w:val="20"/>
              </w:rPr>
              <w:t xml:space="preserve">: </w:t>
            </w:r>
            <w:r>
              <w:rPr>
                <w:sz w:val="20"/>
                <w:szCs w:val="20"/>
              </w:rPr>
              <w:t>-</w:t>
            </w:r>
          </w:p>
        </w:tc>
        <w:tc>
          <w:tcPr>
            <w:tcW w:w="3118" w:type="dxa"/>
            <w:gridSpan w:val="3"/>
            <w:tcBorders>
              <w:bottom w:val="single" w:sz="4" w:space="0" w:color="4F81BD" w:themeColor="accent1"/>
            </w:tcBorders>
            <w:shd w:val="clear" w:color="auto" w:fill="auto"/>
            <w:vAlign w:val="center"/>
          </w:tcPr>
          <w:p w14:paraId="42C00B90" w14:textId="77777777" w:rsidR="0070262A" w:rsidRPr="002A451F" w:rsidRDefault="0070262A" w:rsidP="00743995">
            <w:pPr>
              <w:pStyle w:val="Beschriftung"/>
              <w:spacing w:after="0"/>
              <w:jc w:val="center"/>
              <w:rPr>
                <w:sz w:val="20"/>
                <w:szCs w:val="20"/>
              </w:rPr>
            </w:pPr>
            <w:r w:rsidRPr="002A451F">
              <w:rPr>
                <w:sz w:val="20"/>
                <w:szCs w:val="20"/>
              </w:rPr>
              <w:t xml:space="preserve">P: </w:t>
            </w:r>
            <w:r>
              <w:rPr>
                <w:sz w:val="20"/>
                <w:szCs w:val="20"/>
              </w:rPr>
              <w:t>-</w:t>
            </w:r>
          </w:p>
        </w:tc>
      </w:tr>
      <w:tr w:rsidR="0070262A" w:rsidRPr="009C5E28" w14:paraId="7C191DE7" w14:textId="77777777" w:rsidTr="00743995">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7A5A111E" w14:textId="25D977F8" w:rsidR="0070262A" w:rsidRDefault="0055594D" w:rsidP="00743995">
            <w:pPr>
              <w:spacing w:after="0" w:line="276" w:lineRule="auto"/>
              <w:jc w:val="center"/>
              <w:rPr>
                <w:color w:val="auto"/>
                <w:sz w:val="20"/>
                <w:szCs w:val="20"/>
              </w:rPr>
            </w:pPr>
            <w:r>
              <w:rPr>
                <w:color w:val="auto"/>
                <w:sz w:val="20"/>
                <w:szCs w:val="20"/>
              </w:rPr>
              <w:t>Kupfer(II)sulfat</w:t>
            </w:r>
            <w:r w:rsidR="0070262A">
              <w:rPr>
                <w:color w:val="auto"/>
                <w:sz w:val="20"/>
                <w:szCs w:val="20"/>
              </w:rPr>
              <w:t>-Lsg.</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6C4FB683" w14:textId="75E00E92" w:rsidR="0070262A" w:rsidRPr="002A451F" w:rsidRDefault="0070262A" w:rsidP="00743995">
            <w:pPr>
              <w:pStyle w:val="Beschriftung"/>
              <w:spacing w:after="0"/>
              <w:jc w:val="center"/>
              <w:rPr>
                <w:sz w:val="20"/>
                <w:szCs w:val="20"/>
              </w:rPr>
            </w:pPr>
            <w:r>
              <w:rPr>
                <w:sz w:val="20"/>
                <w:szCs w:val="20"/>
              </w:rPr>
              <w:t>H</w:t>
            </w:r>
            <w:r w:rsidRPr="002A451F">
              <w:rPr>
                <w:sz w:val="20"/>
                <w:szCs w:val="20"/>
              </w:rPr>
              <w:t xml:space="preserve">: </w:t>
            </w:r>
            <w:r w:rsidR="0055594D">
              <w:rPr>
                <w:sz w:val="20"/>
                <w:szCs w:val="20"/>
              </w:rPr>
              <w:t>302, 319, 315, 410</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4919C14A" w14:textId="0D9F74E4" w:rsidR="0070262A" w:rsidRPr="002A451F" w:rsidRDefault="0070262A" w:rsidP="00743995">
            <w:pPr>
              <w:pStyle w:val="Beschriftung"/>
              <w:spacing w:after="0"/>
              <w:jc w:val="center"/>
              <w:rPr>
                <w:sz w:val="20"/>
                <w:szCs w:val="20"/>
              </w:rPr>
            </w:pPr>
            <w:r w:rsidRPr="002A451F">
              <w:rPr>
                <w:sz w:val="20"/>
                <w:szCs w:val="20"/>
              </w:rPr>
              <w:t xml:space="preserve">P: </w:t>
            </w:r>
            <w:r w:rsidR="0055594D">
              <w:rPr>
                <w:sz w:val="20"/>
                <w:szCs w:val="20"/>
              </w:rPr>
              <w:t>273, 302+352, 305+351+338</w:t>
            </w:r>
          </w:p>
        </w:tc>
      </w:tr>
      <w:tr w:rsidR="0070262A" w:rsidRPr="009C5E28" w14:paraId="65307D37" w14:textId="77777777" w:rsidTr="00743995">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6A9D27F1" w14:textId="2C0427FB" w:rsidR="0070262A" w:rsidRDefault="0070262A" w:rsidP="00743995">
            <w:pPr>
              <w:spacing w:after="0" w:line="276" w:lineRule="auto"/>
              <w:jc w:val="center"/>
              <w:rPr>
                <w:color w:val="auto"/>
                <w:sz w:val="20"/>
                <w:szCs w:val="20"/>
              </w:rPr>
            </w:pPr>
            <w:r>
              <w:rPr>
                <w:color w:val="auto"/>
                <w:sz w:val="20"/>
                <w:szCs w:val="20"/>
              </w:rPr>
              <w:t>Eisennitrat-Lsg.</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2A1240AA" w14:textId="6FC2D8AB" w:rsidR="0070262A" w:rsidRPr="002A451F" w:rsidRDefault="0070262A" w:rsidP="00743995">
            <w:pPr>
              <w:pStyle w:val="Beschriftung"/>
              <w:spacing w:after="0"/>
              <w:jc w:val="center"/>
              <w:rPr>
                <w:sz w:val="20"/>
                <w:szCs w:val="20"/>
              </w:rPr>
            </w:pPr>
            <w:r>
              <w:rPr>
                <w:sz w:val="20"/>
                <w:szCs w:val="20"/>
              </w:rPr>
              <w:t>H</w:t>
            </w:r>
            <w:r w:rsidRPr="002A451F">
              <w:rPr>
                <w:sz w:val="20"/>
                <w:szCs w:val="20"/>
              </w:rPr>
              <w:t xml:space="preserve">: </w:t>
            </w:r>
            <w:r w:rsidR="005721E5">
              <w:rPr>
                <w:sz w:val="20"/>
                <w:szCs w:val="20"/>
              </w:rPr>
              <w:t>302, 319, 315</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194773C1" w14:textId="70B4AF2E" w:rsidR="0070262A" w:rsidRPr="002A451F" w:rsidRDefault="0070262A" w:rsidP="00743995">
            <w:pPr>
              <w:pStyle w:val="Beschriftung"/>
              <w:spacing w:after="0"/>
              <w:jc w:val="center"/>
              <w:rPr>
                <w:sz w:val="20"/>
                <w:szCs w:val="20"/>
              </w:rPr>
            </w:pPr>
            <w:r w:rsidRPr="002A451F">
              <w:rPr>
                <w:sz w:val="20"/>
                <w:szCs w:val="20"/>
              </w:rPr>
              <w:t xml:space="preserve">P: </w:t>
            </w:r>
            <w:r w:rsidR="005721E5">
              <w:rPr>
                <w:sz w:val="20"/>
                <w:szCs w:val="20"/>
              </w:rPr>
              <w:t>302+352, 305+351+338</w:t>
            </w:r>
          </w:p>
        </w:tc>
      </w:tr>
      <w:tr w:rsidR="0070262A" w:rsidRPr="009C5E28" w14:paraId="4E3CE269" w14:textId="77777777" w:rsidTr="00743995">
        <w:trPr>
          <w:trHeight w:val="434"/>
        </w:trPr>
        <w:tc>
          <w:tcPr>
            <w:tcW w:w="3027" w:type="dxa"/>
            <w:gridSpan w:val="3"/>
            <w:tcBorders>
              <w:top w:val="single" w:sz="4" w:space="0" w:color="4F81BD" w:themeColor="accent1"/>
              <w:bottom w:val="single" w:sz="4" w:space="0" w:color="4F81BD" w:themeColor="accent1"/>
            </w:tcBorders>
            <w:shd w:val="clear" w:color="auto" w:fill="auto"/>
            <w:vAlign w:val="center"/>
          </w:tcPr>
          <w:p w14:paraId="10409979" w14:textId="367E8A32" w:rsidR="0070262A" w:rsidRDefault="0070262A" w:rsidP="00743995">
            <w:pPr>
              <w:spacing w:after="0" w:line="276" w:lineRule="auto"/>
              <w:jc w:val="center"/>
              <w:rPr>
                <w:color w:val="auto"/>
                <w:sz w:val="20"/>
                <w:szCs w:val="20"/>
              </w:rPr>
            </w:pPr>
            <w:r>
              <w:rPr>
                <w:color w:val="auto"/>
                <w:sz w:val="20"/>
                <w:szCs w:val="20"/>
              </w:rPr>
              <w:t>Essigessenz</w:t>
            </w:r>
          </w:p>
        </w:tc>
        <w:tc>
          <w:tcPr>
            <w:tcW w:w="3177" w:type="dxa"/>
            <w:gridSpan w:val="3"/>
            <w:tcBorders>
              <w:top w:val="single" w:sz="4" w:space="0" w:color="4F81BD" w:themeColor="accent1"/>
              <w:bottom w:val="single" w:sz="4" w:space="0" w:color="4F81BD" w:themeColor="accent1"/>
            </w:tcBorders>
            <w:shd w:val="clear" w:color="auto" w:fill="auto"/>
            <w:vAlign w:val="center"/>
          </w:tcPr>
          <w:p w14:paraId="194C7F6A" w14:textId="77777777" w:rsidR="0070262A" w:rsidRPr="002A451F" w:rsidRDefault="0070262A" w:rsidP="00743995">
            <w:pPr>
              <w:pStyle w:val="Beschriftung"/>
              <w:spacing w:after="0"/>
              <w:jc w:val="center"/>
              <w:rPr>
                <w:sz w:val="20"/>
                <w:szCs w:val="20"/>
              </w:rPr>
            </w:pPr>
            <w:r>
              <w:rPr>
                <w:sz w:val="20"/>
                <w:szCs w:val="20"/>
              </w:rPr>
              <w:t>H</w:t>
            </w:r>
            <w:r w:rsidRPr="002A451F">
              <w:rPr>
                <w:sz w:val="20"/>
                <w:szCs w:val="20"/>
              </w:rPr>
              <w:t xml:space="preserve">: </w:t>
            </w:r>
            <w:r>
              <w:rPr>
                <w:sz w:val="20"/>
                <w:szCs w:val="20"/>
              </w:rPr>
              <w:t>-</w:t>
            </w:r>
          </w:p>
        </w:tc>
        <w:tc>
          <w:tcPr>
            <w:tcW w:w="3118" w:type="dxa"/>
            <w:gridSpan w:val="3"/>
            <w:tcBorders>
              <w:top w:val="single" w:sz="4" w:space="0" w:color="4F81BD" w:themeColor="accent1"/>
              <w:bottom w:val="single" w:sz="4" w:space="0" w:color="4F81BD" w:themeColor="accent1"/>
            </w:tcBorders>
            <w:shd w:val="clear" w:color="auto" w:fill="auto"/>
            <w:vAlign w:val="center"/>
          </w:tcPr>
          <w:p w14:paraId="26C0D1C9" w14:textId="77777777" w:rsidR="0070262A" w:rsidRPr="002A451F" w:rsidRDefault="0070262A" w:rsidP="00743995">
            <w:pPr>
              <w:pStyle w:val="Beschriftung"/>
              <w:spacing w:after="0"/>
              <w:jc w:val="center"/>
              <w:rPr>
                <w:sz w:val="20"/>
                <w:szCs w:val="20"/>
              </w:rPr>
            </w:pPr>
            <w:r w:rsidRPr="002A451F">
              <w:rPr>
                <w:sz w:val="20"/>
                <w:szCs w:val="20"/>
              </w:rPr>
              <w:t xml:space="preserve">P: </w:t>
            </w:r>
            <w:r>
              <w:rPr>
                <w:sz w:val="20"/>
                <w:szCs w:val="20"/>
              </w:rPr>
              <w:t>-</w:t>
            </w:r>
          </w:p>
        </w:tc>
      </w:tr>
      <w:tr w:rsidR="0070262A" w:rsidRPr="009C5E28" w14:paraId="1920C856" w14:textId="77777777" w:rsidTr="00743995">
        <w:trPr>
          <w:trHeight w:val="434"/>
        </w:trPr>
        <w:tc>
          <w:tcPr>
            <w:tcW w:w="3027" w:type="dxa"/>
            <w:gridSpan w:val="3"/>
            <w:tcBorders>
              <w:top w:val="single" w:sz="4" w:space="0" w:color="4F81BD" w:themeColor="accent1"/>
            </w:tcBorders>
            <w:shd w:val="clear" w:color="auto" w:fill="auto"/>
            <w:vAlign w:val="center"/>
          </w:tcPr>
          <w:p w14:paraId="10C6C08C" w14:textId="21E2A85B" w:rsidR="0070262A" w:rsidRDefault="0070262A" w:rsidP="00743995">
            <w:pPr>
              <w:spacing w:after="0" w:line="276" w:lineRule="auto"/>
              <w:jc w:val="center"/>
              <w:rPr>
                <w:color w:val="auto"/>
                <w:sz w:val="20"/>
                <w:szCs w:val="20"/>
              </w:rPr>
            </w:pPr>
            <w:r>
              <w:rPr>
                <w:color w:val="auto"/>
                <w:sz w:val="20"/>
                <w:szCs w:val="20"/>
              </w:rPr>
              <w:t>Zitronensaft</w:t>
            </w:r>
          </w:p>
        </w:tc>
        <w:tc>
          <w:tcPr>
            <w:tcW w:w="3177" w:type="dxa"/>
            <w:gridSpan w:val="3"/>
            <w:tcBorders>
              <w:top w:val="single" w:sz="4" w:space="0" w:color="4F81BD" w:themeColor="accent1"/>
            </w:tcBorders>
            <w:shd w:val="clear" w:color="auto" w:fill="auto"/>
            <w:vAlign w:val="center"/>
          </w:tcPr>
          <w:p w14:paraId="33D56BA4" w14:textId="77777777" w:rsidR="0070262A" w:rsidRPr="002A451F" w:rsidRDefault="0070262A" w:rsidP="00743995">
            <w:pPr>
              <w:pStyle w:val="Beschriftung"/>
              <w:spacing w:after="0"/>
              <w:jc w:val="center"/>
              <w:rPr>
                <w:sz w:val="20"/>
                <w:szCs w:val="20"/>
              </w:rPr>
            </w:pPr>
            <w:r>
              <w:rPr>
                <w:sz w:val="20"/>
                <w:szCs w:val="20"/>
              </w:rPr>
              <w:t>H</w:t>
            </w:r>
            <w:r w:rsidRPr="002A451F">
              <w:rPr>
                <w:sz w:val="20"/>
                <w:szCs w:val="20"/>
              </w:rPr>
              <w:t xml:space="preserve">: </w:t>
            </w:r>
            <w:r>
              <w:rPr>
                <w:sz w:val="20"/>
                <w:szCs w:val="20"/>
              </w:rPr>
              <w:t>-</w:t>
            </w:r>
          </w:p>
        </w:tc>
        <w:tc>
          <w:tcPr>
            <w:tcW w:w="3118" w:type="dxa"/>
            <w:gridSpan w:val="3"/>
            <w:tcBorders>
              <w:top w:val="single" w:sz="4" w:space="0" w:color="4F81BD" w:themeColor="accent1"/>
            </w:tcBorders>
            <w:shd w:val="clear" w:color="auto" w:fill="auto"/>
            <w:vAlign w:val="center"/>
          </w:tcPr>
          <w:p w14:paraId="1D8F2F92" w14:textId="77777777" w:rsidR="0070262A" w:rsidRPr="002A451F" w:rsidRDefault="0070262A" w:rsidP="00743995">
            <w:pPr>
              <w:pStyle w:val="Beschriftung"/>
              <w:spacing w:after="0"/>
              <w:jc w:val="center"/>
              <w:rPr>
                <w:sz w:val="20"/>
                <w:szCs w:val="20"/>
              </w:rPr>
            </w:pPr>
            <w:r w:rsidRPr="002A451F">
              <w:rPr>
                <w:sz w:val="20"/>
                <w:szCs w:val="20"/>
              </w:rPr>
              <w:t xml:space="preserve">P: </w:t>
            </w:r>
            <w:r>
              <w:rPr>
                <w:sz w:val="20"/>
                <w:szCs w:val="20"/>
              </w:rPr>
              <w:t>-</w:t>
            </w:r>
          </w:p>
        </w:tc>
      </w:tr>
      <w:tr w:rsidR="0070262A" w:rsidRPr="009C5E28" w14:paraId="6AD16872" w14:textId="77777777" w:rsidTr="00743995">
        <w:tc>
          <w:tcPr>
            <w:tcW w:w="1009" w:type="dxa"/>
            <w:tcBorders>
              <w:top w:val="single" w:sz="8" w:space="0" w:color="4F81BD"/>
              <w:left w:val="single" w:sz="8" w:space="0" w:color="4F81BD"/>
              <w:bottom w:val="single" w:sz="8" w:space="0" w:color="4F81BD"/>
            </w:tcBorders>
            <w:shd w:val="clear" w:color="auto" w:fill="auto"/>
            <w:vAlign w:val="center"/>
          </w:tcPr>
          <w:p w14:paraId="19B24BFC" w14:textId="77777777" w:rsidR="0070262A" w:rsidRPr="009C5E28" w:rsidRDefault="0070262A" w:rsidP="00743995">
            <w:pPr>
              <w:spacing w:after="0"/>
              <w:jc w:val="center"/>
              <w:rPr>
                <w:b/>
                <w:bCs/>
              </w:rPr>
            </w:pPr>
            <w:r>
              <w:rPr>
                <w:b/>
                <w:noProof/>
                <w:lang w:eastAsia="de-DE"/>
              </w:rPr>
              <w:drawing>
                <wp:inline distT="0" distB="0" distL="0" distR="0" wp14:anchorId="7EA0D6CB" wp14:editId="3DD0D2F3">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61"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819B39F" w14:textId="77777777" w:rsidR="0070262A" w:rsidRPr="009C5E28" w:rsidRDefault="0070262A" w:rsidP="00743995">
            <w:pPr>
              <w:spacing w:after="0"/>
              <w:jc w:val="center"/>
            </w:pPr>
            <w:r>
              <w:rPr>
                <w:noProof/>
                <w:lang w:eastAsia="de-DE"/>
              </w:rPr>
              <w:drawing>
                <wp:inline distT="0" distB="0" distL="0" distR="0" wp14:anchorId="419A8FF4" wp14:editId="0F397F0F">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D0CD9FE" w14:textId="77777777" w:rsidR="0070262A" w:rsidRPr="009C5E28" w:rsidRDefault="0070262A" w:rsidP="00743995">
            <w:pPr>
              <w:spacing w:after="0"/>
              <w:jc w:val="center"/>
            </w:pPr>
            <w:r>
              <w:rPr>
                <w:noProof/>
                <w:lang w:eastAsia="de-DE"/>
              </w:rPr>
              <w:drawing>
                <wp:inline distT="0" distB="0" distL="0" distR="0" wp14:anchorId="20B089E0" wp14:editId="2BCC2091">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113A916" w14:textId="77777777" w:rsidR="0070262A" w:rsidRPr="009C5E28" w:rsidRDefault="0070262A" w:rsidP="00743995">
            <w:pPr>
              <w:spacing w:after="0"/>
              <w:jc w:val="center"/>
            </w:pPr>
            <w:r>
              <w:rPr>
                <w:noProof/>
                <w:lang w:eastAsia="de-DE"/>
              </w:rPr>
              <w:drawing>
                <wp:inline distT="0" distB="0" distL="0" distR="0" wp14:anchorId="123BE632" wp14:editId="510A2468">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A4A733A" w14:textId="77777777" w:rsidR="0070262A" w:rsidRPr="009C5E28" w:rsidRDefault="0070262A" w:rsidP="00743995">
            <w:pPr>
              <w:spacing w:after="0"/>
              <w:jc w:val="center"/>
            </w:pPr>
            <w:r>
              <w:rPr>
                <w:noProof/>
                <w:lang w:eastAsia="de-DE"/>
              </w:rPr>
              <w:drawing>
                <wp:inline distT="0" distB="0" distL="0" distR="0" wp14:anchorId="1496C841" wp14:editId="0D23796F">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53367C9" w14:textId="77777777" w:rsidR="0070262A" w:rsidRPr="009C5E28" w:rsidRDefault="0070262A" w:rsidP="00743995">
            <w:pPr>
              <w:spacing w:after="0"/>
              <w:jc w:val="center"/>
            </w:pPr>
            <w:r>
              <w:rPr>
                <w:noProof/>
                <w:lang w:eastAsia="de-DE"/>
              </w:rPr>
              <w:drawing>
                <wp:inline distT="0" distB="0" distL="0" distR="0" wp14:anchorId="7AF719CD" wp14:editId="24F64E06">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021838D" w14:textId="77777777" w:rsidR="0070262A" w:rsidRPr="009C5E28" w:rsidRDefault="0070262A" w:rsidP="00743995">
            <w:pPr>
              <w:spacing w:after="0"/>
              <w:jc w:val="center"/>
            </w:pPr>
            <w:r>
              <w:rPr>
                <w:noProof/>
                <w:lang w:eastAsia="de-DE"/>
              </w:rPr>
              <w:drawing>
                <wp:inline distT="0" distB="0" distL="0" distR="0" wp14:anchorId="15B3CFE9" wp14:editId="181C0696">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0C0AA0A" w14:textId="77777777" w:rsidR="0070262A" w:rsidRPr="009C5E28" w:rsidRDefault="0070262A" w:rsidP="00743995">
            <w:pPr>
              <w:spacing w:after="0"/>
              <w:jc w:val="center"/>
            </w:pPr>
            <w:r>
              <w:rPr>
                <w:noProof/>
                <w:lang w:eastAsia="de-DE"/>
              </w:rPr>
              <w:drawing>
                <wp:inline distT="0" distB="0" distL="0" distR="0" wp14:anchorId="49EECB9F" wp14:editId="06356A22">
                  <wp:extent cx="511175" cy="511175"/>
                  <wp:effectExtent l="0" t="0" r="3175" b="317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62"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A481819" w14:textId="77777777" w:rsidR="0070262A" w:rsidRPr="009C5E28" w:rsidRDefault="0070262A" w:rsidP="00743995">
            <w:pPr>
              <w:spacing w:after="0"/>
              <w:jc w:val="center"/>
            </w:pPr>
            <w:r>
              <w:rPr>
                <w:noProof/>
                <w:lang w:eastAsia="de-DE"/>
              </w:rPr>
              <w:drawing>
                <wp:inline distT="0" distB="0" distL="0" distR="0" wp14:anchorId="35506F54" wp14:editId="4A355253">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6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14:paraId="6E80C155" w14:textId="77777777" w:rsidR="00992E82" w:rsidRPr="003E2B57" w:rsidRDefault="00992E82" w:rsidP="00992E82">
      <w:pPr>
        <w:tabs>
          <w:tab w:val="left" w:pos="1701"/>
          <w:tab w:val="left" w:pos="1985"/>
        </w:tabs>
        <w:ind w:left="1980" w:hanging="1980"/>
        <w:rPr>
          <w:rFonts w:eastAsia="Calibri" w:cs="Times New Roman"/>
          <w:color w:val="1D1B11"/>
        </w:rPr>
      </w:pPr>
      <w:r w:rsidRPr="003E2B57">
        <w:rPr>
          <w:rFonts w:eastAsia="Calibri" w:cs="Times New Roman"/>
          <w:color w:val="1D1B11"/>
        </w:rPr>
        <w:t xml:space="preserve">Materialien: </w:t>
      </w:r>
      <w:r w:rsidRPr="003E2B57">
        <w:rPr>
          <w:rFonts w:eastAsia="Calibri" w:cs="Times New Roman"/>
          <w:color w:val="1D1B11"/>
        </w:rPr>
        <w:tab/>
      </w:r>
      <w:r w:rsidRPr="003E2B57">
        <w:rPr>
          <w:rFonts w:eastAsia="Calibri" w:cs="Times New Roman"/>
          <w:color w:val="1D1B11"/>
        </w:rPr>
        <w:tab/>
        <w:t xml:space="preserve">Filterpapier, </w:t>
      </w:r>
      <w:r>
        <w:rPr>
          <w:rFonts w:eastAsia="Calibri" w:cs="Times New Roman"/>
          <w:color w:val="1D1B11"/>
        </w:rPr>
        <w:t>Pinzette</w:t>
      </w:r>
      <w:r w:rsidRPr="003E2B57">
        <w:rPr>
          <w:rFonts w:eastAsia="Calibri" w:cs="Times New Roman"/>
          <w:color w:val="1D1B11"/>
        </w:rPr>
        <w:t xml:space="preserve">, </w:t>
      </w:r>
      <w:r>
        <w:rPr>
          <w:rFonts w:eastAsia="Calibri" w:cs="Times New Roman"/>
          <w:color w:val="1D1B11"/>
        </w:rPr>
        <w:t>4 Bechergläser (1x 200 mL, 3x 50 mL)</w:t>
      </w:r>
    </w:p>
    <w:p w14:paraId="5C85DCDA" w14:textId="645B1058" w:rsidR="00992E82" w:rsidRPr="003E2B57" w:rsidRDefault="00992E82" w:rsidP="00992E82">
      <w:pPr>
        <w:tabs>
          <w:tab w:val="left" w:pos="1701"/>
          <w:tab w:val="left" w:pos="1985"/>
        </w:tabs>
        <w:ind w:left="1980" w:hanging="1980"/>
        <w:rPr>
          <w:rFonts w:eastAsia="Calibri" w:cs="Times New Roman"/>
          <w:color w:val="1D1B11"/>
        </w:rPr>
      </w:pPr>
      <w:r w:rsidRPr="003E2B57">
        <w:rPr>
          <w:rFonts w:eastAsia="Calibri" w:cs="Times New Roman"/>
          <w:color w:val="1D1B11"/>
        </w:rPr>
        <w:t>Chemikalien:</w:t>
      </w:r>
      <w:r w:rsidRPr="003E2B57">
        <w:rPr>
          <w:rFonts w:eastAsia="Calibri" w:cs="Times New Roman"/>
          <w:color w:val="1D1B11"/>
        </w:rPr>
        <w:tab/>
      </w:r>
      <w:r w:rsidRPr="003E2B57">
        <w:rPr>
          <w:rFonts w:eastAsia="Calibri" w:cs="Times New Roman"/>
          <w:color w:val="1D1B11"/>
        </w:rPr>
        <w:tab/>
      </w:r>
      <w:r w:rsidR="00C66124">
        <w:rPr>
          <w:rFonts w:eastAsia="Calibri" w:cs="Times New Roman"/>
          <w:color w:val="1D1B11"/>
        </w:rPr>
        <w:t>Eisenwolle, Kupferdraht, saure Haushaltschemikalien (Zitronensaft, Entkalker, Essig)</w:t>
      </w:r>
    </w:p>
    <w:p w14:paraId="16768485" w14:textId="4C48B231" w:rsidR="00992E82" w:rsidRPr="003E2B57" w:rsidRDefault="00992E82" w:rsidP="00992E82">
      <w:pPr>
        <w:tabs>
          <w:tab w:val="left" w:pos="1701"/>
          <w:tab w:val="left" w:pos="1985"/>
        </w:tabs>
        <w:ind w:left="1980" w:hanging="1980"/>
        <w:rPr>
          <w:rFonts w:eastAsia="Calibri" w:cs="Times New Roman"/>
          <w:color w:val="1D1B11"/>
        </w:rPr>
      </w:pPr>
      <w:r w:rsidRPr="003E2B57">
        <w:rPr>
          <w:rFonts w:eastAsia="Calibri" w:cs="Times New Roman"/>
          <w:color w:val="1D1B11"/>
        </w:rPr>
        <w:t xml:space="preserve">Durchführung: </w:t>
      </w:r>
      <w:r w:rsidRPr="003E2B57">
        <w:rPr>
          <w:rFonts w:eastAsia="Calibri" w:cs="Times New Roman"/>
          <w:color w:val="1D1B11"/>
        </w:rPr>
        <w:tab/>
      </w:r>
      <w:r w:rsidRPr="003E2B57">
        <w:rPr>
          <w:rFonts w:eastAsia="Calibri" w:cs="Times New Roman"/>
          <w:color w:val="1D1B11"/>
        </w:rPr>
        <w:tab/>
      </w:r>
      <w:r w:rsidRPr="003E2B57">
        <w:rPr>
          <w:rFonts w:eastAsia="Calibri" w:cs="Times New Roman"/>
          <w:color w:val="1D1B11"/>
        </w:rPr>
        <w:tab/>
      </w:r>
      <w:r w:rsidR="00C66124">
        <w:rPr>
          <w:rFonts w:eastAsia="Calibri" w:cs="Times New Roman"/>
          <w:color w:val="1D1B11"/>
        </w:rPr>
        <w:t>In Schnappdeckelgläser wird eine kleine Menge an Eisenwolle oder Kupfer gegeben. In jedes Schnappdeckelglas wird so viel einer sauren Haushaltschemikalie gegeben, dass das Metall vollständig bedeckt ist.</w:t>
      </w:r>
    </w:p>
    <w:p w14:paraId="5BC69651" w14:textId="0B04F218" w:rsidR="00992E82" w:rsidRPr="003E2B57" w:rsidRDefault="00992E82" w:rsidP="00992E82">
      <w:pPr>
        <w:tabs>
          <w:tab w:val="left" w:pos="1701"/>
          <w:tab w:val="left" w:pos="1985"/>
        </w:tabs>
        <w:ind w:left="1980" w:hanging="1980"/>
        <w:rPr>
          <w:rFonts w:eastAsia="Calibri" w:cs="Times New Roman"/>
          <w:color w:val="1D1B11"/>
        </w:rPr>
      </w:pPr>
      <w:r w:rsidRPr="003E2B57">
        <w:rPr>
          <w:rFonts w:eastAsia="Calibri" w:cs="Times New Roman"/>
          <w:color w:val="1D1B11"/>
        </w:rPr>
        <w:t>Beobachtung:</w:t>
      </w:r>
      <w:r w:rsidRPr="003E2B57">
        <w:rPr>
          <w:rFonts w:eastAsia="Calibri" w:cs="Times New Roman"/>
          <w:color w:val="1D1B11"/>
        </w:rPr>
        <w:tab/>
      </w:r>
      <w:r w:rsidRPr="003E2B57">
        <w:rPr>
          <w:rFonts w:eastAsia="Calibri" w:cs="Times New Roman"/>
          <w:color w:val="1D1B11"/>
        </w:rPr>
        <w:tab/>
      </w:r>
      <w:r w:rsidRPr="003E2B57">
        <w:rPr>
          <w:rFonts w:eastAsia="Calibri" w:cs="Times New Roman"/>
          <w:color w:val="1D1B11"/>
        </w:rPr>
        <w:tab/>
      </w:r>
      <w:r w:rsidR="00C66124">
        <w:rPr>
          <w:rFonts w:eastAsia="Calibri" w:cs="Times New Roman"/>
          <w:color w:val="1D1B11"/>
        </w:rPr>
        <w:t>Nach zwei Tagen ist in allen Gefäßen mit Kupfer eine hellblaue Färbung zu erkennen</w:t>
      </w:r>
      <w:r>
        <w:rPr>
          <w:rFonts w:eastAsia="Calibri" w:cs="Times New Roman"/>
          <w:color w:val="1D1B11"/>
        </w:rPr>
        <w:t>.</w:t>
      </w:r>
      <w:r w:rsidR="00C66124">
        <w:rPr>
          <w:rFonts w:eastAsia="Calibri" w:cs="Times New Roman"/>
          <w:color w:val="1D1B11"/>
        </w:rPr>
        <w:t xml:space="preserve"> In allen Gefäßen mit Eisen eine orange-bräunliche.</w:t>
      </w:r>
      <w:r w:rsidR="00A4367A">
        <w:rPr>
          <w:rFonts w:eastAsia="Calibri" w:cs="Times New Roman"/>
          <w:color w:val="1D1B11"/>
        </w:rPr>
        <w:t xml:space="preserve"> Die Intensität der Färbung variiert zwischen den einzelnen Schnappdeckelgläsern.</w:t>
      </w:r>
    </w:p>
    <w:p w14:paraId="6C817D83" w14:textId="57C83991" w:rsidR="00992E82" w:rsidRDefault="00BD2F56" w:rsidP="006B0494">
      <w:pPr>
        <w:keepNext/>
        <w:tabs>
          <w:tab w:val="left" w:pos="1701"/>
          <w:tab w:val="left" w:pos="1985"/>
        </w:tabs>
        <w:ind w:left="1980" w:hanging="1980"/>
        <w:jc w:val="center"/>
      </w:pPr>
      <w:r>
        <w:rPr>
          <w:noProof/>
          <w:lang w:eastAsia="de-DE"/>
        </w:rPr>
        <w:lastRenderedPageBreak/>
        <w:drawing>
          <wp:anchor distT="0" distB="0" distL="114300" distR="114300" simplePos="0" relativeHeight="251799552" behindDoc="0" locked="0" layoutInCell="1" allowOverlap="1" wp14:anchorId="48D2989E" wp14:editId="7AA407ED">
            <wp:simplePos x="0" y="0"/>
            <wp:positionH relativeFrom="column">
              <wp:posOffset>328930</wp:posOffset>
            </wp:positionH>
            <wp:positionV relativeFrom="paragraph">
              <wp:posOffset>11430</wp:posOffset>
            </wp:positionV>
            <wp:extent cx="2475743" cy="1833838"/>
            <wp:effectExtent l="0" t="0" r="1270" b="0"/>
            <wp:wrapSquare wrapText="bothSides"/>
            <wp:docPr id="4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a:ext>
                      </a:extLst>
                    </a:blip>
                    <a:stretch>
                      <a:fillRect/>
                    </a:stretch>
                  </pic:blipFill>
                  <pic:spPr bwMode="auto">
                    <a:xfrm>
                      <a:off x="0" y="0"/>
                      <a:ext cx="2475743" cy="1833838"/>
                    </a:xfrm>
                    <a:prstGeom prst="rect">
                      <a:avLst/>
                    </a:prstGeom>
                    <a:noFill/>
                    <a:ln w="9525">
                      <a:noFill/>
                      <a:miter lim="800000"/>
                      <a:headEnd/>
                      <a:tailEnd/>
                    </a:ln>
                  </pic:spPr>
                </pic:pic>
              </a:graphicData>
            </a:graphic>
          </wp:anchor>
        </w:drawing>
      </w:r>
      <w:r w:rsidR="006B0494">
        <w:rPr>
          <w:noProof/>
          <w:lang w:eastAsia="de-DE"/>
        </w:rPr>
        <w:drawing>
          <wp:inline distT="0" distB="0" distL="0" distR="0" wp14:anchorId="25B7FA8A" wp14:editId="01D0FDC5">
            <wp:extent cx="2476500" cy="183197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315.JPG"/>
                    <pic:cNvPicPr/>
                  </pic:nvPicPr>
                  <pic:blipFill rotWithShape="1">
                    <a:blip r:embed="rId75" cstate="print">
                      <a:extLst>
                        <a:ext uri="{28A0092B-C50C-407E-A947-70E740481C1C}">
                          <a14:useLocalDpi xmlns:a14="http://schemas.microsoft.com/office/drawing/2010/main"/>
                        </a:ext>
                      </a:extLst>
                    </a:blip>
                    <a:srcRect/>
                    <a:stretch/>
                  </pic:blipFill>
                  <pic:spPr bwMode="auto">
                    <a:xfrm>
                      <a:off x="0" y="0"/>
                      <a:ext cx="2477075" cy="1832400"/>
                    </a:xfrm>
                    <a:prstGeom prst="rect">
                      <a:avLst/>
                    </a:prstGeom>
                    <a:ln>
                      <a:noFill/>
                    </a:ln>
                    <a:extLst>
                      <a:ext uri="{53640926-AAD7-44D8-BBD7-CCE9431645EC}">
                        <a14:shadowObscured xmlns:a14="http://schemas.microsoft.com/office/drawing/2010/main"/>
                      </a:ext>
                    </a:extLst>
                  </pic:spPr>
                </pic:pic>
              </a:graphicData>
            </a:graphic>
          </wp:inline>
        </w:drawing>
      </w:r>
    </w:p>
    <w:p w14:paraId="3EB8ED7F" w14:textId="6BBF2E07" w:rsidR="00992E82" w:rsidRDefault="00992E82" w:rsidP="00992E82">
      <w:pPr>
        <w:pStyle w:val="Beschriftung"/>
        <w:jc w:val="left"/>
      </w:pPr>
      <w:r>
        <w:t xml:space="preserve">Abb. </w:t>
      </w:r>
      <w:fldSimple w:instr=" SEQ Abb. \* ARABIC ">
        <w:r w:rsidR="00AD7A52">
          <w:rPr>
            <w:noProof/>
          </w:rPr>
          <w:t>3</w:t>
        </w:r>
      </w:fldSimple>
      <w:r>
        <w:t xml:space="preserve"> - </w:t>
      </w:r>
      <w:r>
        <w:rPr>
          <w:noProof/>
        </w:rPr>
        <w:t xml:space="preserve"> </w:t>
      </w:r>
      <w:r w:rsidR="006B0494">
        <w:rPr>
          <w:noProof/>
        </w:rPr>
        <w:t>Versuchsaufbau mit Kupferdraht (links) und Eisenwolle (rechts)</w:t>
      </w:r>
      <w:r>
        <w:rPr>
          <w:noProof/>
        </w:rPr>
        <w:t>.</w:t>
      </w:r>
      <w:r w:rsidR="00C24E4D">
        <w:rPr>
          <w:noProof/>
        </w:rPr>
        <w:t xml:space="preserve"> Nach zwei Tagen Farbveränderung in den linken Gefäßen leicht hellblau, in den rechten Gefäßen bräunlich.</w:t>
      </w:r>
    </w:p>
    <w:p w14:paraId="577BF1FC" w14:textId="423F47F8" w:rsidR="00992E82" w:rsidRPr="003E2B57" w:rsidRDefault="00BD2F56" w:rsidP="00BD2F56">
      <w:pPr>
        <w:tabs>
          <w:tab w:val="left" w:pos="1701"/>
          <w:tab w:val="left" w:pos="1985"/>
        </w:tabs>
        <w:ind w:left="1985" w:hanging="2124"/>
        <w:rPr>
          <w:rFonts w:eastAsia="MS Mincho" w:cs="Times New Roman"/>
          <w:color w:val="1D1B11"/>
        </w:rPr>
      </w:pPr>
      <w:r>
        <w:rPr>
          <w:rFonts w:eastAsia="Calibri" w:cs="Times New Roman"/>
          <w:color w:val="1D1B11"/>
        </w:rPr>
        <w:t>Deutung:</w:t>
      </w:r>
      <w:r>
        <w:rPr>
          <w:rFonts w:eastAsia="Calibri" w:cs="Times New Roman"/>
          <w:color w:val="1D1B11"/>
        </w:rPr>
        <w:tab/>
      </w:r>
      <w:r>
        <w:rPr>
          <w:rFonts w:eastAsia="Calibri" w:cs="Times New Roman"/>
          <w:color w:val="1D1B11"/>
        </w:rPr>
        <w:tab/>
      </w:r>
      <w:r w:rsidR="00C66124">
        <w:rPr>
          <w:rFonts w:eastAsia="Calibri" w:cs="Times New Roman"/>
          <w:color w:val="1D1B11"/>
        </w:rPr>
        <w:t xml:space="preserve">Die Metalle werden von den Säuren angegriffen und lösen sich in </w:t>
      </w:r>
      <w:r w:rsidR="00A4367A">
        <w:rPr>
          <w:rFonts w:eastAsia="Calibri" w:cs="Times New Roman"/>
          <w:color w:val="1D1B11"/>
        </w:rPr>
        <w:t>der Säure. Bei einigen Säuren findet dieser Prozess schneller statt, da die Färbungen unterschiedlich stark sind.</w:t>
      </w:r>
      <w:r w:rsidR="00992E82">
        <w:rPr>
          <w:rFonts w:eastAsia="Calibri" w:cs="Times New Roman"/>
          <w:color w:val="1D1B11"/>
        </w:rPr>
        <w:t xml:space="preserve"> </w:t>
      </w:r>
    </w:p>
    <w:p w14:paraId="48FF2A03" w14:textId="56F2F3DF" w:rsidR="00992E82" w:rsidRDefault="00992E82" w:rsidP="00BD2F56">
      <w:pPr>
        <w:spacing w:line="276" w:lineRule="auto"/>
        <w:ind w:left="1985" w:hanging="2124"/>
        <w:jc w:val="left"/>
      </w:pPr>
      <w:r w:rsidRPr="003E2B57">
        <w:rPr>
          <w:rFonts w:eastAsia="Calibri" w:cs="Times New Roman"/>
          <w:color w:val="1D1B11"/>
        </w:rPr>
        <w:t>E</w:t>
      </w:r>
      <w:r>
        <w:rPr>
          <w:rFonts w:eastAsia="Calibri" w:cs="Times New Roman"/>
          <w:color w:val="1D1B11"/>
        </w:rPr>
        <w:t>ntsorgung:</w:t>
      </w:r>
      <w:r>
        <w:rPr>
          <w:rFonts w:eastAsia="Calibri" w:cs="Times New Roman"/>
          <w:color w:val="1D1B11"/>
        </w:rPr>
        <w:tab/>
        <w:t>Die Lösungen werden zunächst zusammengegeben und können anschließend über den Abfluss entsorgt werden</w:t>
      </w:r>
      <w:r>
        <w:t xml:space="preserve"> </w:t>
      </w:r>
    </w:p>
    <w:p w14:paraId="29214A13" w14:textId="1036A428" w:rsidR="006F6769" w:rsidRPr="006F6769" w:rsidRDefault="00BD2F56" w:rsidP="00BD2F56">
      <w:pPr>
        <w:spacing w:line="276" w:lineRule="auto"/>
        <w:ind w:left="1980" w:hanging="1980"/>
        <w:jc w:val="left"/>
        <w:rPr>
          <w:color w:val="auto"/>
        </w:rPr>
      </w:pPr>
      <w:r>
        <w:t>Literatur:</w:t>
      </w:r>
      <w:r>
        <w:tab/>
      </w:r>
      <w:r w:rsidR="006F6769">
        <w:t xml:space="preserve">[1] </w:t>
      </w:r>
      <w:r w:rsidR="006F6769">
        <w:rPr>
          <w:color w:val="auto"/>
        </w:rPr>
        <w:t>C. J. Koene, Annalen der Physik und Chemie, Band LXIII, Heft 10, Seite 245-283, 1846, (abgerufen 20.07.2016)</w:t>
      </w:r>
    </w:p>
    <w:p w14:paraId="6FF4DA26" w14:textId="77777777" w:rsidR="00992E82" w:rsidRDefault="00992E82" w:rsidP="00992E82">
      <w:pPr>
        <w:tabs>
          <w:tab w:val="left" w:pos="1701"/>
          <w:tab w:val="left" w:pos="1985"/>
        </w:tabs>
        <w:ind w:left="1980" w:hanging="1980"/>
        <w:rPr>
          <w:color w:val="1F497D" w:themeColor="text2"/>
        </w:rPr>
      </w:pPr>
    </w:p>
    <w:p w14:paraId="7D010054" w14:textId="11FAEF25" w:rsidR="00A0582F" w:rsidRDefault="00992E82" w:rsidP="00C24E4D">
      <w:pPr>
        <w:tabs>
          <w:tab w:val="left" w:pos="1701"/>
          <w:tab w:val="left" w:pos="1985"/>
        </w:tabs>
        <w:ind w:left="1980" w:hanging="1980"/>
        <w:rPr>
          <w:color w:val="1F497D" w:themeColor="text2"/>
        </w:rPr>
      </w:pPr>
      <w:r>
        <w:rPr>
          <w:noProof/>
          <w:lang w:eastAsia="de-DE"/>
        </w:rPr>
        <mc:AlternateContent>
          <mc:Choice Requires="wps">
            <w:drawing>
              <wp:inline distT="0" distB="0" distL="0" distR="0" wp14:anchorId="45F4838F" wp14:editId="49A42CFB">
                <wp:extent cx="5760720" cy="1638795"/>
                <wp:effectExtent l="0" t="0" r="11430" b="19050"/>
                <wp:docPr id="1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3879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029EB5" w14:textId="2055ADD8" w:rsidR="0099183C" w:rsidRDefault="0099183C" w:rsidP="00992E82">
                            <w:pPr>
                              <w:rPr>
                                <w:color w:val="auto"/>
                              </w:rPr>
                            </w:pPr>
                            <w:r w:rsidRPr="00F31EBF">
                              <w:rPr>
                                <w:b/>
                                <w:color w:val="auto"/>
                              </w:rPr>
                              <w:t>Unterrichtsanschlüsse</w:t>
                            </w:r>
                            <w:r>
                              <w:rPr>
                                <w:b/>
                                <w:color w:val="auto"/>
                              </w:rPr>
                              <w:t xml:space="preserve">: </w:t>
                            </w:r>
                            <w:r>
                              <w:rPr>
                                <w:color w:val="auto"/>
                              </w:rPr>
                              <w:t>Die SuS können in diesem Experiment als Teilexperiment den Säure-Begriff nach Boyle bestätigen. Alkalische Haushaltsmittel können zusätzlich untersucht werden</w:t>
                            </w:r>
                            <w:r w:rsidR="00C24E4D">
                              <w:rPr>
                                <w:color w:val="auto"/>
                              </w:rPr>
                              <w:t>,</w:t>
                            </w:r>
                            <w:r>
                              <w:rPr>
                                <w:color w:val="auto"/>
                              </w:rPr>
                              <w:t xml:space="preserve"> um eine klare Abgrenzung aufzuzeigen. </w:t>
                            </w:r>
                          </w:p>
                          <w:p w14:paraId="3531913D" w14:textId="1F7DB1BA" w:rsidR="0099183C" w:rsidRPr="007E75F4" w:rsidRDefault="0099183C" w:rsidP="00992E82">
                            <w:pPr>
                              <w:rPr>
                                <w:color w:val="auto"/>
                              </w:rPr>
                            </w:pPr>
                            <w:r>
                              <w:rPr>
                                <w:color w:val="auto"/>
                              </w:rPr>
                              <w:t>In den weiteren Teilversuchen wird die Wirkung von Säuren auf Pflanzenfarbstoffe und kalkhaltige Stoffe untersucht, sodass der Begriff auf jedes Kriterium einzeln untersucht werden kann.</w:t>
                            </w:r>
                          </w:p>
                          <w:p w14:paraId="2F8F667D" w14:textId="77777777" w:rsidR="0099183C" w:rsidRDefault="0099183C" w:rsidP="00992E82"/>
                          <w:p w14:paraId="2B5B9012" w14:textId="77777777" w:rsidR="0099183C" w:rsidRPr="00F31EBF" w:rsidRDefault="0099183C" w:rsidP="00992E82">
                            <w:pPr>
                              <w:rPr>
                                <w:color w:val="auto"/>
                              </w:rPr>
                            </w:pPr>
                            <w:r w:rsidRPr="00F31EBF">
                              <w:rPr>
                                <w:b/>
                                <w:color w:val="auto"/>
                              </w:rPr>
                              <w:t xml:space="preserve">Unterrichtsanschlüsse </w:t>
                            </w:r>
                            <w:r w:rsidRPr="00F31EBF">
                              <w:rPr>
                                <w:color w:val="auto"/>
                              </w:rPr>
                              <w:t>(bspw. Verwendungsmöglichkeiten in entsprechenden Unterrichtseinheiten), Besonderheiten, (Sicherheits-)Anmerkungen und Alternativen.</w:t>
                            </w:r>
                          </w:p>
                        </w:txbxContent>
                      </wps:txbx>
                      <wps:bodyPr rot="0" vert="horz" wrap="square" lIns="91440" tIns="45720" rIns="91440" bIns="45720" anchor="t" anchorCtr="0" upright="1">
                        <a:noAutofit/>
                      </wps:bodyPr>
                    </wps:wsp>
                  </a:graphicData>
                </a:graphic>
              </wp:inline>
            </w:drawing>
          </mc:Choice>
          <mc:Fallback>
            <w:pict>
              <v:shape w14:anchorId="45F4838F" id="_x0000_s1035" type="#_x0000_t202" style="width:453.6pt;height:1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" fillcolor="white [3201]" strokecolor="#c0504d [3205]" strokeweight="1pt">
                <v:stroke dashstyle="dash"/>
                <v:shadow color="#868686"/>
                <v:textbox>
                  <w:txbxContent>
                    <w:p w14:paraId="70029EB5" w14:textId="2055ADD8" w:rsidR="0099183C" w:rsidRDefault="0099183C" w:rsidP="00992E82">
                      <w:pPr>
                        <w:rPr>
                          <w:color w:val="auto"/>
                        </w:rPr>
                      </w:pPr>
                      <w:r w:rsidRPr="00F31EBF">
                        <w:rPr>
                          <w:b/>
                          <w:color w:val="auto"/>
                        </w:rPr>
                        <w:t>Unterrichtsanschlüsse</w:t>
                      </w:r>
                      <w:r>
                        <w:rPr>
                          <w:b/>
                          <w:color w:val="auto"/>
                        </w:rPr>
                        <w:t xml:space="preserve">: </w:t>
                      </w:r>
                      <w:r>
                        <w:rPr>
                          <w:color w:val="auto"/>
                        </w:rPr>
                        <w:t>Die SuS können in diesem Experiment als Teilexperiment den Säure-Begriff nach Boyle bestätigen. Alkalische Haushaltsmittel können zusätzlich untersucht werden</w:t>
                      </w:r>
                      <w:r w:rsidR="00C24E4D">
                        <w:rPr>
                          <w:color w:val="auto"/>
                        </w:rPr>
                        <w:t>,</w:t>
                      </w:r>
                      <w:r>
                        <w:rPr>
                          <w:color w:val="auto"/>
                        </w:rPr>
                        <w:t xml:space="preserve"> um eine klare Abgrenzung aufzuzeigen. </w:t>
                      </w:r>
                    </w:p>
                    <w:p w14:paraId="3531913D" w14:textId="1F7DB1BA" w:rsidR="0099183C" w:rsidRPr="007E75F4" w:rsidRDefault="0099183C" w:rsidP="00992E82">
                      <w:pPr>
                        <w:rPr>
                          <w:color w:val="auto"/>
                        </w:rPr>
                      </w:pPr>
                      <w:r>
                        <w:rPr>
                          <w:color w:val="auto"/>
                        </w:rPr>
                        <w:t>In den weiteren Teilversuchen wird die Wirkung von Säuren auf Pflanzenfarbstoffe und kalkhaltige Stoffe untersucht, sodass der Begriff auf jedes Kriterium einzeln untersucht werden kann.</w:t>
                      </w:r>
                    </w:p>
                    <w:p w14:paraId="2F8F667D" w14:textId="77777777" w:rsidR="0099183C" w:rsidRDefault="0099183C" w:rsidP="00992E82"/>
                    <w:p w14:paraId="2B5B9012" w14:textId="77777777" w:rsidR="0099183C" w:rsidRPr="00F31EBF" w:rsidRDefault="0099183C" w:rsidP="00992E82">
                      <w:pPr>
                        <w:rPr>
                          <w:color w:val="auto"/>
                        </w:rPr>
                      </w:pPr>
                      <w:r w:rsidRPr="00F31EBF">
                        <w:rPr>
                          <w:b/>
                          <w:color w:val="auto"/>
                        </w:rPr>
                        <w:t xml:space="preserve">Unterrichtsanschlüsse </w:t>
                      </w:r>
                      <w:r w:rsidRPr="00F31EBF">
                        <w:rPr>
                          <w:color w:val="auto"/>
                        </w:rPr>
                        <w:t>(bspw. Verwendungsmöglichkeiten in entsprechenden Unterrichtseinheiten), Besonderheiten, (Sicherheits-)Anmerkungen und Alternativen.</w:t>
                      </w:r>
                    </w:p>
                  </w:txbxContent>
                </v:textbox>
                <w10:anchorlock/>
              </v:shape>
            </w:pict>
          </mc:Fallback>
        </mc:AlternateContent>
      </w:r>
    </w:p>
    <w:p w14:paraId="2A767F58" w14:textId="77777777" w:rsidR="00A0582F" w:rsidRPr="00F74A95" w:rsidRDefault="00A0582F" w:rsidP="00A0582F">
      <w:pPr>
        <w:rPr>
          <w:color w:val="1F497D" w:themeColor="text2"/>
        </w:rPr>
        <w:sectPr w:rsidR="00A0582F" w:rsidRPr="00F74A95" w:rsidSect="00E332CF">
          <w:footerReference w:type="default" r:id="rId76"/>
          <w:footerReference w:type="first" r:id="rId77"/>
          <w:pgSz w:w="11906" w:h="16838"/>
          <w:pgMar w:top="1417" w:right="1417" w:bottom="709" w:left="1417" w:header="708" w:footer="708" w:gutter="0"/>
          <w:pgNumType w:start="2"/>
          <w:cols w:space="708"/>
          <w:docGrid w:linePitch="360"/>
        </w:sectPr>
      </w:pPr>
    </w:p>
    <w:p w14:paraId="1F000AF1" w14:textId="6F86B705" w:rsidR="00A0582F" w:rsidRPr="006C7747" w:rsidRDefault="00A0582F" w:rsidP="00A0582F">
      <w:pPr>
        <w:tabs>
          <w:tab w:val="left" w:pos="1701"/>
          <w:tab w:val="left" w:pos="1985"/>
        </w:tabs>
        <w:rPr>
          <w:rFonts w:ascii="Times New Roman" w:hAnsi="Times New Roman" w:cs="Times New Roman"/>
          <w:b/>
          <w:sz w:val="28"/>
        </w:rPr>
      </w:pPr>
      <w:r w:rsidRPr="006C7747">
        <w:rPr>
          <w:rFonts w:ascii="Times New Roman" w:hAnsi="Times New Roman" w:cs="Times New Roman"/>
          <w:b/>
          <w:sz w:val="28"/>
        </w:rPr>
        <w:lastRenderedPageBreak/>
        <w:t xml:space="preserve">Arbeitsblatt – </w:t>
      </w:r>
      <w:r w:rsidR="003F5D83" w:rsidRPr="006C7747">
        <w:rPr>
          <w:rFonts w:ascii="Times New Roman" w:hAnsi="Times New Roman" w:cs="Times New Roman"/>
          <w:b/>
          <w:sz w:val="28"/>
        </w:rPr>
        <w:t>Auswirkung</w:t>
      </w:r>
      <w:r w:rsidR="009403B9" w:rsidRPr="006C7747">
        <w:rPr>
          <w:rFonts w:ascii="Times New Roman" w:hAnsi="Times New Roman" w:cs="Times New Roman"/>
          <w:b/>
          <w:sz w:val="28"/>
        </w:rPr>
        <w:t>en</w:t>
      </w:r>
      <w:r w:rsidR="003F5D83" w:rsidRPr="006C7747">
        <w:rPr>
          <w:rFonts w:ascii="Times New Roman" w:hAnsi="Times New Roman" w:cs="Times New Roman"/>
          <w:b/>
          <w:sz w:val="28"/>
        </w:rPr>
        <w:t xml:space="preserve"> von saure</w:t>
      </w:r>
      <w:r w:rsidR="009403B9" w:rsidRPr="006C7747">
        <w:rPr>
          <w:rFonts w:ascii="Times New Roman" w:hAnsi="Times New Roman" w:cs="Times New Roman"/>
          <w:b/>
          <w:sz w:val="28"/>
        </w:rPr>
        <w:t>m</w:t>
      </w:r>
      <w:r w:rsidR="003F5D83" w:rsidRPr="006C7747">
        <w:rPr>
          <w:rFonts w:ascii="Times New Roman" w:hAnsi="Times New Roman" w:cs="Times New Roman"/>
          <w:b/>
          <w:sz w:val="28"/>
        </w:rPr>
        <w:t xml:space="preserve"> </w:t>
      </w:r>
      <w:r w:rsidR="009403B9" w:rsidRPr="006C7747">
        <w:rPr>
          <w:rFonts w:ascii="Times New Roman" w:hAnsi="Times New Roman" w:cs="Times New Roman"/>
          <w:b/>
          <w:sz w:val="28"/>
        </w:rPr>
        <w:t>Regen</w:t>
      </w:r>
    </w:p>
    <w:p w14:paraId="558512F4" w14:textId="7C1C95A3" w:rsidR="009403B9" w:rsidRPr="006C7747" w:rsidRDefault="009403B9" w:rsidP="009403B9">
      <w:pPr>
        <w:pStyle w:val="Listenabsatz"/>
        <w:numPr>
          <w:ilvl w:val="0"/>
          <w:numId w:val="21"/>
        </w:numPr>
        <w:rPr>
          <w:rFonts w:ascii="Times New Roman" w:hAnsi="Times New Roman" w:cs="Times New Roman"/>
          <w:sz w:val="28"/>
          <w:szCs w:val="28"/>
        </w:rPr>
      </w:pPr>
      <w:r w:rsidRPr="006C7747">
        <w:rPr>
          <w:rFonts w:ascii="Times New Roman" w:hAnsi="Times New Roman" w:cs="Times New Roman"/>
          <w:sz w:val="28"/>
          <w:szCs w:val="28"/>
        </w:rPr>
        <w:t>Notiere deine Beobachtungen während des Versuchs bei a) „normalem“ Regen und b) „saurem“ Regen.</w:t>
      </w:r>
    </w:p>
    <w:p w14:paraId="550D5902" w14:textId="4262B00A" w:rsidR="009403B9" w:rsidRPr="006C7747" w:rsidRDefault="009403B9" w:rsidP="009403B9">
      <w:pPr>
        <w:ind w:left="708"/>
        <w:rPr>
          <w:rFonts w:ascii="Times New Roman" w:hAnsi="Times New Roman" w:cs="Times New Roman"/>
          <w:sz w:val="28"/>
          <w:szCs w:val="28"/>
        </w:rPr>
      </w:pPr>
      <w:r w:rsidRPr="006C7747">
        <w:rPr>
          <w:rFonts w:ascii="Times New Roman" w:hAnsi="Times New Roman" w:cs="Times New Roman"/>
          <w:sz w:val="28"/>
          <w:szCs w:val="28"/>
        </w:rPr>
        <w:t>a)__________________________________________________________</w:t>
      </w:r>
    </w:p>
    <w:p w14:paraId="0E191E1A" w14:textId="5F0834CA" w:rsidR="009403B9" w:rsidRPr="006C7747" w:rsidRDefault="009403B9" w:rsidP="009403B9">
      <w:pPr>
        <w:ind w:left="708"/>
        <w:rPr>
          <w:rFonts w:ascii="Times New Roman" w:hAnsi="Times New Roman" w:cs="Times New Roman"/>
          <w:sz w:val="28"/>
          <w:szCs w:val="28"/>
        </w:rPr>
      </w:pPr>
      <w:r w:rsidRPr="006C7747">
        <w:rPr>
          <w:rFonts w:ascii="Times New Roman" w:hAnsi="Times New Roman" w:cs="Times New Roman"/>
          <w:sz w:val="28"/>
          <w:szCs w:val="28"/>
        </w:rPr>
        <w:t>___________________________________________________________</w:t>
      </w:r>
    </w:p>
    <w:p w14:paraId="6FB03F3F" w14:textId="58DE1C52" w:rsidR="009403B9" w:rsidRPr="006C7747" w:rsidRDefault="009403B9" w:rsidP="009403B9">
      <w:pPr>
        <w:ind w:left="708"/>
        <w:rPr>
          <w:rFonts w:ascii="Times New Roman" w:hAnsi="Times New Roman" w:cs="Times New Roman"/>
          <w:sz w:val="28"/>
          <w:szCs w:val="28"/>
        </w:rPr>
      </w:pPr>
      <w:r w:rsidRPr="006C7747">
        <w:rPr>
          <w:rFonts w:ascii="Times New Roman" w:hAnsi="Times New Roman" w:cs="Times New Roman"/>
          <w:sz w:val="28"/>
          <w:szCs w:val="28"/>
        </w:rPr>
        <w:t>___________________________________________________________</w:t>
      </w:r>
    </w:p>
    <w:p w14:paraId="310D4252" w14:textId="5BF1680E" w:rsidR="009403B9" w:rsidRPr="006C7747" w:rsidRDefault="009403B9" w:rsidP="009403B9">
      <w:pPr>
        <w:ind w:left="708"/>
        <w:rPr>
          <w:rFonts w:ascii="Times New Roman" w:hAnsi="Times New Roman" w:cs="Times New Roman"/>
          <w:sz w:val="28"/>
          <w:szCs w:val="28"/>
        </w:rPr>
      </w:pPr>
      <w:r w:rsidRPr="006C7747">
        <w:rPr>
          <w:rFonts w:ascii="Times New Roman" w:hAnsi="Times New Roman" w:cs="Times New Roman"/>
          <w:sz w:val="28"/>
          <w:szCs w:val="28"/>
        </w:rPr>
        <w:t>b)__________________________________________________________</w:t>
      </w:r>
    </w:p>
    <w:p w14:paraId="45462319" w14:textId="5731BB00" w:rsidR="009403B9" w:rsidRPr="006C7747" w:rsidRDefault="009403B9" w:rsidP="009403B9">
      <w:pPr>
        <w:ind w:left="708"/>
        <w:rPr>
          <w:rFonts w:ascii="Times New Roman" w:hAnsi="Times New Roman" w:cs="Times New Roman"/>
          <w:sz w:val="28"/>
          <w:szCs w:val="28"/>
        </w:rPr>
      </w:pPr>
      <w:r w:rsidRPr="006C7747">
        <w:rPr>
          <w:rFonts w:ascii="Times New Roman" w:hAnsi="Times New Roman" w:cs="Times New Roman"/>
          <w:sz w:val="28"/>
          <w:szCs w:val="28"/>
        </w:rPr>
        <w:t>___________________________________________________________</w:t>
      </w:r>
    </w:p>
    <w:p w14:paraId="328441D1" w14:textId="29DFC7A4" w:rsidR="009403B9" w:rsidRPr="006C7747" w:rsidRDefault="009403B9" w:rsidP="009403B9">
      <w:pPr>
        <w:ind w:left="708"/>
        <w:rPr>
          <w:rFonts w:ascii="Times New Roman" w:hAnsi="Times New Roman" w:cs="Times New Roman"/>
          <w:sz w:val="28"/>
          <w:szCs w:val="28"/>
        </w:rPr>
      </w:pPr>
      <w:r w:rsidRPr="006C7747">
        <w:rPr>
          <w:rFonts w:ascii="Times New Roman" w:hAnsi="Times New Roman" w:cs="Times New Roman"/>
          <w:sz w:val="28"/>
          <w:szCs w:val="28"/>
        </w:rPr>
        <w:t>___________________________________________________________</w:t>
      </w:r>
    </w:p>
    <w:p w14:paraId="4B48BD37" w14:textId="63141116" w:rsidR="009403B9" w:rsidRPr="006C7747" w:rsidRDefault="00C24E4D" w:rsidP="009403B9">
      <w:pPr>
        <w:pStyle w:val="Listenabsatz"/>
        <w:numPr>
          <w:ilvl w:val="0"/>
          <w:numId w:val="21"/>
        </w:numPr>
        <w:rPr>
          <w:rFonts w:ascii="Times New Roman" w:hAnsi="Times New Roman" w:cs="Times New Roman"/>
          <w:sz w:val="28"/>
          <w:szCs w:val="28"/>
        </w:rPr>
      </w:pPr>
      <w:r>
        <w:rPr>
          <w:rFonts w:ascii="Times New Roman" w:hAnsi="Times New Roman" w:cs="Times New Roman"/>
          <w:sz w:val="28"/>
          <w:szCs w:val="28"/>
        </w:rPr>
        <w:t>Erläutere</w:t>
      </w:r>
      <w:r w:rsidR="009403B9" w:rsidRPr="006C7747">
        <w:rPr>
          <w:rFonts w:ascii="Times New Roman" w:hAnsi="Times New Roman" w:cs="Times New Roman"/>
          <w:sz w:val="28"/>
          <w:szCs w:val="28"/>
        </w:rPr>
        <w:t xml:space="preserve"> </w:t>
      </w:r>
      <w:r>
        <w:rPr>
          <w:rFonts w:ascii="Times New Roman" w:hAnsi="Times New Roman" w:cs="Times New Roman"/>
          <w:sz w:val="28"/>
          <w:szCs w:val="28"/>
        </w:rPr>
        <w:t>deine</w:t>
      </w:r>
      <w:r w:rsidR="009403B9" w:rsidRPr="006C7747">
        <w:rPr>
          <w:rFonts w:ascii="Times New Roman" w:hAnsi="Times New Roman" w:cs="Times New Roman"/>
          <w:sz w:val="28"/>
          <w:szCs w:val="28"/>
        </w:rPr>
        <w:t xml:space="preserve"> Beobachtungen </w:t>
      </w:r>
      <w:r>
        <w:rPr>
          <w:rFonts w:ascii="Times New Roman" w:hAnsi="Times New Roman" w:cs="Times New Roman"/>
          <w:sz w:val="28"/>
          <w:szCs w:val="28"/>
        </w:rPr>
        <w:t xml:space="preserve">mit Hilfe des bisher Gelernten und benutze dabei </w:t>
      </w:r>
      <w:r w:rsidR="009403B9" w:rsidRPr="006C7747">
        <w:rPr>
          <w:rFonts w:ascii="Times New Roman" w:hAnsi="Times New Roman" w:cs="Times New Roman"/>
          <w:sz w:val="28"/>
          <w:szCs w:val="28"/>
        </w:rPr>
        <w:t>den Begriff</w:t>
      </w:r>
      <w:r w:rsidR="006C7747" w:rsidRPr="006C7747">
        <w:rPr>
          <w:rFonts w:ascii="Times New Roman" w:hAnsi="Times New Roman" w:cs="Times New Roman"/>
          <w:sz w:val="28"/>
          <w:szCs w:val="28"/>
        </w:rPr>
        <w:t xml:space="preserve"> Säure. Beziehe dabei die Stoffe in den Bechergläsern mit ein.</w:t>
      </w:r>
    </w:p>
    <w:p w14:paraId="15AE1502" w14:textId="08FAB3DA" w:rsidR="009403B9" w:rsidRPr="006C7747" w:rsidRDefault="006C7747" w:rsidP="006C7747">
      <w:pPr>
        <w:ind w:left="708"/>
        <w:rPr>
          <w:rFonts w:ascii="Times New Roman" w:hAnsi="Times New Roman" w:cs="Times New Roman"/>
          <w:sz w:val="28"/>
          <w:szCs w:val="28"/>
        </w:rPr>
      </w:pPr>
      <w:r w:rsidRPr="006C7747">
        <w:rPr>
          <w:rFonts w:ascii="Times New Roman" w:hAnsi="Times New Roman" w:cs="Times New Roman"/>
          <w:sz w:val="28"/>
          <w:szCs w:val="28"/>
        </w:rPr>
        <w:t>___________________________________________________________</w:t>
      </w:r>
    </w:p>
    <w:p w14:paraId="35C20A3F" w14:textId="14D25A6F" w:rsidR="006C7747" w:rsidRPr="006C7747" w:rsidRDefault="006C7747" w:rsidP="006C7747">
      <w:pPr>
        <w:ind w:left="708"/>
        <w:rPr>
          <w:rFonts w:ascii="Times New Roman" w:hAnsi="Times New Roman" w:cs="Times New Roman"/>
          <w:sz w:val="28"/>
          <w:szCs w:val="28"/>
        </w:rPr>
      </w:pPr>
      <w:r w:rsidRPr="006C7747">
        <w:rPr>
          <w:rFonts w:ascii="Times New Roman" w:hAnsi="Times New Roman" w:cs="Times New Roman"/>
          <w:sz w:val="28"/>
          <w:szCs w:val="28"/>
        </w:rPr>
        <w:t>___________________________________________________________</w:t>
      </w:r>
    </w:p>
    <w:p w14:paraId="1D53D6ED" w14:textId="64E41C8E" w:rsidR="006C7747" w:rsidRPr="006C7747" w:rsidRDefault="006C7747" w:rsidP="006C7747">
      <w:pPr>
        <w:ind w:left="708"/>
        <w:rPr>
          <w:rFonts w:ascii="Times New Roman" w:hAnsi="Times New Roman" w:cs="Times New Roman"/>
          <w:sz w:val="28"/>
          <w:szCs w:val="28"/>
        </w:rPr>
      </w:pPr>
      <w:r w:rsidRPr="006C7747">
        <w:rPr>
          <w:rFonts w:ascii="Times New Roman" w:hAnsi="Times New Roman" w:cs="Times New Roman"/>
          <w:sz w:val="28"/>
          <w:szCs w:val="28"/>
        </w:rPr>
        <w:t>___________________________________________________________</w:t>
      </w:r>
    </w:p>
    <w:p w14:paraId="43DF7F4A" w14:textId="1E285153" w:rsidR="006C7747" w:rsidRPr="006C7747" w:rsidRDefault="006C7747" w:rsidP="006C7747">
      <w:pPr>
        <w:ind w:left="708"/>
        <w:rPr>
          <w:rFonts w:ascii="Times New Roman" w:hAnsi="Times New Roman" w:cs="Times New Roman"/>
          <w:sz w:val="28"/>
          <w:szCs w:val="28"/>
        </w:rPr>
      </w:pPr>
      <w:r w:rsidRPr="006C7747">
        <w:rPr>
          <w:rFonts w:ascii="Times New Roman" w:hAnsi="Times New Roman" w:cs="Times New Roman"/>
          <w:sz w:val="28"/>
          <w:szCs w:val="28"/>
        </w:rPr>
        <w:t>___________________________________________________________</w:t>
      </w:r>
    </w:p>
    <w:p w14:paraId="5268A8C6" w14:textId="38CBCC25" w:rsidR="009403B9" w:rsidRPr="006C7747" w:rsidRDefault="009403B9" w:rsidP="009403B9">
      <w:pPr>
        <w:pStyle w:val="Listenabsatz"/>
        <w:numPr>
          <w:ilvl w:val="0"/>
          <w:numId w:val="21"/>
        </w:numPr>
        <w:rPr>
          <w:rFonts w:ascii="Times New Roman" w:hAnsi="Times New Roman" w:cs="Times New Roman"/>
          <w:sz w:val="28"/>
          <w:szCs w:val="28"/>
        </w:rPr>
      </w:pPr>
      <w:r w:rsidRPr="006C7747">
        <w:rPr>
          <w:rFonts w:ascii="Times New Roman" w:hAnsi="Times New Roman" w:cs="Times New Roman"/>
          <w:sz w:val="28"/>
          <w:szCs w:val="28"/>
        </w:rPr>
        <w:t>Der saure Regen ist für alte Gebäude un</w:t>
      </w:r>
      <w:r w:rsidR="008C792C">
        <w:rPr>
          <w:rFonts w:ascii="Times New Roman" w:hAnsi="Times New Roman" w:cs="Times New Roman"/>
          <w:sz w:val="28"/>
          <w:szCs w:val="28"/>
        </w:rPr>
        <w:t>d</w:t>
      </w:r>
      <w:r w:rsidRPr="006C7747">
        <w:rPr>
          <w:rFonts w:ascii="Times New Roman" w:hAnsi="Times New Roman" w:cs="Times New Roman"/>
          <w:sz w:val="28"/>
          <w:szCs w:val="28"/>
        </w:rPr>
        <w:t xml:space="preserve"> Statuen eine Gefahr. Überlege, wieso der Regen eine Gefahr darstellt und begründe deine Vermutungen. </w:t>
      </w:r>
    </w:p>
    <w:p w14:paraId="2806C24C" w14:textId="7D636E3F" w:rsidR="006C7747" w:rsidRDefault="005246E9" w:rsidP="006C7747">
      <w:pPr>
        <w:pStyle w:val="Listenabsatz"/>
      </w:pPr>
      <w:r>
        <w:rPr>
          <w:noProof/>
          <w:lang w:eastAsia="de-DE"/>
        </w:rPr>
        <w:drawing>
          <wp:anchor distT="0" distB="0" distL="114300" distR="114300" simplePos="0" relativeHeight="251653632" behindDoc="0" locked="0" layoutInCell="1" allowOverlap="1" wp14:anchorId="6A247780" wp14:editId="3A5E7ECA">
            <wp:simplePos x="0" y="0"/>
            <wp:positionH relativeFrom="column">
              <wp:posOffset>4291330</wp:posOffset>
            </wp:positionH>
            <wp:positionV relativeFrom="paragraph">
              <wp:posOffset>6350</wp:posOffset>
            </wp:positionV>
            <wp:extent cx="1614805" cy="1076325"/>
            <wp:effectExtent l="0" t="0" r="4445" b="952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8f34caee678e5f862723ef602d2675f.jpg"/>
                    <pic:cNvPicPr/>
                  </pic:nvPicPr>
                  <pic:blipFill>
                    <a:blip r:embed="rId78" cstate="print">
                      <a:extLst>
                        <a:ext uri="{28A0092B-C50C-407E-A947-70E740481C1C}">
                          <a14:useLocalDpi xmlns:a14="http://schemas.microsoft.com/office/drawing/2010/main"/>
                        </a:ext>
                      </a:extLst>
                    </a:blip>
                    <a:stretch>
                      <a:fillRect/>
                    </a:stretch>
                  </pic:blipFill>
                  <pic:spPr>
                    <a:xfrm>
                      <a:off x="0" y="0"/>
                      <a:ext cx="1614805" cy="1076325"/>
                    </a:xfrm>
                    <a:prstGeom prst="rect">
                      <a:avLst/>
                    </a:prstGeom>
                  </pic:spPr>
                </pic:pic>
              </a:graphicData>
            </a:graphic>
            <wp14:sizeRelV relativeFrom="margin">
              <wp14:pctHeight>0</wp14:pctHeight>
            </wp14:sizeRelV>
          </wp:anchor>
        </w:drawing>
      </w:r>
    </w:p>
    <w:p w14:paraId="6FC3B72B" w14:textId="12C9057A" w:rsidR="00FA486B" w:rsidRPr="00E54798" w:rsidRDefault="00FA486B" w:rsidP="00A0582F">
      <w:pPr>
        <w:rPr>
          <w:color w:val="auto"/>
        </w:rPr>
      </w:pPr>
    </w:p>
    <w:p w14:paraId="36E3E9E9" w14:textId="621824C8" w:rsidR="00A0582F" w:rsidRPr="005240FE" w:rsidRDefault="005246E9" w:rsidP="00A0582F">
      <w:pPr>
        <w:sectPr w:rsidR="00A0582F" w:rsidRPr="005240FE" w:rsidSect="0049087A">
          <w:headerReference w:type="default" r:id="rId79"/>
          <w:footerReference w:type="default" r:id="rId80"/>
          <w:pgSz w:w="11906" w:h="16838"/>
          <w:pgMar w:top="1417" w:right="1417" w:bottom="709" w:left="1417" w:header="708" w:footer="708" w:gutter="0"/>
          <w:pgNumType w:start="0"/>
          <w:cols w:space="708"/>
          <w:docGrid w:linePitch="360"/>
        </w:sectPr>
      </w:pPr>
      <w:r w:rsidRPr="00CF0042">
        <w:rPr>
          <w:b/>
          <w:noProof/>
          <w:lang w:eastAsia="de-DE"/>
        </w:rPr>
        <mc:AlternateContent>
          <mc:Choice Requires="wps">
            <w:drawing>
              <wp:anchor distT="0" distB="0" distL="114300" distR="114300" simplePos="0" relativeHeight="251801600" behindDoc="0" locked="0" layoutInCell="1" allowOverlap="1" wp14:anchorId="53480AC0" wp14:editId="5632E18D">
                <wp:simplePos x="0" y="0"/>
                <wp:positionH relativeFrom="column">
                  <wp:posOffset>4324350</wp:posOffset>
                </wp:positionH>
                <wp:positionV relativeFrom="paragraph">
                  <wp:posOffset>513080</wp:posOffset>
                </wp:positionV>
                <wp:extent cx="1614805" cy="635"/>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1614805" cy="635"/>
                        </a:xfrm>
                        <a:prstGeom prst="rect">
                          <a:avLst/>
                        </a:prstGeom>
                        <a:solidFill>
                          <a:prstClr val="white"/>
                        </a:solidFill>
                        <a:ln>
                          <a:noFill/>
                        </a:ln>
                        <a:effectLst/>
                      </wps:spPr>
                      <wps:txbx>
                        <w:txbxContent>
                          <w:p w14:paraId="02A821FF" w14:textId="4A68C061" w:rsidR="0099183C" w:rsidRPr="007148BC" w:rsidRDefault="0099183C" w:rsidP="00150178">
                            <w:pPr>
                              <w:pStyle w:val="Beschriftung"/>
                              <w:rPr>
                                <w:rFonts w:asciiTheme="majorHAnsi" w:hAnsiTheme="majorHAnsi"/>
                                <w:noProof/>
                                <w:color w:val="000000"/>
                              </w:rPr>
                            </w:pPr>
                            <w:r w:rsidRPr="007148BC">
                              <w:t xml:space="preserve">Abb. </w:t>
                            </w:r>
                            <w:r>
                              <w:fldChar w:fldCharType="begin"/>
                            </w:r>
                            <w:r w:rsidRPr="007148BC">
                              <w:instrText xml:space="preserve"> SEQ Abb. \* ARABIC </w:instrText>
                            </w:r>
                            <w:r>
                              <w:fldChar w:fldCharType="separate"/>
                            </w:r>
                            <w:r w:rsidR="00AD7A52">
                              <w:rPr>
                                <w:noProof/>
                              </w:rPr>
                              <w:t>4</w:t>
                            </w:r>
                            <w:r>
                              <w:fldChar w:fldCharType="end"/>
                            </w:r>
                            <w:r w:rsidR="00361D31" w:rsidRPr="007148BC">
                              <w:t xml:space="preserve">: Eine </w:t>
                            </w:r>
                            <w:r w:rsidR="007148BC" w:rsidRPr="007148BC">
                              <w:t xml:space="preserve">Statue nach saurem Regen. </w:t>
                            </w:r>
                            <w:r w:rsidRPr="007148BC">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480AC0" id="Textfeld 5" o:spid="_x0000_s1036" type="#_x0000_t202" style="position:absolute;left:0;text-align:left;margin-left:340.5pt;margin-top:40.4pt;width:127.15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" stroked="f">
                <v:textbox style="mso-fit-shape-to-text:t" inset="0,0,0,0">
                  <w:txbxContent>
                    <w:p w14:paraId="02A821FF" w14:textId="4A68C061" w:rsidR="0099183C" w:rsidRPr="007148BC" w:rsidRDefault="0099183C" w:rsidP="00150178">
                      <w:pPr>
                        <w:pStyle w:val="Beschriftung"/>
                        <w:rPr>
                          <w:rFonts w:asciiTheme="majorHAnsi" w:hAnsiTheme="majorHAnsi"/>
                          <w:noProof/>
                          <w:color w:val="000000"/>
                        </w:rPr>
                      </w:pPr>
                      <w:r w:rsidRPr="007148BC">
                        <w:t xml:space="preserve">Abb. </w:t>
                      </w:r>
                      <w:r>
                        <w:fldChar w:fldCharType="begin"/>
                      </w:r>
                      <w:r w:rsidRPr="007148BC">
                        <w:instrText xml:space="preserve"> SEQ Abb. \* ARABIC </w:instrText>
                      </w:r>
                      <w:r>
                        <w:fldChar w:fldCharType="separate"/>
                      </w:r>
                      <w:r w:rsidR="00AD7A52">
                        <w:rPr>
                          <w:noProof/>
                        </w:rPr>
                        <w:t>4</w:t>
                      </w:r>
                      <w:r>
                        <w:fldChar w:fldCharType="end"/>
                      </w:r>
                      <w:r w:rsidR="00361D31" w:rsidRPr="007148BC">
                        <w:t xml:space="preserve">: Eine </w:t>
                      </w:r>
                      <w:r w:rsidR="007148BC" w:rsidRPr="007148BC">
                        <w:t xml:space="preserve">Statue nach saurem Regen. </w:t>
                      </w:r>
                      <w:r w:rsidRPr="007148BC">
                        <w:t>[1]</w:t>
                      </w:r>
                    </w:p>
                  </w:txbxContent>
                </v:textbox>
                <w10:wrap type="square"/>
              </v:shape>
            </w:pict>
          </mc:Fallback>
        </mc:AlternateContent>
      </w:r>
    </w:p>
    <w:p w14:paraId="609152EE" w14:textId="57088100" w:rsidR="00FB3D74" w:rsidRPr="00E54798" w:rsidRDefault="00FA486B" w:rsidP="00AA612B">
      <w:pPr>
        <w:pStyle w:val="berschrift1"/>
        <w:rPr>
          <w:color w:val="auto"/>
        </w:rPr>
      </w:pPr>
      <w:bookmarkStart w:id="11" w:name="_Toc457330609"/>
      <w:r>
        <w:rPr>
          <w:color w:val="auto"/>
        </w:rPr>
        <w:lastRenderedPageBreak/>
        <w:t>Didaktischer Kommentar zum Schülerarbeitsblatt</w:t>
      </w:r>
      <w:bookmarkEnd w:id="11"/>
    </w:p>
    <w:p w14:paraId="422752A5" w14:textId="5740D8C2" w:rsidR="00B901F6" w:rsidRDefault="00515D66" w:rsidP="00B901F6">
      <w:pPr>
        <w:rPr>
          <w:color w:val="auto"/>
        </w:rPr>
      </w:pPr>
      <w:r>
        <w:rPr>
          <w:color w:val="auto"/>
        </w:rPr>
        <w:t xml:space="preserve">In dem Arbeitsblatt geht es um die Beobachtungen und die Auswertung des Lehrerversuches „Auswirkungen sauren Regens“. Die </w:t>
      </w:r>
      <w:r w:rsidR="001D6CFC">
        <w:rPr>
          <w:color w:val="auto"/>
        </w:rPr>
        <w:t>SuS</w:t>
      </w:r>
      <w:r>
        <w:rPr>
          <w:color w:val="auto"/>
        </w:rPr>
        <w:t xml:space="preserve"> sollen anhand ihrer Beobachtungen eine erste allgemeine Definition von sauren Lösungen </w:t>
      </w:r>
      <w:r w:rsidR="001D6CFC">
        <w:rPr>
          <w:color w:val="auto"/>
        </w:rPr>
        <w:t>aufstellen. Außerdem sollen sie einen Bezug zu der Auswirkung von saurem Regen auf Statuen und Verzierungen alter Gebäude anhand ihrer Erkenntnisse als Problem begründet darstellen</w:t>
      </w:r>
      <w:r w:rsidR="00C24E4D">
        <w:rPr>
          <w:color w:val="auto"/>
        </w:rPr>
        <w:t>.</w:t>
      </w:r>
    </w:p>
    <w:p w14:paraId="355CE74A" w14:textId="68B10C29" w:rsidR="00D72BB7" w:rsidRPr="00E54798" w:rsidRDefault="00D72BB7" w:rsidP="00B901F6">
      <w:pPr>
        <w:rPr>
          <w:color w:val="auto"/>
        </w:rPr>
      </w:pPr>
      <w:r>
        <w:rPr>
          <w:color w:val="auto"/>
        </w:rPr>
        <w:t xml:space="preserve">Die SuS kennen </w:t>
      </w:r>
      <w:r w:rsidR="002C28BA">
        <w:rPr>
          <w:color w:val="auto"/>
        </w:rPr>
        <w:t>bereits Indikatoren und können die Färbung des Rotkohlsaftes sauren, neutralen und alkalischen Lösungen zuordnen. Sie wissen außerdem, dass Stoffe ihre Eigenschaften bei chemischen Reaktionen ändern und kennen den Stoff Eisensulfid aus der Unterrichtseinheit des Magnetismus. Ferner sollte eingeführt werden, aus was für einem Material Marmor besteht, falls dies noch nicht bekannt sein sollte.</w:t>
      </w:r>
    </w:p>
    <w:p w14:paraId="33E6DDFE" w14:textId="46E3E639" w:rsidR="00C364B2" w:rsidRPr="00E54798" w:rsidRDefault="00C364B2" w:rsidP="00C364B2">
      <w:pPr>
        <w:pStyle w:val="berschrift2"/>
        <w:rPr>
          <w:color w:val="auto"/>
        </w:rPr>
      </w:pPr>
      <w:bookmarkStart w:id="12" w:name="_Toc457330610"/>
      <w:r w:rsidRPr="00E54798">
        <w:rPr>
          <w:color w:val="auto"/>
        </w:rPr>
        <w:t>Erwartungshorizont</w:t>
      </w:r>
      <w:r w:rsidR="005A427C">
        <w:rPr>
          <w:color w:val="auto"/>
        </w:rPr>
        <w:t xml:space="preserve"> (Kerncurriculum)</w:t>
      </w:r>
      <w:bookmarkEnd w:id="12"/>
    </w:p>
    <w:p w14:paraId="41C649A9" w14:textId="2030DEAB" w:rsidR="00ED79E3" w:rsidRDefault="00ED79E3" w:rsidP="00544922">
      <w:pPr>
        <w:tabs>
          <w:tab w:val="left" w:pos="0"/>
        </w:tabs>
        <w:rPr>
          <w:rFonts w:asciiTheme="majorHAnsi" w:hAnsiTheme="majorHAnsi"/>
          <w:color w:val="auto"/>
        </w:rPr>
      </w:pPr>
      <w:r>
        <w:rPr>
          <w:rFonts w:asciiTheme="majorHAnsi" w:hAnsiTheme="majorHAnsi"/>
          <w:color w:val="auto"/>
        </w:rPr>
        <w:t xml:space="preserve">Bei Aufgabe 1 sollen die SuS ihre Beobachtungen sorgfältig beschreiben. In diesem Zusammenhang wird im Basiskonzept </w:t>
      </w:r>
      <w:r>
        <w:rPr>
          <w:rFonts w:asciiTheme="majorHAnsi" w:hAnsiTheme="majorHAnsi"/>
          <w:i/>
          <w:color w:val="auto"/>
        </w:rPr>
        <w:t>Stoff-Teilchen</w:t>
      </w:r>
      <w:r>
        <w:rPr>
          <w:rFonts w:asciiTheme="majorHAnsi" w:hAnsiTheme="majorHAnsi"/>
          <w:color w:val="auto"/>
        </w:rPr>
        <w:t xml:space="preserve"> die Kompetenz der Erkenntnisgewinnung angesprochen. Außerdem wird auf die bereits kennengelernten stoffspezifischen Eigenschaften von sauren Lösungen aus vorherigen Versuchen zurückgegriffen. Diese Aufgabe ist im Anforderungsbereich I einzuordnen, da das Beobachtete </w:t>
      </w:r>
      <w:r w:rsidR="006F71AC">
        <w:rPr>
          <w:rFonts w:asciiTheme="majorHAnsi" w:hAnsiTheme="majorHAnsi"/>
          <w:color w:val="auto"/>
        </w:rPr>
        <w:t>reproduziert werden soll.</w:t>
      </w:r>
    </w:p>
    <w:p w14:paraId="2E201A67" w14:textId="170A0780" w:rsidR="00ED79E3" w:rsidRDefault="00ED79E3" w:rsidP="00544922">
      <w:pPr>
        <w:tabs>
          <w:tab w:val="left" w:pos="0"/>
        </w:tabs>
        <w:rPr>
          <w:rFonts w:asciiTheme="majorHAnsi" w:hAnsiTheme="majorHAnsi"/>
          <w:color w:val="auto"/>
        </w:rPr>
      </w:pPr>
      <w:r>
        <w:rPr>
          <w:rFonts w:asciiTheme="majorHAnsi" w:hAnsiTheme="majorHAnsi"/>
          <w:color w:val="auto"/>
        </w:rPr>
        <w:t>Bei der zweiten Aufgabe soll</w:t>
      </w:r>
      <w:r w:rsidR="00C24E4D">
        <w:rPr>
          <w:rFonts w:asciiTheme="majorHAnsi" w:hAnsiTheme="majorHAnsi"/>
          <w:color w:val="auto"/>
        </w:rPr>
        <w:t>en die SuS</w:t>
      </w:r>
      <w:r>
        <w:rPr>
          <w:rFonts w:asciiTheme="majorHAnsi" w:hAnsiTheme="majorHAnsi"/>
          <w:color w:val="auto"/>
        </w:rPr>
        <w:t xml:space="preserve"> </w:t>
      </w:r>
      <w:r w:rsidR="00C24E4D">
        <w:rPr>
          <w:rFonts w:asciiTheme="majorHAnsi" w:hAnsiTheme="majorHAnsi"/>
          <w:color w:val="auto"/>
        </w:rPr>
        <w:t>ihre Beobachtungen erläutern und dabei auf ihr bereits erworbenes Wissen zurückgreifen.</w:t>
      </w:r>
      <w:r>
        <w:rPr>
          <w:rFonts w:asciiTheme="majorHAnsi" w:hAnsiTheme="majorHAnsi"/>
          <w:color w:val="auto"/>
        </w:rPr>
        <w:t xml:space="preserve"> Es wird ebenfalls der Kompetenzbereich der Erkenntnisgewinnung gefördert. Zusätzlich der Bereich der Kommunikation, da die SuS ihre aus den Beobachtungen generierten Ergebnisse vorstellen.</w:t>
      </w:r>
      <w:r w:rsidR="006F71AC">
        <w:rPr>
          <w:rFonts w:asciiTheme="majorHAnsi" w:hAnsiTheme="majorHAnsi"/>
          <w:color w:val="auto"/>
        </w:rPr>
        <w:t xml:space="preserve"> Die SuS sollen ihr Wissen in dieser Aufgabe anwenden, es handelt sich um den Anforderungsbereich II.</w:t>
      </w:r>
    </w:p>
    <w:p w14:paraId="6BA12F30" w14:textId="27A69673" w:rsidR="00BD6C24" w:rsidRDefault="006F71AC" w:rsidP="00544922">
      <w:pPr>
        <w:tabs>
          <w:tab w:val="left" w:pos="0"/>
        </w:tabs>
        <w:rPr>
          <w:rFonts w:asciiTheme="majorHAnsi" w:hAnsiTheme="majorHAnsi"/>
          <w:color w:val="auto"/>
        </w:rPr>
      </w:pPr>
      <w:r>
        <w:rPr>
          <w:rFonts w:asciiTheme="majorHAnsi" w:hAnsiTheme="majorHAnsi"/>
          <w:color w:val="auto"/>
        </w:rPr>
        <w:t>In der dritten Aufgabe sollen die SuS einen Bezug zwischen ihren bisherigen Ergebnissen und ihrer Umwelt herstellen, indem sie die Problematik von Kalksteinstatuen und Gebäuden mit dem bisher gewonnenen Wissen verknüpfen. Es wird der Kompetenzbereich der Bewertung gefördert und Stellt eine Transferaufgabe, also eine Aufgabe des Anforderungsbereichs III, dar.</w:t>
      </w:r>
    </w:p>
    <w:p w14:paraId="3CE67D97" w14:textId="77777777" w:rsidR="00BD6C24" w:rsidRDefault="00BD6C24">
      <w:pPr>
        <w:spacing w:line="276" w:lineRule="auto"/>
        <w:jc w:val="left"/>
        <w:rPr>
          <w:rFonts w:asciiTheme="majorHAnsi" w:hAnsiTheme="majorHAnsi"/>
          <w:color w:val="auto"/>
        </w:rPr>
      </w:pPr>
      <w:r>
        <w:rPr>
          <w:rFonts w:asciiTheme="majorHAnsi" w:hAnsiTheme="majorHAnsi"/>
          <w:color w:val="auto"/>
        </w:rPr>
        <w:br w:type="page"/>
      </w:r>
    </w:p>
    <w:p w14:paraId="1B7FE1D6" w14:textId="25767443" w:rsidR="006968E6" w:rsidRPr="00E54798" w:rsidRDefault="006968E6" w:rsidP="006968E6">
      <w:pPr>
        <w:pStyle w:val="berschrift2"/>
        <w:rPr>
          <w:color w:val="auto"/>
        </w:rPr>
      </w:pPr>
      <w:bookmarkStart w:id="13" w:name="_Toc457330611"/>
      <w:r w:rsidRPr="00E54798">
        <w:rPr>
          <w:color w:val="auto"/>
        </w:rPr>
        <w:lastRenderedPageBreak/>
        <w:t>Erwartungshorizont</w:t>
      </w:r>
      <w:r w:rsidR="005A427C">
        <w:rPr>
          <w:color w:val="auto"/>
        </w:rPr>
        <w:t xml:space="preserve"> (Inhaltlich)</w:t>
      </w:r>
      <w:bookmarkEnd w:id="13"/>
    </w:p>
    <w:p w14:paraId="71593FF7" w14:textId="201382F4" w:rsidR="0039297C" w:rsidRPr="00CF0042" w:rsidRDefault="00CF0042" w:rsidP="00150178">
      <w:pPr>
        <w:pStyle w:val="Listenabsatz"/>
        <w:spacing w:line="360" w:lineRule="auto"/>
        <w:ind w:left="0"/>
        <w:rPr>
          <w:rFonts w:asciiTheme="majorHAnsi" w:hAnsiTheme="majorHAnsi" w:cs="Times New Roman"/>
          <w:b/>
        </w:rPr>
      </w:pPr>
      <w:r w:rsidRPr="00CF0042">
        <w:rPr>
          <w:rFonts w:asciiTheme="majorHAnsi" w:hAnsiTheme="majorHAnsi" w:cs="Times New Roman"/>
          <w:b/>
        </w:rPr>
        <w:t xml:space="preserve">1. </w:t>
      </w:r>
      <w:r w:rsidR="0039297C" w:rsidRPr="00CF0042">
        <w:rPr>
          <w:rFonts w:asciiTheme="majorHAnsi" w:hAnsiTheme="majorHAnsi" w:cs="Times New Roman"/>
          <w:b/>
        </w:rPr>
        <w:t>Notiere deine Beobachtungen während des Versuchs bei a) „normalem“ Regen und b) „saurem“ Regen.</w:t>
      </w:r>
    </w:p>
    <w:p w14:paraId="5F7BC663" w14:textId="1B99B3C6" w:rsidR="0039297C" w:rsidRPr="0039297C" w:rsidRDefault="0039297C" w:rsidP="00150178">
      <w:pPr>
        <w:rPr>
          <w:rFonts w:asciiTheme="majorHAnsi" w:hAnsiTheme="majorHAnsi" w:cs="Times New Roman"/>
        </w:rPr>
      </w:pPr>
      <w:r w:rsidRPr="0039297C">
        <w:rPr>
          <w:rFonts w:asciiTheme="majorHAnsi" w:hAnsiTheme="majorHAnsi" w:cs="Times New Roman"/>
        </w:rPr>
        <w:t>a</w:t>
      </w:r>
      <w:r>
        <w:rPr>
          <w:rFonts w:asciiTheme="majorHAnsi" w:hAnsiTheme="majorHAnsi" w:cs="Times New Roman"/>
        </w:rPr>
        <w:t>) Nach Zugabe von Leitungswasser bleiben die Stoffe in den Bechergläsern jeweils unverändert.</w:t>
      </w:r>
    </w:p>
    <w:p w14:paraId="2AD4ED9A" w14:textId="27939E7D" w:rsidR="0039297C" w:rsidRDefault="0039297C" w:rsidP="00150178">
      <w:pPr>
        <w:rPr>
          <w:rFonts w:asciiTheme="majorHAnsi" w:hAnsiTheme="majorHAnsi" w:cs="Times New Roman"/>
        </w:rPr>
      </w:pPr>
      <w:r w:rsidRPr="0039297C">
        <w:rPr>
          <w:rFonts w:asciiTheme="majorHAnsi" w:hAnsiTheme="majorHAnsi" w:cs="Times New Roman"/>
        </w:rPr>
        <w:t>b)</w:t>
      </w:r>
      <w:r w:rsidR="00CF0042">
        <w:rPr>
          <w:rFonts w:asciiTheme="majorHAnsi" w:hAnsiTheme="majorHAnsi" w:cs="Times New Roman"/>
        </w:rPr>
        <w:t xml:space="preserve"> </w:t>
      </w:r>
      <w:r>
        <w:rPr>
          <w:rFonts w:asciiTheme="majorHAnsi" w:hAnsiTheme="majorHAnsi" w:cs="Times New Roman"/>
        </w:rPr>
        <w:t>Nach Zugabe des sauren Regens ist bei der Eisenwolle zunächst keine Veränderung zu beobachten. Erst nach etwa fünf Minuten ist eine gelb-weißliche Färbung zu beobachten.</w:t>
      </w:r>
    </w:p>
    <w:p w14:paraId="676874B7" w14:textId="62383422" w:rsidR="0039297C" w:rsidRDefault="0039297C" w:rsidP="00150178">
      <w:pPr>
        <w:rPr>
          <w:rFonts w:asciiTheme="majorHAnsi" w:hAnsiTheme="majorHAnsi" w:cs="Times New Roman"/>
        </w:rPr>
      </w:pPr>
      <w:r>
        <w:rPr>
          <w:rFonts w:asciiTheme="majorHAnsi" w:hAnsiTheme="majorHAnsi" w:cs="Times New Roman"/>
        </w:rPr>
        <w:t>In dem Becherglas mit dem Marmor ist eine Gasentwicklung zu beobachten.</w:t>
      </w:r>
    </w:p>
    <w:p w14:paraId="4F1E8DF1" w14:textId="2134F789" w:rsidR="0039297C" w:rsidRPr="0039297C" w:rsidRDefault="0039297C" w:rsidP="00150178">
      <w:pPr>
        <w:rPr>
          <w:rFonts w:asciiTheme="majorHAnsi" w:hAnsiTheme="majorHAnsi" w:cs="Times New Roman"/>
        </w:rPr>
      </w:pPr>
      <w:r>
        <w:rPr>
          <w:rFonts w:asciiTheme="majorHAnsi" w:hAnsiTheme="majorHAnsi" w:cs="Times New Roman"/>
        </w:rPr>
        <w:t>Der Rotkohlsaft färbt sich nach Zugabe des sauren Regens rot.</w:t>
      </w:r>
    </w:p>
    <w:p w14:paraId="45ABEAD6" w14:textId="52C44878" w:rsidR="0039297C" w:rsidRDefault="00CF0042" w:rsidP="00150178">
      <w:pPr>
        <w:pStyle w:val="Listenabsatz"/>
        <w:spacing w:line="360" w:lineRule="auto"/>
        <w:ind w:left="0"/>
        <w:rPr>
          <w:rFonts w:asciiTheme="majorHAnsi" w:hAnsiTheme="majorHAnsi" w:cs="Times New Roman"/>
          <w:b/>
        </w:rPr>
      </w:pPr>
      <w:r w:rsidRPr="00CF0042">
        <w:rPr>
          <w:rFonts w:asciiTheme="majorHAnsi" w:hAnsiTheme="majorHAnsi" w:cs="Times New Roman"/>
          <w:b/>
        </w:rPr>
        <w:t xml:space="preserve">2. </w:t>
      </w:r>
      <w:r w:rsidR="00C24E4D" w:rsidRPr="00C24E4D">
        <w:rPr>
          <w:rFonts w:asciiTheme="majorHAnsi" w:hAnsiTheme="majorHAnsi" w:cs="Times New Roman"/>
          <w:b/>
        </w:rPr>
        <w:t>2.</w:t>
      </w:r>
      <w:r w:rsidR="00C24E4D" w:rsidRPr="00C24E4D">
        <w:rPr>
          <w:rFonts w:asciiTheme="majorHAnsi" w:hAnsiTheme="majorHAnsi" w:cs="Times New Roman"/>
          <w:b/>
        </w:rPr>
        <w:tab/>
        <w:t>Erläutere deine Beobachtungen mit Hilfe des bisher Gelernten und be-nutze dabei den Begriff Säure. Beziehe</w:t>
      </w:r>
      <w:r w:rsidR="00C24E4D">
        <w:rPr>
          <w:rFonts w:asciiTheme="majorHAnsi" w:hAnsiTheme="majorHAnsi" w:cs="Times New Roman"/>
          <w:b/>
        </w:rPr>
        <w:t xml:space="preserve"> dabei die Stoffe in den Becher</w:t>
      </w:r>
      <w:r w:rsidR="00C24E4D" w:rsidRPr="00C24E4D">
        <w:rPr>
          <w:rFonts w:asciiTheme="majorHAnsi" w:hAnsiTheme="majorHAnsi" w:cs="Times New Roman"/>
          <w:b/>
        </w:rPr>
        <w:t>gläsern mit ein.</w:t>
      </w:r>
    </w:p>
    <w:p w14:paraId="7B171F8C" w14:textId="77777777" w:rsidR="00C24E4D" w:rsidRPr="00CF0042" w:rsidRDefault="00C24E4D" w:rsidP="00150178">
      <w:pPr>
        <w:pStyle w:val="Listenabsatz"/>
        <w:spacing w:line="360" w:lineRule="auto"/>
        <w:ind w:left="0"/>
        <w:rPr>
          <w:rFonts w:asciiTheme="majorHAnsi" w:hAnsiTheme="majorHAnsi" w:cs="Times New Roman"/>
          <w:b/>
        </w:rPr>
      </w:pPr>
    </w:p>
    <w:p w14:paraId="320B47DF" w14:textId="297270B7" w:rsidR="0039297C" w:rsidRPr="00C24E4D" w:rsidRDefault="00C24E4D" w:rsidP="00150178">
      <w:pPr>
        <w:pStyle w:val="Listenabsatz"/>
        <w:spacing w:line="360" w:lineRule="auto"/>
        <w:ind w:left="0"/>
        <w:rPr>
          <w:rFonts w:asciiTheme="majorHAnsi" w:hAnsiTheme="majorHAnsi" w:cs="Times New Roman"/>
        </w:rPr>
      </w:pPr>
      <w:r>
        <w:rPr>
          <w:rFonts w:asciiTheme="majorHAnsi" w:hAnsiTheme="majorHAnsi" w:cs="Times New Roman"/>
        </w:rPr>
        <w:t>Säuren färben Pflanzenfarbstoffe rot und können somit nachgewiesen werden. Sie greifen sowohl Marmor, als auch Metalle an und lösen diese</w:t>
      </w:r>
      <w:r w:rsidR="004E4914" w:rsidRPr="00C24E4D">
        <w:rPr>
          <w:rFonts w:asciiTheme="majorHAnsi" w:hAnsiTheme="majorHAnsi" w:cs="Times New Roman"/>
        </w:rPr>
        <w:t>.</w:t>
      </w:r>
    </w:p>
    <w:p w14:paraId="75D0F729" w14:textId="7AEA3915" w:rsidR="0039297C" w:rsidRDefault="0039297C" w:rsidP="00150178">
      <w:pPr>
        <w:pStyle w:val="Listenabsatz"/>
        <w:spacing w:line="360" w:lineRule="auto"/>
        <w:ind w:left="0"/>
        <w:rPr>
          <w:rFonts w:asciiTheme="majorHAnsi" w:hAnsiTheme="majorHAnsi" w:cs="Times New Roman"/>
        </w:rPr>
      </w:pPr>
    </w:p>
    <w:p w14:paraId="5B385CFC" w14:textId="46567367" w:rsidR="0039297C" w:rsidRDefault="00CF0042" w:rsidP="00150178">
      <w:pPr>
        <w:pStyle w:val="Listenabsatz"/>
        <w:spacing w:line="360" w:lineRule="auto"/>
        <w:ind w:left="0"/>
        <w:rPr>
          <w:rFonts w:asciiTheme="majorHAnsi" w:hAnsiTheme="majorHAnsi" w:cs="Times New Roman"/>
        </w:rPr>
      </w:pPr>
      <w:r>
        <w:rPr>
          <w:rFonts w:asciiTheme="majorHAnsi" w:hAnsiTheme="majorHAnsi" w:cs="Times New Roman"/>
          <w:b/>
        </w:rPr>
        <w:t xml:space="preserve">3. </w:t>
      </w:r>
      <w:r w:rsidR="0039297C" w:rsidRPr="00CF0042">
        <w:rPr>
          <w:rFonts w:asciiTheme="majorHAnsi" w:hAnsiTheme="majorHAnsi" w:cs="Times New Roman"/>
          <w:b/>
        </w:rPr>
        <w:t>Der saur</w:t>
      </w:r>
      <w:r w:rsidR="004E4914" w:rsidRPr="00CF0042">
        <w:rPr>
          <w:rFonts w:asciiTheme="majorHAnsi" w:hAnsiTheme="majorHAnsi" w:cs="Times New Roman"/>
          <w:b/>
        </w:rPr>
        <w:t>e Regen ist für alte Gebäude und</w:t>
      </w:r>
      <w:r w:rsidR="0039297C" w:rsidRPr="00CF0042">
        <w:rPr>
          <w:rFonts w:asciiTheme="majorHAnsi" w:hAnsiTheme="majorHAnsi" w:cs="Times New Roman"/>
          <w:b/>
        </w:rPr>
        <w:t xml:space="preserve"> Statuen eine Gefahr. Überlege, wieso der Regen eine Gefahr darstellt und begründe deine Vermutungen</w:t>
      </w:r>
      <w:r w:rsidR="0039297C" w:rsidRPr="0039297C">
        <w:rPr>
          <w:rFonts w:asciiTheme="majorHAnsi" w:hAnsiTheme="majorHAnsi" w:cs="Times New Roman"/>
        </w:rPr>
        <w:t xml:space="preserve">. </w:t>
      </w:r>
    </w:p>
    <w:p w14:paraId="51286A2A" w14:textId="7D961A5E" w:rsidR="004E4914" w:rsidRPr="0039297C" w:rsidRDefault="003621F8" w:rsidP="00150178">
      <w:pPr>
        <w:pStyle w:val="Listenabsatz"/>
        <w:spacing w:line="360" w:lineRule="auto"/>
        <w:ind w:left="0"/>
        <w:rPr>
          <w:rFonts w:asciiTheme="majorHAnsi" w:hAnsiTheme="majorHAnsi" w:cs="Times New Roman"/>
        </w:rPr>
      </w:pPr>
      <w:r w:rsidRPr="00CF0042">
        <w:rPr>
          <w:b/>
          <w:noProof/>
          <w:lang w:eastAsia="de-DE"/>
        </w:rPr>
        <mc:AlternateContent>
          <mc:Choice Requires="wps">
            <w:drawing>
              <wp:anchor distT="0" distB="0" distL="114300" distR="114300" simplePos="0" relativeHeight="251798528" behindDoc="0" locked="0" layoutInCell="1" allowOverlap="1" wp14:anchorId="1A03E379" wp14:editId="7903B3B6">
                <wp:simplePos x="0" y="0"/>
                <wp:positionH relativeFrom="column">
                  <wp:posOffset>4700905</wp:posOffset>
                </wp:positionH>
                <wp:positionV relativeFrom="paragraph">
                  <wp:posOffset>1105535</wp:posOffset>
                </wp:positionV>
                <wp:extent cx="1614805" cy="635"/>
                <wp:effectExtent l="0" t="0" r="0" b="0"/>
                <wp:wrapSquare wrapText="bothSides"/>
                <wp:docPr id="34" name="Textfeld 34"/>
                <wp:cNvGraphicFramePr/>
                <a:graphic xmlns:a="http://schemas.openxmlformats.org/drawingml/2006/main">
                  <a:graphicData uri="http://schemas.microsoft.com/office/word/2010/wordprocessingShape">
                    <wps:wsp>
                      <wps:cNvSpPr txBox="1"/>
                      <wps:spPr>
                        <a:xfrm>
                          <a:off x="0" y="0"/>
                          <a:ext cx="1614805" cy="635"/>
                        </a:xfrm>
                        <a:prstGeom prst="rect">
                          <a:avLst/>
                        </a:prstGeom>
                        <a:solidFill>
                          <a:prstClr val="white"/>
                        </a:solidFill>
                        <a:ln>
                          <a:noFill/>
                        </a:ln>
                        <a:effectLst/>
                      </wps:spPr>
                      <wps:txbx>
                        <w:txbxContent>
                          <w:p w14:paraId="0791CC73" w14:textId="7F511E81" w:rsidR="0099183C" w:rsidRPr="001351B8" w:rsidRDefault="0099183C" w:rsidP="001351B8">
                            <w:pPr>
                              <w:pStyle w:val="Beschriftung"/>
                              <w:rPr>
                                <w:rFonts w:asciiTheme="majorHAnsi" w:hAnsiTheme="majorHAnsi"/>
                                <w:noProof/>
                                <w:color w:val="000000"/>
                                <w:lang w:val="en-US"/>
                              </w:rPr>
                            </w:pPr>
                            <w:r w:rsidRPr="001351B8">
                              <w:rPr>
                                <w:lang w:val="en-US"/>
                              </w:rPr>
                              <w:t xml:space="preserve">Abb. </w:t>
                            </w:r>
                            <w:r>
                              <w:fldChar w:fldCharType="begin"/>
                            </w:r>
                            <w:r w:rsidRPr="001351B8">
                              <w:rPr>
                                <w:lang w:val="en-US"/>
                              </w:rPr>
                              <w:instrText xml:space="preserve"> SEQ Abb. \* ARABIC </w:instrText>
                            </w:r>
                            <w:r>
                              <w:fldChar w:fldCharType="separate"/>
                            </w:r>
                            <w:r w:rsidR="00AD7A52">
                              <w:rPr>
                                <w:noProof/>
                                <w:lang w:val="en-US"/>
                              </w:rPr>
                              <w:t>5</w:t>
                            </w:r>
                            <w:r>
                              <w:fldChar w:fldCharType="end"/>
                            </w:r>
                            <w:r w:rsidRPr="001351B8">
                              <w:rPr>
                                <w:lang w:val="en-US"/>
                              </w:rPr>
                              <w:t xml:space="preserve">: </w:t>
                            </w:r>
                            <w:r w:rsidRPr="005246E9">
                              <w:rPr>
                                <w:rStyle w:val="mw-mmv-title"/>
                                <w:lang w:val="en-US"/>
                              </w:rPr>
                              <w:t>A gargoyle that has been damaged by acid rain</w:t>
                            </w:r>
                            <w:r>
                              <w:rPr>
                                <w:lang w:val="en-US"/>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03E379" id="Textfeld 34" o:spid="_x0000_s1037" type="#_x0000_t202" style="position:absolute;left:0;text-align:left;margin-left:370.15pt;margin-top:87.05pt;width:127.15pt;height:.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" stroked="f">
                <v:textbox style="mso-fit-shape-to-text:t" inset="0,0,0,0">
                  <w:txbxContent>
                    <w:p w14:paraId="0791CC73" w14:textId="7F511E81" w:rsidR="0099183C" w:rsidRPr="001351B8" w:rsidRDefault="0099183C" w:rsidP="001351B8">
                      <w:pPr>
                        <w:pStyle w:val="Beschriftung"/>
                        <w:rPr>
                          <w:rFonts w:asciiTheme="majorHAnsi" w:hAnsiTheme="majorHAnsi"/>
                          <w:noProof/>
                          <w:color w:val="000000"/>
                          <w:lang w:val="en-US"/>
                        </w:rPr>
                      </w:pPr>
                      <w:r w:rsidRPr="001351B8">
                        <w:rPr>
                          <w:lang w:val="en-US"/>
                        </w:rPr>
                        <w:t xml:space="preserve">Abb. </w:t>
                      </w:r>
                      <w:r>
                        <w:fldChar w:fldCharType="begin"/>
                      </w:r>
                      <w:r w:rsidRPr="001351B8">
                        <w:rPr>
                          <w:lang w:val="en-US"/>
                        </w:rPr>
                        <w:instrText xml:space="preserve"> SEQ Abb. \* ARABIC </w:instrText>
                      </w:r>
                      <w:r>
                        <w:fldChar w:fldCharType="separate"/>
                      </w:r>
                      <w:r w:rsidR="00AD7A52">
                        <w:rPr>
                          <w:noProof/>
                          <w:lang w:val="en-US"/>
                        </w:rPr>
                        <w:t>5</w:t>
                      </w:r>
                      <w:r>
                        <w:fldChar w:fldCharType="end"/>
                      </w:r>
                      <w:r w:rsidRPr="001351B8">
                        <w:rPr>
                          <w:lang w:val="en-US"/>
                        </w:rPr>
                        <w:t xml:space="preserve">: </w:t>
                      </w:r>
                      <w:r w:rsidRPr="005246E9">
                        <w:rPr>
                          <w:rStyle w:val="mw-mmv-title"/>
                          <w:lang w:val="en-US"/>
                        </w:rPr>
                        <w:t>A gargoyle that has been damaged by acid rain</w:t>
                      </w:r>
                      <w:r>
                        <w:rPr>
                          <w:lang w:val="en-US"/>
                        </w:rPr>
                        <w:t xml:space="preserve"> [1]</w:t>
                      </w:r>
                    </w:p>
                  </w:txbxContent>
                </v:textbox>
                <w10:wrap type="square"/>
              </v:shape>
            </w:pict>
          </mc:Fallback>
        </mc:AlternateContent>
      </w:r>
      <w:r w:rsidRPr="00CF0042">
        <w:rPr>
          <w:rFonts w:asciiTheme="majorHAnsi" w:hAnsiTheme="majorHAnsi"/>
          <w:b/>
          <w:noProof/>
          <w:lang w:eastAsia="de-DE"/>
        </w:rPr>
        <w:drawing>
          <wp:anchor distT="0" distB="0" distL="114300" distR="114300" simplePos="0" relativeHeight="251795456" behindDoc="0" locked="0" layoutInCell="1" allowOverlap="1" wp14:anchorId="1C540844" wp14:editId="1E1256FD">
            <wp:simplePos x="0" y="0"/>
            <wp:positionH relativeFrom="column">
              <wp:posOffset>4700905</wp:posOffset>
            </wp:positionH>
            <wp:positionV relativeFrom="paragraph">
              <wp:posOffset>-1270</wp:posOffset>
            </wp:positionV>
            <wp:extent cx="1614805" cy="1076325"/>
            <wp:effectExtent l="0" t="0" r="4445"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8f34caee678e5f862723ef602d2675f.jpg"/>
                    <pic:cNvPicPr/>
                  </pic:nvPicPr>
                  <pic:blipFill>
                    <a:blip r:embed="rId78" cstate="print">
                      <a:extLst>
                        <a:ext uri="{28A0092B-C50C-407E-A947-70E740481C1C}">
                          <a14:useLocalDpi xmlns:a14="http://schemas.microsoft.com/office/drawing/2010/main"/>
                        </a:ext>
                      </a:extLst>
                    </a:blip>
                    <a:stretch>
                      <a:fillRect/>
                    </a:stretch>
                  </pic:blipFill>
                  <pic:spPr>
                    <a:xfrm>
                      <a:off x="0" y="0"/>
                      <a:ext cx="1614805" cy="1076325"/>
                    </a:xfrm>
                    <a:prstGeom prst="rect">
                      <a:avLst/>
                    </a:prstGeom>
                  </pic:spPr>
                </pic:pic>
              </a:graphicData>
            </a:graphic>
            <wp14:sizeRelV relativeFrom="margin">
              <wp14:pctHeight>0</wp14:pctHeight>
            </wp14:sizeRelV>
          </wp:anchor>
        </w:drawing>
      </w:r>
      <w:r w:rsidR="004E4914">
        <w:rPr>
          <w:rFonts w:asciiTheme="majorHAnsi" w:hAnsiTheme="majorHAnsi" w:cs="Times New Roman"/>
        </w:rPr>
        <w:t>Da Statuen und alte Gebäude teilweise aus Kalkstein gebaut wurden werden sie von dem sauren Regen angegriffen. Je öfter die Statuen von saurem Regen getroffen werden, desto stärker sind die Schäden an der Außenseite oder der Fassade. Da die Gebäude bereits sehr alt sind wurden sie schon oft saurem Regen ausgesetzt. Deshalb sind Verzierungen meist schon nicht mehr zu sehen und müssen aufwendig restauriert und erneuert</w:t>
      </w:r>
      <w:r w:rsidR="001351B8">
        <w:rPr>
          <w:rFonts w:asciiTheme="majorHAnsi" w:hAnsiTheme="majorHAnsi" w:cs="Times New Roman"/>
        </w:rPr>
        <w:t xml:space="preserve"> </w:t>
      </w:r>
      <w:r w:rsidR="004E4914">
        <w:rPr>
          <w:rFonts w:asciiTheme="majorHAnsi" w:hAnsiTheme="majorHAnsi" w:cs="Times New Roman"/>
        </w:rPr>
        <w:t>werden.</w:t>
      </w:r>
    </w:p>
    <w:p w14:paraId="6214445A" w14:textId="77777777" w:rsidR="005246E9" w:rsidRDefault="005246E9" w:rsidP="0039297C">
      <w:pPr>
        <w:rPr>
          <w:rFonts w:asciiTheme="majorHAnsi" w:hAnsiTheme="majorHAnsi"/>
          <w:color w:val="auto"/>
        </w:rPr>
      </w:pPr>
    </w:p>
    <w:p w14:paraId="4CF7E6C8" w14:textId="243219BB" w:rsidR="00F74A95" w:rsidRPr="00E54798" w:rsidRDefault="001351B8" w:rsidP="005246E9">
      <w:pPr>
        <w:ind w:left="2124" w:hanging="2124"/>
        <w:rPr>
          <w:rFonts w:asciiTheme="majorHAnsi" w:hAnsiTheme="majorHAnsi"/>
          <w:color w:val="auto"/>
        </w:rPr>
      </w:pPr>
      <w:r>
        <w:rPr>
          <w:rFonts w:asciiTheme="majorHAnsi" w:hAnsiTheme="majorHAnsi"/>
          <w:color w:val="auto"/>
        </w:rPr>
        <w:t xml:space="preserve">Quellenangaben: </w:t>
      </w:r>
      <w:r w:rsidR="005246E9">
        <w:rPr>
          <w:rFonts w:asciiTheme="majorHAnsi" w:hAnsiTheme="majorHAnsi"/>
          <w:color w:val="auto"/>
        </w:rPr>
        <w:tab/>
      </w:r>
      <w:r>
        <w:rPr>
          <w:rFonts w:asciiTheme="majorHAnsi" w:hAnsiTheme="majorHAnsi"/>
          <w:color w:val="auto"/>
        </w:rPr>
        <w:t xml:space="preserve">[1] </w:t>
      </w:r>
      <w:r w:rsidR="005246E9">
        <w:rPr>
          <w:rFonts w:asciiTheme="majorHAnsi" w:hAnsiTheme="majorHAnsi"/>
          <w:color w:val="auto"/>
        </w:rPr>
        <w:t xml:space="preserve">N. Barbieri, </w:t>
      </w:r>
      <w:r w:rsidR="00B2347F" w:rsidRPr="00B2347F">
        <w:rPr>
          <w:rFonts w:asciiTheme="majorHAnsi" w:hAnsiTheme="majorHAnsi"/>
          <w:color w:val="auto"/>
        </w:rPr>
        <w:t>https://simple.wikipedia.org/wiki/Acid_rain#/media</w:t>
      </w:r>
      <w:r w:rsidR="00B2347F">
        <w:rPr>
          <w:rFonts w:asciiTheme="majorHAnsi" w:hAnsiTheme="majorHAnsi"/>
          <w:color w:val="auto"/>
        </w:rPr>
        <w:br/>
      </w:r>
      <w:r w:rsidR="005246E9" w:rsidRPr="005246E9">
        <w:rPr>
          <w:rFonts w:asciiTheme="majorHAnsi" w:hAnsiTheme="majorHAnsi"/>
          <w:color w:val="auto"/>
        </w:rPr>
        <w:t>/File:-_Acid_rain_damaged_gargoyle_-.jpg</w:t>
      </w:r>
      <w:r>
        <w:rPr>
          <w:rFonts w:asciiTheme="majorHAnsi" w:hAnsiTheme="majorHAnsi"/>
          <w:color w:val="auto"/>
        </w:rPr>
        <w:t xml:space="preserve">, </w:t>
      </w:r>
      <w:r w:rsidR="005246E9">
        <w:t>Sep. 2006</w:t>
      </w:r>
      <w:r>
        <w:rPr>
          <w:rFonts w:asciiTheme="majorHAnsi" w:hAnsiTheme="majorHAnsi"/>
          <w:color w:val="auto"/>
        </w:rPr>
        <w:t>, (zuletz</w:t>
      </w:r>
      <w:r w:rsidR="005246E9">
        <w:rPr>
          <w:rFonts w:asciiTheme="majorHAnsi" w:hAnsiTheme="majorHAnsi"/>
          <w:color w:val="auto"/>
        </w:rPr>
        <w:t>t abgerufen: 26</w:t>
      </w:r>
      <w:r>
        <w:rPr>
          <w:rFonts w:asciiTheme="majorHAnsi" w:hAnsiTheme="majorHAnsi"/>
          <w:color w:val="auto"/>
        </w:rPr>
        <w:t>.07.2016)</w:t>
      </w:r>
    </w:p>
    <w:sectPr w:rsidR="00F74A95" w:rsidRPr="00E54798" w:rsidSect="009D2234">
      <w:headerReference w:type="default" r:id="rId81"/>
      <w:footerReference w:type="default" r:id="rId82"/>
      <w:pgSz w:w="11906" w:h="16838"/>
      <w:pgMar w:top="1417" w:right="1417" w:bottom="709" w:left="1417"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7A4CB" w14:textId="77777777" w:rsidR="00CF6646" w:rsidRDefault="00CF6646" w:rsidP="0086227B">
      <w:pPr>
        <w:spacing w:after="0" w:line="240" w:lineRule="auto"/>
      </w:pPr>
      <w:r>
        <w:separator/>
      </w:r>
    </w:p>
  </w:endnote>
  <w:endnote w:type="continuationSeparator" w:id="0">
    <w:p w14:paraId="1A24413D" w14:textId="77777777" w:rsidR="00CF6646" w:rsidRDefault="00CF6646"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520530"/>
      <w:docPartObj>
        <w:docPartGallery w:val="Page Numbers (Bottom of Page)"/>
        <w:docPartUnique/>
      </w:docPartObj>
    </w:sdtPr>
    <w:sdtEndPr/>
    <w:sdtContent>
      <w:p w14:paraId="71013124" w14:textId="520C9214" w:rsidR="0099183C" w:rsidRDefault="0099183C">
        <w:pPr>
          <w:pStyle w:val="Fuzeile"/>
          <w:jc w:val="center"/>
        </w:pPr>
        <w:r>
          <w:fldChar w:fldCharType="begin"/>
        </w:r>
        <w:r>
          <w:instrText>PAGE   \* MERGEFORMAT</w:instrText>
        </w:r>
        <w:r>
          <w:fldChar w:fldCharType="separate"/>
        </w:r>
        <w:r w:rsidR="00AD7A52">
          <w:rPr>
            <w:noProof/>
          </w:rPr>
          <w:t>1</w:t>
        </w:r>
        <w:r>
          <w:fldChar w:fldCharType="end"/>
        </w:r>
      </w:p>
    </w:sdtContent>
  </w:sdt>
  <w:p w14:paraId="41C53903" w14:textId="77777777" w:rsidR="0099183C" w:rsidRDefault="0099183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303630"/>
      <w:docPartObj>
        <w:docPartGallery w:val="Page Numbers (Bottom of Page)"/>
        <w:docPartUnique/>
      </w:docPartObj>
    </w:sdtPr>
    <w:sdtEndPr/>
    <w:sdtContent>
      <w:p w14:paraId="08B3BCE1" w14:textId="30249E90" w:rsidR="0099183C" w:rsidRDefault="00CF6646">
        <w:pPr>
          <w:pStyle w:val="Fuzeile"/>
          <w:jc w:val="center"/>
        </w:pPr>
      </w:p>
    </w:sdtContent>
  </w:sdt>
  <w:p w14:paraId="073E317C" w14:textId="77777777" w:rsidR="0099183C" w:rsidRDefault="0099183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502337"/>
      <w:docPartObj>
        <w:docPartGallery w:val="Page Numbers (Bottom of Page)"/>
        <w:docPartUnique/>
      </w:docPartObj>
    </w:sdtPr>
    <w:sdtEndPr/>
    <w:sdtContent>
      <w:p w14:paraId="57A4E219" w14:textId="13A3308B" w:rsidR="0099183C" w:rsidRDefault="0099183C">
        <w:pPr>
          <w:pStyle w:val="Fuzeile"/>
          <w:jc w:val="center"/>
        </w:pPr>
        <w:r>
          <w:fldChar w:fldCharType="begin"/>
        </w:r>
        <w:r>
          <w:instrText>PAGE   \* MERGEFORMAT</w:instrText>
        </w:r>
        <w:r>
          <w:fldChar w:fldCharType="separate"/>
        </w:r>
        <w:r w:rsidR="00AD7A52">
          <w:rPr>
            <w:noProof/>
          </w:rPr>
          <w:t>10</w:t>
        </w:r>
        <w:r>
          <w:fldChar w:fldCharType="end"/>
        </w:r>
      </w:p>
    </w:sdtContent>
  </w:sdt>
  <w:p w14:paraId="26217314" w14:textId="77777777" w:rsidR="0099183C" w:rsidRDefault="0099183C">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17D3A" w14:textId="616D6FDD" w:rsidR="0099183C" w:rsidRDefault="0099183C">
    <w:pPr>
      <w:pStyle w:val="Fuzeile"/>
      <w:jc w:val="center"/>
    </w:pPr>
  </w:p>
  <w:p w14:paraId="431DF063" w14:textId="77777777" w:rsidR="0099183C" w:rsidRDefault="0099183C">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02DDC" w14:textId="054B86C5" w:rsidR="0099183C" w:rsidRDefault="0099183C">
    <w:pPr>
      <w:pStyle w:val="Fuzeile"/>
    </w:pPr>
    <w:r w:rsidRPr="005246E9">
      <w:rPr>
        <w:rFonts w:asciiTheme="majorHAnsi" w:hAnsiTheme="majorHAnsi"/>
        <w:color w:val="auto"/>
        <w:sz w:val="16"/>
        <w:szCs w:val="16"/>
      </w:rPr>
      <w:t xml:space="preserve">Quellenangaben: </w:t>
    </w:r>
    <w:r w:rsidRPr="005246E9">
      <w:rPr>
        <w:rFonts w:asciiTheme="majorHAnsi" w:hAnsiTheme="majorHAnsi"/>
        <w:color w:val="auto"/>
        <w:sz w:val="16"/>
        <w:szCs w:val="16"/>
      </w:rPr>
      <w:tab/>
      <w:t xml:space="preserve">[1] N. Barbieri, https://simple.wikipedia.org/wiki/Acid_rain#/media/File:-_Acid_rain_damaged_gargoyle_-.jpg, </w:t>
    </w:r>
    <w:r w:rsidRPr="005246E9">
      <w:rPr>
        <w:sz w:val="16"/>
        <w:szCs w:val="16"/>
      </w:rPr>
      <w:t>Sep. 2006</w:t>
    </w:r>
    <w:r w:rsidRPr="005246E9">
      <w:rPr>
        <w:rFonts w:asciiTheme="majorHAnsi" w:hAnsiTheme="majorHAnsi"/>
        <w:color w:val="auto"/>
        <w:sz w:val="16"/>
        <w:szCs w:val="16"/>
      </w:rPr>
      <w:t>, (zuletzt abgerufen: 26.07.2016)</w:t>
    </w:r>
  </w:p>
  <w:p w14:paraId="0CBB95B9" w14:textId="77777777" w:rsidR="0099183C" w:rsidRDefault="0099183C">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528911"/>
      <w:docPartObj>
        <w:docPartGallery w:val="Page Numbers (Bottom of Page)"/>
        <w:docPartUnique/>
      </w:docPartObj>
    </w:sdtPr>
    <w:sdtEndPr/>
    <w:sdtContent>
      <w:p w14:paraId="6502AEAC" w14:textId="54B6232B" w:rsidR="0099183C" w:rsidRDefault="0099183C">
        <w:pPr>
          <w:pStyle w:val="Fuzeile"/>
          <w:jc w:val="center"/>
        </w:pPr>
        <w:r>
          <w:fldChar w:fldCharType="begin"/>
        </w:r>
        <w:r>
          <w:instrText>PAGE   \* MERGEFORMAT</w:instrText>
        </w:r>
        <w:r>
          <w:fldChar w:fldCharType="separate"/>
        </w:r>
        <w:r w:rsidR="00AD7A52">
          <w:rPr>
            <w:noProof/>
          </w:rPr>
          <w:t>14</w:t>
        </w:r>
        <w:r>
          <w:fldChar w:fldCharType="end"/>
        </w:r>
      </w:p>
    </w:sdtContent>
  </w:sdt>
  <w:p w14:paraId="65CACD6F" w14:textId="77777777" w:rsidR="0099183C" w:rsidRDefault="0099183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78A871" w14:textId="77777777" w:rsidR="00CF6646" w:rsidRDefault="00CF6646" w:rsidP="0086227B">
      <w:pPr>
        <w:spacing w:after="0" w:line="240" w:lineRule="auto"/>
      </w:pPr>
      <w:r>
        <w:separator/>
      </w:r>
    </w:p>
  </w:footnote>
  <w:footnote w:type="continuationSeparator" w:id="0">
    <w:p w14:paraId="474300A9" w14:textId="77777777" w:rsidR="00CF6646" w:rsidRDefault="00CF6646"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1826968170"/>
      <w:docPartObj>
        <w:docPartGallery w:val="Page Numbers (Top of Page)"/>
        <w:docPartUnique/>
      </w:docPartObj>
    </w:sdtPr>
    <w:sdtEndPr/>
    <w:sdtContent>
      <w:p w14:paraId="226A0B64" w14:textId="3A4083D8" w:rsidR="0099183C" w:rsidRPr="0080101C" w:rsidRDefault="00CF6646"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AD7A52" w:rsidRPr="00AD7A52">
          <w:rPr>
            <w:b/>
            <w:bCs/>
            <w:noProof/>
            <w:sz w:val="20"/>
          </w:rPr>
          <w:t>4</w:t>
        </w:r>
        <w:r>
          <w:rPr>
            <w:b/>
            <w:bCs/>
            <w:noProof/>
            <w:sz w:val="20"/>
          </w:rPr>
          <w:fldChar w:fldCharType="end"/>
        </w:r>
        <w:r w:rsidR="0099183C"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AD7A52">
          <w:rPr>
            <w:noProof/>
          </w:rPr>
          <w:t>Lehrer- und Schülerversuch zu saurem Regen</w:t>
        </w:r>
        <w:r>
          <w:rPr>
            <w:noProof/>
          </w:rPr>
          <w:fldChar w:fldCharType="end"/>
        </w:r>
        <w:r w:rsidR="0099183C" w:rsidRPr="0080101C">
          <w:rPr>
            <w:rFonts w:asciiTheme="majorHAnsi" w:hAnsiTheme="majorHAnsi"/>
            <w:sz w:val="20"/>
            <w:szCs w:val="20"/>
          </w:rPr>
          <w:tab/>
        </w:r>
        <w:r w:rsidR="0099183C" w:rsidRPr="0080101C">
          <w:rPr>
            <w:rFonts w:asciiTheme="majorHAnsi" w:hAnsiTheme="majorHAnsi"/>
            <w:sz w:val="20"/>
            <w:szCs w:val="20"/>
          </w:rPr>
          <w:tab/>
        </w:r>
        <w:r w:rsidR="0099183C" w:rsidRPr="0080101C">
          <w:rPr>
            <w:rFonts w:asciiTheme="majorHAnsi" w:hAnsiTheme="majorHAnsi" w:cs="Arial"/>
            <w:sz w:val="20"/>
            <w:szCs w:val="20"/>
          </w:rPr>
          <w:t xml:space="preserve"> </w:t>
        </w:r>
      </w:p>
    </w:sdtContent>
  </w:sdt>
  <w:p w14:paraId="5943B59F" w14:textId="1E5694A3" w:rsidR="0099183C" w:rsidRPr="00337B69" w:rsidRDefault="0099183C"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49536" behindDoc="0" locked="0" layoutInCell="1" allowOverlap="1" wp14:anchorId="0DBD3396" wp14:editId="231601FA">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01E50C"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99183C" w:rsidRPr="00337B69" w:rsidRDefault="00CF6646"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27211388"/>
      <w:docPartObj>
        <w:docPartGallery w:val="Page Numbers (Top of Page)"/>
        <w:docPartUnique/>
      </w:docPartObj>
    </w:sdtPr>
    <w:sdtEndPr/>
    <w:sdtContent>
      <w:p w14:paraId="27D77575" w14:textId="33125439" w:rsidR="0099183C" w:rsidRPr="0080101C" w:rsidRDefault="00CF6646"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AD7A52" w:rsidRPr="00AD7A52">
          <w:rPr>
            <w:b/>
            <w:bCs/>
            <w:noProof/>
            <w:sz w:val="20"/>
          </w:rPr>
          <w:t>5</w:t>
        </w:r>
        <w:r>
          <w:rPr>
            <w:b/>
            <w:bCs/>
            <w:noProof/>
            <w:sz w:val="20"/>
          </w:rPr>
          <w:fldChar w:fldCharType="end"/>
        </w:r>
        <w:r w:rsidR="0099183C"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AD7A52">
          <w:rPr>
            <w:noProof/>
          </w:rPr>
          <w:t>Didaktischer Kommentar zum Schülerarbeitsblatt</w:t>
        </w:r>
        <w:r>
          <w:rPr>
            <w:noProof/>
          </w:rPr>
          <w:fldChar w:fldCharType="end"/>
        </w:r>
        <w:r w:rsidR="0099183C" w:rsidRPr="0080101C">
          <w:rPr>
            <w:rFonts w:asciiTheme="majorHAnsi" w:hAnsiTheme="majorHAnsi"/>
            <w:sz w:val="20"/>
            <w:szCs w:val="20"/>
          </w:rPr>
          <w:tab/>
        </w:r>
        <w:r w:rsidR="0099183C" w:rsidRPr="0080101C">
          <w:rPr>
            <w:rFonts w:asciiTheme="majorHAnsi" w:hAnsiTheme="majorHAnsi"/>
            <w:sz w:val="20"/>
            <w:szCs w:val="20"/>
          </w:rPr>
          <w:tab/>
        </w:r>
        <w:r w:rsidR="0099183C" w:rsidRPr="0080101C">
          <w:rPr>
            <w:rFonts w:asciiTheme="majorHAnsi" w:hAnsiTheme="majorHAnsi" w:cs="Arial"/>
            <w:sz w:val="20"/>
            <w:szCs w:val="20"/>
          </w:rPr>
          <w:t xml:space="preserve"> </w:t>
        </w:r>
      </w:p>
    </w:sdtContent>
  </w:sdt>
  <w:p w14:paraId="0FC1DA34" w14:textId="0AD65077" w:rsidR="0099183C" w:rsidRPr="0080101C" w:rsidRDefault="0099183C"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2608" behindDoc="0" locked="0" layoutInCell="1" allowOverlap="1" wp14:anchorId="2E70AE87" wp14:editId="77F19B0E">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6144DF"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59517F"/>
    <w:multiLevelType w:val="hybridMultilevel"/>
    <w:tmpl w:val="835600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1"/>
  </w:num>
  <w:num w:numId="13">
    <w:abstractNumId w:val="8"/>
  </w:num>
  <w:num w:numId="14">
    <w:abstractNumId w:val="7"/>
  </w:num>
  <w:num w:numId="15">
    <w:abstractNumId w:val="10"/>
  </w:num>
  <w:num w:numId="16">
    <w:abstractNumId w:val="2"/>
  </w:num>
  <w:num w:numId="17">
    <w:abstractNumId w:val="11"/>
  </w:num>
  <w:num w:numId="18">
    <w:abstractNumId w:val="3"/>
  </w:num>
  <w:num w:numId="19">
    <w:abstractNumId w:val="0"/>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69E2"/>
    <w:rsid w:val="00007E3F"/>
    <w:rsid w:val="00011800"/>
    <w:rsid w:val="000137A3"/>
    <w:rsid w:val="00014E7D"/>
    <w:rsid w:val="00022871"/>
    <w:rsid w:val="00041562"/>
    <w:rsid w:val="00046889"/>
    <w:rsid w:val="00056798"/>
    <w:rsid w:val="0006287D"/>
    <w:rsid w:val="0006684E"/>
    <w:rsid w:val="00066DE1"/>
    <w:rsid w:val="00067AEC"/>
    <w:rsid w:val="00072812"/>
    <w:rsid w:val="00074A34"/>
    <w:rsid w:val="0007729E"/>
    <w:rsid w:val="000835AA"/>
    <w:rsid w:val="00094447"/>
    <w:rsid w:val="000972FF"/>
    <w:rsid w:val="000A4E91"/>
    <w:rsid w:val="000C4EB4"/>
    <w:rsid w:val="000D10FB"/>
    <w:rsid w:val="000D2C37"/>
    <w:rsid w:val="000D7381"/>
    <w:rsid w:val="000E0EBE"/>
    <w:rsid w:val="000E21A7"/>
    <w:rsid w:val="000E7DB1"/>
    <w:rsid w:val="000F5EEC"/>
    <w:rsid w:val="00100947"/>
    <w:rsid w:val="001022B4"/>
    <w:rsid w:val="00114FC4"/>
    <w:rsid w:val="00120529"/>
    <w:rsid w:val="00122C56"/>
    <w:rsid w:val="0012481E"/>
    <w:rsid w:val="00125CEA"/>
    <w:rsid w:val="0013059E"/>
    <w:rsid w:val="001351B8"/>
    <w:rsid w:val="0013621E"/>
    <w:rsid w:val="00150178"/>
    <w:rsid w:val="00153EA8"/>
    <w:rsid w:val="00157F3D"/>
    <w:rsid w:val="001811E7"/>
    <w:rsid w:val="00196D90"/>
    <w:rsid w:val="001A7524"/>
    <w:rsid w:val="001B46E0"/>
    <w:rsid w:val="001C5EFC"/>
    <w:rsid w:val="001C79F9"/>
    <w:rsid w:val="001D33FC"/>
    <w:rsid w:val="001D6CFC"/>
    <w:rsid w:val="0020291A"/>
    <w:rsid w:val="00206D6B"/>
    <w:rsid w:val="002161A7"/>
    <w:rsid w:val="00216E3C"/>
    <w:rsid w:val="0022594D"/>
    <w:rsid w:val="0023241F"/>
    <w:rsid w:val="002347FE"/>
    <w:rsid w:val="002375EF"/>
    <w:rsid w:val="0024039D"/>
    <w:rsid w:val="00246F3E"/>
    <w:rsid w:val="00254F3F"/>
    <w:rsid w:val="00270289"/>
    <w:rsid w:val="0028080E"/>
    <w:rsid w:val="00280EE4"/>
    <w:rsid w:val="0028646F"/>
    <w:rsid w:val="00293AD3"/>
    <w:rsid w:val="00293C36"/>
    <w:rsid w:val="002944CF"/>
    <w:rsid w:val="002A451F"/>
    <w:rsid w:val="002A716F"/>
    <w:rsid w:val="002A7855"/>
    <w:rsid w:val="002B0B14"/>
    <w:rsid w:val="002C28BA"/>
    <w:rsid w:val="002E0F34"/>
    <w:rsid w:val="002E2DD3"/>
    <w:rsid w:val="002E38A0"/>
    <w:rsid w:val="002E5FCC"/>
    <w:rsid w:val="002F25D2"/>
    <w:rsid w:val="002F26E4"/>
    <w:rsid w:val="002F38EE"/>
    <w:rsid w:val="00301843"/>
    <w:rsid w:val="00306EB9"/>
    <w:rsid w:val="0033677B"/>
    <w:rsid w:val="00336B3B"/>
    <w:rsid w:val="00337B69"/>
    <w:rsid w:val="00344BB7"/>
    <w:rsid w:val="00345293"/>
    <w:rsid w:val="00345F54"/>
    <w:rsid w:val="00361D31"/>
    <w:rsid w:val="003621F8"/>
    <w:rsid w:val="00380624"/>
    <w:rsid w:val="0038284A"/>
    <w:rsid w:val="003837C2"/>
    <w:rsid w:val="00384682"/>
    <w:rsid w:val="0039080F"/>
    <w:rsid w:val="0039297C"/>
    <w:rsid w:val="003B49C6"/>
    <w:rsid w:val="003C5747"/>
    <w:rsid w:val="003C72E6"/>
    <w:rsid w:val="003D529E"/>
    <w:rsid w:val="003E4A0F"/>
    <w:rsid w:val="003E69AB"/>
    <w:rsid w:val="003F5D83"/>
    <w:rsid w:val="0040025C"/>
    <w:rsid w:val="00401750"/>
    <w:rsid w:val="0040655F"/>
    <w:rsid w:val="004102B8"/>
    <w:rsid w:val="0041565C"/>
    <w:rsid w:val="00434D4E"/>
    <w:rsid w:val="00434F30"/>
    <w:rsid w:val="00442EB1"/>
    <w:rsid w:val="00447988"/>
    <w:rsid w:val="004565A4"/>
    <w:rsid w:val="00486C9F"/>
    <w:rsid w:val="0049087A"/>
    <w:rsid w:val="004944F3"/>
    <w:rsid w:val="004B200E"/>
    <w:rsid w:val="004B3E0E"/>
    <w:rsid w:val="004C64A6"/>
    <w:rsid w:val="004D2994"/>
    <w:rsid w:val="004E4914"/>
    <w:rsid w:val="004F1A17"/>
    <w:rsid w:val="00503C6A"/>
    <w:rsid w:val="00506CFE"/>
    <w:rsid w:val="005115B1"/>
    <w:rsid w:val="00511B2E"/>
    <w:rsid w:val="005131C3"/>
    <w:rsid w:val="00515D66"/>
    <w:rsid w:val="005228A9"/>
    <w:rsid w:val="005240FE"/>
    <w:rsid w:val="005246E9"/>
    <w:rsid w:val="00526F69"/>
    <w:rsid w:val="00530A18"/>
    <w:rsid w:val="00532CD5"/>
    <w:rsid w:val="00543564"/>
    <w:rsid w:val="00544922"/>
    <w:rsid w:val="005518E1"/>
    <w:rsid w:val="0055594D"/>
    <w:rsid w:val="00556203"/>
    <w:rsid w:val="00556FDA"/>
    <w:rsid w:val="00560DBF"/>
    <w:rsid w:val="005650D4"/>
    <w:rsid w:val="005669B2"/>
    <w:rsid w:val="005721E5"/>
    <w:rsid w:val="00573704"/>
    <w:rsid w:val="00574063"/>
    <w:rsid w:val="005745F8"/>
    <w:rsid w:val="0057596C"/>
    <w:rsid w:val="005872AA"/>
    <w:rsid w:val="0058731B"/>
    <w:rsid w:val="00591B02"/>
    <w:rsid w:val="00595177"/>
    <w:rsid w:val="005978FA"/>
    <w:rsid w:val="005A2D2A"/>
    <w:rsid w:val="005A2E89"/>
    <w:rsid w:val="005A427C"/>
    <w:rsid w:val="005B1F71"/>
    <w:rsid w:val="005B23FC"/>
    <w:rsid w:val="005B60E3"/>
    <w:rsid w:val="005E1939"/>
    <w:rsid w:val="005E3970"/>
    <w:rsid w:val="005F2176"/>
    <w:rsid w:val="005F6B0E"/>
    <w:rsid w:val="006168C9"/>
    <w:rsid w:val="00626874"/>
    <w:rsid w:val="00631F0F"/>
    <w:rsid w:val="00636B72"/>
    <w:rsid w:val="00637239"/>
    <w:rsid w:val="00654117"/>
    <w:rsid w:val="00656108"/>
    <w:rsid w:val="00672281"/>
    <w:rsid w:val="00681739"/>
    <w:rsid w:val="00690534"/>
    <w:rsid w:val="006943C9"/>
    <w:rsid w:val="006968E6"/>
    <w:rsid w:val="006A0F35"/>
    <w:rsid w:val="006B0494"/>
    <w:rsid w:val="006B3EC2"/>
    <w:rsid w:val="006C5B0D"/>
    <w:rsid w:val="006C7747"/>
    <w:rsid w:val="006C7B24"/>
    <w:rsid w:val="006E32AF"/>
    <w:rsid w:val="006E451C"/>
    <w:rsid w:val="006F038B"/>
    <w:rsid w:val="006F4715"/>
    <w:rsid w:val="006F6769"/>
    <w:rsid w:val="006F6966"/>
    <w:rsid w:val="006F71AC"/>
    <w:rsid w:val="0070262A"/>
    <w:rsid w:val="00707392"/>
    <w:rsid w:val="007148BC"/>
    <w:rsid w:val="0072123D"/>
    <w:rsid w:val="00721A0E"/>
    <w:rsid w:val="00746773"/>
    <w:rsid w:val="00771303"/>
    <w:rsid w:val="00775EEC"/>
    <w:rsid w:val="0078071E"/>
    <w:rsid w:val="00790D3B"/>
    <w:rsid w:val="007A4505"/>
    <w:rsid w:val="007A7FA8"/>
    <w:rsid w:val="007E586C"/>
    <w:rsid w:val="007E7412"/>
    <w:rsid w:val="007E75F4"/>
    <w:rsid w:val="007F2348"/>
    <w:rsid w:val="007F65FE"/>
    <w:rsid w:val="00801678"/>
    <w:rsid w:val="008042F5"/>
    <w:rsid w:val="00805A28"/>
    <w:rsid w:val="00815FB9"/>
    <w:rsid w:val="0082230A"/>
    <w:rsid w:val="00837114"/>
    <w:rsid w:val="008540F6"/>
    <w:rsid w:val="0086227B"/>
    <w:rsid w:val="008647DB"/>
    <w:rsid w:val="008664DF"/>
    <w:rsid w:val="00875E5B"/>
    <w:rsid w:val="0088451A"/>
    <w:rsid w:val="00886F97"/>
    <w:rsid w:val="0088700B"/>
    <w:rsid w:val="00890F40"/>
    <w:rsid w:val="00896D5A"/>
    <w:rsid w:val="008A5D98"/>
    <w:rsid w:val="008B5C95"/>
    <w:rsid w:val="008B7FD6"/>
    <w:rsid w:val="008C68AA"/>
    <w:rsid w:val="008C71EE"/>
    <w:rsid w:val="008C792C"/>
    <w:rsid w:val="008D0ED6"/>
    <w:rsid w:val="008D67B2"/>
    <w:rsid w:val="008E12F8"/>
    <w:rsid w:val="008E1A25"/>
    <w:rsid w:val="008E345D"/>
    <w:rsid w:val="008F333D"/>
    <w:rsid w:val="00904483"/>
    <w:rsid w:val="00905459"/>
    <w:rsid w:val="00910A57"/>
    <w:rsid w:val="00913D97"/>
    <w:rsid w:val="00921A05"/>
    <w:rsid w:val="00936F75"/>
    <w:rsid w:val="009403B9"/>
    <w:rsid w:val="0094350A"/>
    <w:rsid w:val="00946F4E"/>
    <w:rsid w:val="00954DC8"/>
    <w:rsid w:val="00961647"/>
    <w:rsid w:val="00971E91"/>
    <w:rsid w:val="009735A3"/>
    <w:rsid w:val="00973F3F"/>
    <w:rsid w:val="009775D7"/>
    <w:rsid w:val="00977ED8"/>
    <w:rsid w:val="0098168E"/>
    <w:rsid w:val="0099183C"/>
    <w:rsid w:val="00992E82"/>
    <w:rsid w:val="00993407"/>
    <w:rsid w:val="00994634"/>
    <w:rsid w:val="009B0D3F"/>
    <w:rsid w:val="009C6F21"/>
    <w:rsid w:val="009C7687"/>
    <w:rsid w:val="009D150C"/>
    <w:rsid w:val="009D2234"/>
    <w:rsid w:val="009D4BD9"/>
    <w:rsid w:val="009F0667"/>
    <w:rsid w:val="009F0CE9"/>
    <w:rsid w:val="009F5A39"/>
    <w:rsid w:val="009F61D4"/>
    <w:rsid w:val="00A006C3"/>
    <w:rsid w:val="00A012CE"/>
    <w:rsid w:val="00A0582F"/>
    <w:rsid w:val="00A05C2F"/>
    <w:rsid w:val="00A2136F"/>
    <w:rsid w:val="00A2301A"/>
    <w:rsid w:val="00A26BE8"/>
    <w:rsid w:val="00A4367A"/>
    <w:rsid w:val="00A61671"/>
    <w:rsid w:val="00A7439F"/>
    <w:rsid w:val="00A75F0A"/>
    <w:rsid w:val="00A778C9"/>
    <w:rsid w:val="00A90BD6"/>
    <w:rsid w:val="00A9233D"/>
    <w:rsid w:val="00A96F52"/>
    <w:rsid w:val="00A97086"/>
    <w:rsid w:val="00AA604B"/>
    <w:rsid w:val="00AA612B"/>
    <w:rsid w:val="00AD0C24"/>
    <w:rsid w:val="00AD12D2"/>
    <w:rsid w:val="00AD7A52"/>
    <w:rsid w:val="00AD7D1F"/>
    <w:rsid w:val="00AE1230"/>
    <w:rsid w:val="00B02829"/>
    <w:rsid w:val="00B10590"/>
    <w:rsid w:val="00B136E9"/>
    <w:rsid w:val="00B1598E"/>
    <w:rsid w:val="00B21F20"/>
    <w:rsid w:val="00B2347F"/>
    <w:rsid w:val="00B35F17"/>
    <w:rsid w:val="00B433C0"/>
    <w:rsid w:val="00B51643"/>
    <w:rsid w:val="00B51B39"/>
    <w:rsid w:val="00B571E6"/>
    <w:rsid w:val="00B619BB"/>
    <w:rsid w:val="00B6503D"/>
    <w:rsid w:val="00B73136"/>
    <w:rsid w:val="00B901F6"/>
    <w:rsid w:val="00B90C3B"/>
    <w:rsid w:val="00B93BBF"/>
    <w:rsid w:val="00B96C3C"/>
    <w:rsid w:val="00BA0E9B"/>
    <w:rsid w:val="00BC4F56"/>
    <w:rsid w:val="00BC756A"/>
    <w:rsid w:val="00BD1D31"/>
    <w:rsid w:val="00BD2F56"/>
    <w:rsid w:val="00BD6C24"/>
    <w:rsid w:val="00BF2E3A"/>
    <w:rsid w:val="00BF5EA2"/>
    <w:rsid w:val="00BF7B08"/>
    <w:rsid w:val="00C0569E"/>
    <w:rsid w:val="00C10E22"/>
    <w:rsid w:val="00C12650"/>
    <w:rsid w:val="00C23319"/>
    <w:rsid w:val="00C24E4D"/>
    <w:rsid w:val="00C364B2"/>
    <w:rsid w:val="00C428C7"/>
    <w:rsid w:val="00C460EB"/>
    <w:rsid w:val="00C51D56"/>
    <w:rsid w:val="00C66124"/>
    <w:rsid w:val="00C66D91"/>
    <w:rsid w:val="00C87633"/>
    <w:rsid w:val="00CA6231"/>
    <w:rsid w:val="00CB2161"/>
    <w:rsid w:val="00CD1091"/>
    <w:rsid w:val="00CE1F14"/>
    <w:rsid w:val="00CF0042"/>
    <w:rsid w:val="00CF0B61"/>
    <w:rsid w:val="00CF6646"/>
    <w:rsid w:val="00CF79FE"/>
    <w:rsid w:val="00D037D3"/>
    <w:rsid w:val="00D069A2"/>
    <w:rsid w:val="00D1194E"/>
    <w:rsid w:val="00D260E4"/>
    <w:rsid w:val="00D35662"/>
    <w:rsid w:val="00D407E8"/>
    <w:rsid w:val="00D42D3C"/>
    <w:rsid w:val="00D52E82"/>
    <w:rsid w:val="00D54590"/>
    <w:rsid w:val="00D60010"/>
    <w:rsid w:val="00D72BB7"/>
    <w:rsid w:val="00D76EE6"/>
    <w:rsid w:val="00D76F6F"/>
    <w:rsid w:val="00D90F31"/>
    <w:rsid w:val="00D92822"/>
    <w:rsid w:val="00DA364F"/>
    <w:rsid w:val="00DA6545"/>
    <w:rsid w:val="00DC0309"/>
    <w:rsid w:val="00DE18A7"/>
    <w:rsid w:val="00E01775"/>
    <w:rsid w:val="00E17CDE"/>
    <w:rsid w:val="00E22516"/>
    <w:rsid w:val="00E22D23"/>
    <w:rsid w:val="00E24354"/>
    <w:rsid w:val="00E26180"/>
    <w:rsid w:val="00E325BD"/>
    <w:rsid w:val="00E332CF"/>
    <w:rsid w:val="00E40B9D"/>
    <w:rsid w:val="00E51037"/>
    <w:rsid w:val="00E54798"/>
    <w:rsid w:val="00E65545"/>
    <w:rsid w:val="00E84393"/>
    <w:rsid w:val="00E866D8"/>
    <w:rsid w:val="00E91F32"/>
    <w:rsid w:val="00E96AD6"/>
    <w:rsid w:val="00EA1B5B"/>
    <w:rsid w:val="00EB3DFE"/>
    <w:rsid w:val="00EB3EA7"/>
    <w:rsid w:val="00EB6DB7"/>
    <w:rsid w:val="00ED07C2"/>
    <w:rsid w:val="00ED1F5D"/>
    <w:rsid w:val="00ED79E3"/>
    <w:rsid w:val="00EE1EFF"/>
    <w:rsid w:val="00EE79E0"/>
    <w:rsid w:val="00EF161C"/>
    <w:rsid w:val="00EF5479"/>
    <w:rsid w:val="00F17765"/>
    <w:rsid w:val="00F17797"/>
    <w:rsid w:val="00F2604C"/>
    <w:rsid w:val="00F26486"/>
    <w:rsid w:val="00F31EBF"/>
    <w:rsid w:val="00F3487A"/>
    <w:rsid w:val="00F66FD5"/>
    <w:rsid w:val="00F74A95"/>
    <w:rsid w:val="00F849B0"/>
    <w:rsid w:val="00FA486B"/>
    <w:rsid w:val="00FA58C5"/>
    <w:rsid w:val="00FB3D74"/>
    <w:rsid w:val="00FC02BE"/>
    <w:rsid w:val="00FC27D5"/>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5D04F102-E8C9-4504-8C1B-2B275101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7747"/>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customStyle="1" w:styleId="mw-mmv-title">
    <w:name w:val="mw-mmv-title"/>
    <w:basedOn w:val="Absatz-Standardschriftart"/>
    <w:rsid w:val="005246E9"/>
  </w:style>
  <w:style w:type="paragraph" w:styleId="Funotentext">
    <w:name w:val="footnote text"/>
    <w:basedOn w:val="Standard"/>
    <w:link w:val="FunotentextZchn"/>
    <w:uiPriority w:val="99"/>
    <w:semiHidden/>
    <w:unhideWhenUsed/>
    <w:rsid w:val="005246E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246E9"/>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5246E9"/>
    <w:rPr>
      <w:vertAlign w:val="superscript"/>
    </w:rPr>
  </w:style>
  <w:style w:type="character" w:styleId="Kommentarzeichen">
    <w:name w:val="annotation reference"/>
    <w:basedOn w:val="Absatz-Standardschriftart"/>
    <w:uiPriority w:val="99"/>
    <w:semiHidden/>
    <w:unhideWhenUsed/>
    <w:rsid w:val="00150178"/>
    <w:rPr>
      <w:sz w:val="16"/>
      <w:szCs w:val="16"/>
    </w:rPr>
  </w:style>
  <w:style w:type="paragraph" w:styleId="Kommentartext">
    <w:name w:val="annotation text"/>
    <w:basedOn w:val="Standard"/>
    <w:link w:val="KommentartextZchn"/>
    <w:uiPriority w:val="99"/>
    <w:semiHidden/>
    <w:unhideWhenUsed/>
    <w:rsid w:val="0015017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50178"/>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150178"/>
    <w:rPr>
      <w:b/>
      <w:bCs/>
    </w:rPr>
  </w:style>
  <w:style w:type="character" w:customStyle="1" w:styleId="KommentarthemaZchn">
    <w:name w:val="Kommentarthema Zchn"/>
    <w:basedOn w:val="KommentartextZchn"/>
    <w:link w:val="Kommentarthema"/>
    <w:uiPriority w:val="99"/>
    <w:semiHidden/>
    <w:rsid w:val="00150178"/>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wikipedia.org/wiki/H-_und_P-S%C3%A4tze" TargetMode="External"/><Relationship Id="rId21" Type="http://schemas.openxmlformats.org/officeDocument/2006/relationships/hyperlink" Target="http://de.wikipedia.org/wiki/H-_und_P-S%C3%A4tze" TargetMode="External"/><Relationship Id="rId42" Type="http://schemas.openxmlformats.org/officeDocument/2006/relationships/hyperlink" Target="http://de.wikipedia.org/wiki/H-_und_P-S%C3%A4tze" TargetMode="External"/><Relationship Id="rId47" Type="http://schemas.openxmlformats.org/officeDocument/2006/relationships/image" Target="media/image4.png"/><Relationship Id="rId63" Type="http://schemas.openxmlformats.org/officeDocument/2006/relationships/image" Target="media/image19.png"/><Relationship Id="rId68" Type="http://schemas.openxmlformats.org/officeDocument/2006/relationships/hyperlink" Target="http://de.wikipedia.org/wiki/H-_und_P-S%C3%A4tze" TargetMode="External"/><Relationship Id="rId84" Type="http://schemas.openxmlformats.org/officeDocument/2006/relationships/theme" Target="theme/theme1.xml"/><Relationship Id="rId16" Type="http://schemas.openxmlformats.org/officeDocument/2006/relationships/hyperlink" Target="http://de.wikipedia.org/wiki/H-_und_P-S%C3%A4tze" TargetMode="External"/><Relationship Id="rId11" Type="http://schemas.openxmlformats.org/officeDocument/2006/relationships/header" Target="header1.xml"/><Relationship Id="rId32" Type="http://schemas.openxmlformats.org/officeDocument/2006/relationships/hyperlink" Target="http://de.wikipedia.org/wiki/H-_und_P-S%C3%A4tze" TargetMode="External"/><Relationship Id="rId37" Type="http://schemas.openxmlformats.org/officeDocument/2006/relationships/hyperlink" Target="http://de.wikipedia.org/wiki/H-_und_P-S%C3%A4tze" TargetMode="External"/><Relationship Id="rId53" Type="http://schemas.openxmlformats.org/officeDocument/2006/relationships/image" Target="media/image10.jpeg"/><Relationship Id="rId58" Type="http://schemas.openxmlformats.org/officeDocument/2006/relationships/image" Target="media/image15.png"/><Relationship Id="rId74" Type="http://schemas.openxmlformats.org/officeDocument/2006/relationships/image" Target="media/image23.jpe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footer" Target="footer6.xml"/><Relationship Id="rId19" Type="http://schemas.openxmlformats.org/officeDocument/2006/relationships/hyperlink" Target="http://de.wikipedia.org/wiki/H-_und_P-S%C3%A4tze" TargetMode="External"/><Relationship Id="rId14" Type="http://schemas.openxmlformats.org/officeDocument/2006/relationships/hyperlink" Target="http://de.wikipedia.org/wiki/H-_und_P-S%C3%A4tze" TargetMode="External"/><Relationship Id="rId22" Type="http://schemas.openxmlformats.org/officeDocument/2006/relationships/hyperlink" Target="http://de.wikipedia.org/wiki/H-_und_P-S%C3%A4tze" TargetMode="External"/><Relationship Id="rId27" Type="http://schemas.openxmlformats.org/officeDocument/2006/relationships/hyperlink" Target="http://de.wikipedia.org/wiki/H-_und_P-S%C3%A4tze" TargetMode="External"/><Relationship Id="rId30" Type="http://schemas.openxmlformats.org/officeDocument/2006/relationships/hyperlink" Target="http://de.wikipedia.org/wiki/H-_und_P-S%C3%A4tze" TargetMode="External"/><Relationship Id="rId35" Type="http://schemas.openxmlformats.org/officeDocument/2006/relationships/hyperlink" Target="http://de.wikipedia.org/wiki/H-_und_P-S%C3%A4tze" TargetMode="External"/><Relationship Id="rId43" Type="http://schemas.openxmlformats.org/officeDocument/2006/relationships/hyperlink" Target="http://de.wikipedia.org/wiki/H-_und_P-S%C3%A4tze" TargetMode="External"/><Relationship Id="rId48" Type="http://schemas.openxmlformats.org/officeDocument/2006/relationships/image" Target="media/image5.jpeg"/><Relationship Id="rId56" Type="http://schemas.openxmlformats.org/officeDocument/2006/relationships/image" Target="media/image13.png"/><Relationship Id="rId64" Type="http://schemas.openxmlformats.org/officeDocument/2006/relationships/image" Target="media/image20.jpeg"/><Relationship Id="rId69" Type="http://schemas.openxmlformats.org/officeDocument/2006/relationships/hyperlink" Target="http://de.wikipedia.org/wiki/H-_und_P-S%C3%A4tze" TargetMode="External"/><Relationship Id="rId77"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8.jpeg"/><Relationship Id="rId72" Type="http://schemas.openxmlformats.org/officeDocument/2006/relationships/hyperlink" Target="http://de.wikipedia.org/wiki/H-_und_P-S%C3%A4tze" TargetMode="External"/><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de.wikipedia.org/wiki/H-_und_P-S%C3%A4tze" TargetMode="External"/><Relationship Id="rId25" Type="http://schemas.openxmlformats.org/officeDocument/2006/relationships/hyperlink" Target="http://de.wikipedia.org/wiki/H-_und_P-S%C3%A4tze" TargetMode="External"/><Relationship Id="rId33" Type="http://schemas.openxmlformats.org/officeDocument/2006/relationships/hyperlink" Target="http://de.wikipedia.org/wiki/H-_und_P-S%C3%A4tze" TargetMode="External"/><Relationship Id="rId38" Type="http://schemas.openxmlformats.org/officeDocument/2006/relationships/hyperlink" Target="http://de.wikipedia.org/wiki/H-_und_P-S%C3%A4tze" TargetMode="External"/><Relationship Id="rId46" Type="http://schemas.openxmlformats.org/officeDocument/2006/relationships/hyperlink" Target="http://de.wikipedia.org/wiki/H-_und_P-S%C3%A4tze" TargetMode="External"/><Relationship Id="rId59" Type="http://schemas.openxmlformats.org/officeDocument/2006/relationships/image" Target="media/image16.png"/><Relationship Id="rId67" Type="http://schemas.openxmlformats.org/officeDocument/2006/relationships/hyperlink" Target="http://de.wikipedia.org/wiki/H-_und_P-S%C3%A4tze" TargetMode="External"/><Relationship Id="rId20" Type="http://schemas.openxmlformats.org/officeDocument/2006/relationships/hyperlink" Target="http://de.wikipedia.org/wiki/H-_und_P-S%C3%A4tze" TargetMode="External"/><Relationship Id="rId41" Type="http://schemas.openxmlformats.org/officeDocument/2006/relationships/hyperlink" Target="http://de.wikipedia.org/wiki/H-_und_P-S%C3%A4tze" TargetMode="External"/><Relationship Id="rId54" Type="http://schemas.openxmlformats.org/officeDocument/2006/relationships/image" Target="media/image11.png"/><Relationship Id="rId62" Type="http://schemas.openxmlformats.org/officeDocument/2006/relationships/image" Target="media/image18.png"/><Relationship Id="rId70" Type="http://schemas.openxmlformats.org/officeDocument/2006/relationships/hyperlink" Target="http://de.wikipedia.org/wiki/H-_und_P-S%C3%A4tze" TargetMode="External"/><Relationship Id="rId75" Type="http://schemas.openxmlformats.org/officeDocument/2006/relationships/image" Target="media/image24.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e.wikipedia.org/wiki/H-_und_P-S%C3%A4tze" TargetMode="External"/><Relationship Id="rId23" Type="http://schemas.openxmlformats.org/officeDocument/2006/relationships/hyperlink" Target="http://de.wikipedia.org/wiki/H-_und_P-S%C3%A4tze" TargetMode="External"/><Relationship Id="rId28" Type="http://schemas.openxmlformats.org/officeDocument/2006/relationships/hyperlink" Target="http://de.wikipedia.org/wiki/H-_und_P-S%C3%A4tze" TargetMode="External"/><Relationship Id="rId36" Type="http://schemas.openxmlformats.org/officeDocument/2006/relationships/hyperlink" Target="http://de.wikipedia.org/wiki/H-_und_P-S%C3%A4tze" TargetMode="External"/><Relationship Id="rId49" Type="http://schemas.openxmlformats.org/officeDocument/2006/relationships/image" Target="media/image6.jpeg"/><Relationship Id="rId57" Type="http://schemas.openxmlformats.org/officeDocument/2006/relationships/image" Target="media/image14.png"/><Relationship Id="rId10" Type="http://schemas.openxmlformats.org/officeDocument/2006/relationships/image" Target="media/image3.jpeg"/><Relationship Id="rId31" Type="http://schemas.openxmlformats.org/officeDocument/2006/relationships/hyperlink" Target="http://de.wikipedia.org/wiki/H-_und_P-S%C3%A4tze" TargetMode="External"/><Relationship Id="rId44" Type="http://schemas.openxmlformats.org/officeDocument/2006/relationships/hyperlink" Target="http://de.wikipedia.org/wiki/H-_und_P-S%C3%A4tze" TargetMode="External"/><Relationship Id="rId52" Type="http://schemas.openxmlformats.org/officeDocument/2006/relationships/image" Target="media/image9.jpeg"/><Relationship Id="rId60" Type="http://schemas.openxmlformats.org/officeDocument/2006/relationships/hyperlink" Target="http://de.wikipedia.org/wiki/H-_und_P-S%C3%A4tze" TargetMode="External"/><Relationship Id="rId65" Type="http://schemas.openxmlformats.org/officeDocument/2006/relationships/hyperlink" Target="http://www.chemieunterricht.de/dc2/grundsch/farben/farb_14.htm" TargetMode="External"/><Relationship Id="rId73" Type="http://schemas.openxmlformats.org/officeDocument/2006/relationships/image" Target="media/image22.png"/><Relationship Id="rId78" Type="http://schemas.openxmlformats.org/officeDocument/2006/relationships/image" Target="media/image25.jpeg"/><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de.wikipedia.org/wiki/H-_und_P-S%C3%A4tze" TargetMode="External"/><Relationship Id="rId39" Type="http://schemas.openxmlformats.org/officeDocument/2006/relationships/hyperlink" Target="http://de.wikipedia.org/wiki/H-_und_P-S%C3%A4tze" TargetMode="External"/><Relationship Id="rId34" Type="http://schemas.openxmlformats.org/officeDocument/2006/relationships/hyperlink" Target="http://de.wikipedia.org/wiki/H-_und_P-S%C3%A4tze" TargetMode="External"/><Relationship Id="rId50" Type="http://schemas.openxmlformats.org/officeDocument/2006/relationships/image" Target="media/image7.jpeg"/><Relationship Id="rId55" Type="http://schemas.openxmlformats.org/officeDocument/2006/relationships/image" Target="media/image12.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hyperlink" Target="http://de.wikipedia.org/wiki/H-_und_P-S%C3%A4tze" TargetMode="External"/><Relationship Id="rId24" Type="http://schemas.openxmlformats.org/officeDocument/2006/relationships/hyperlink" Target="http://de.wikipedia.org/wiki/H-_und_P-S%C3%A4tze" TargetMode="External"/><Relationship Id="rId40" Type="http://schemas.openxmlformats.org/officeDocument/2006/relationships/hyperlink" Target="http://de.wikipedia.org/wiki/H-_und_P-S%C3%A4tze" TargetMode="External"/><Relationship Id="rId45" Type="http://schemas.openxmlformats.org/officeDocument/2006/relationships/hyperlink" Target="http://de.wikipedia.org/wiki/H-_und_P-S%C3%A4tze" TargetMode="External"/><Relationship Id="rId66" Type="http://schemas.openxmlformats.org/officeDocument/2006/relationships/hyperlink" Target="http://de.wikipedia.org/wiki/H-_und_P-S%C3%A4tz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594FB00E-7340-4E72-A916-1ED4A41E6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3012</Words>
  <Characters>18980</Characters>
  <Application>Microsoft Office Word</Application>
  <DocSecurity>0</DocSecurity>
  <Lines>158</Lines>
  <Paragraphs>43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Marc Ehlers</cp:lastModifiedBy>
  <cp:revision>12</cp:revision>
  <cp:lastPrinted>2016-08-11T05:48:00Z</cp:lastPrinted>
  <dcterms:created xsi:type="dcterms:W3CDTF">2016-07-27T07:52:00Z</dcterms:created>
  <dcterms:modified xsi:type="dcterms:W3CDTF">2016-08-11T05:51:00Z</dcterms:modified>
</cp:coreProperties>
</file>