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FF3" w:rsidRDefault="00076FF3" w:rsidP="00076FF3">
      <w:pPr>
        <w:pStyle w:val="berschrift2"/>
        <w:numPr>
          <w:ilvl w:val="1"/>
          <w:numId w:val="2"/>
        </w:numPr>
      </w:pPr>
      <w:bookmarkStart w:id="0" w:name="_Toc395727063"/>
      <w:r>
        <w:rPr>
          <w:noProof/>
          <w:lang w:eastAsia="de-DE"/>
        </w:rPr>
        <mc:AlternateContent>
          <mc:Choice Requires="wps">
            <w:drawing>
              <wp:anchor distT="0" distB="0" distL="114300" distR="114300" simplePos="0" relativeHeight="251659264" behindDoc="0" locked="0" layoutInCell="1" allowOverlap="1" wp14:anchorId="7D6738B2" wp14:editId="7BF706E3">
                <wp:simplePos x="0" y="0"/>
                <wp:positionH relativeFrom="column">
                  <wp:posOffset>-635</wp:posOffset>
                </wp:positionH>
                <wp:positionV relativeFrom="paragraph">
                  <wp:posOffset>580390</wp:posOffset>
                </wp:positionV>
                <wp:extent cx="5873115" cy="1037590"/>
                <wp:effectExtent l="0" t="0" r="13335" b="1016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75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6FF3" w:rsidRDefault="00076FF3" w:rsidP="00076FF3">
                            <w:pPr>
                              <w:rPr>
                                <w:color w:val="1F497D" w:themeColor="text2"/>
                              </w:rPr>
                            </w:pPr>
                            <w:r>
                              <w:rPr>
                                <w:color w:val="1F497D" w:themeColor="text2"/>
                              </w:rPr>
                              <w:t>Wasserstoffperoxid kann mit verschiedenen Katalysatoren in Sauerstoff und Wasser zersetzt werden. In diesem Versuch wird demonstriert, dass eine katalytische Zersetzung von Wasserstoffperoxid an einer Platinspirale erfolgt, eine Kupferspirale jedoch keine katalytische Wirkung hat.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5pt;margin-top:45.7pt;width:462.45pt;height: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" fillcolor="white [3201]" strokecolor="#4bacc6 [3208]" strokeweight="1pt">
                <v:stroke dashstyle="dash"/>
                <v:shadow color="#868686"/>
                <v:textbox>
                  <w:txbxContent>
                    <w:p w:rsidR="00076FF3" w:rsidRDefault="00076FF3" w:rsidP="00076FF3">
                      <w:pPr>
                        <w:rPr>
                          <w:color w:val="1F497D" w:themeColor="text2"/>
                        </w:rPr>
                      </w:pPr>
                      <w:r>
                        <w:rPr>
                          <w:color w:val="1F497D" w:themeColor="text2"/>
                        </w:rPr>
                        <w:t>Wasserstoffperoxid kann mit verschiedenen Katalysatoren in Sauerstoff und Wasser zersetzt werden. In diesem Versuch wird demonstriert, dass eine katalytische Zersetzung von Wasserstoffperoxid an einer Platinspirale erfolgt, eine Kupferspirale jedoch keine katalytische Wirkung hat.</w:t>
                      </w:r>
                    </w:p>
                  </w:txbxContent>
                </v:textbox>
                <w10:wrap type="square"/>
              </v:shape>
            </w:pict>
          </mc:Fallback>
        </mc:AlternateContent>
      </w:r>
      <w:bookmarkStart w:id="1" w:name="_GoBack"/>
      <w:bookmarkEnd w:id="1"/>
      <w:r>
        <w:t>V 7 – Katalytische Zersetzung von Wasserstoffperoxid</w:t>
      </w:r>
      <w:bookmarkEnd w:id="0"/>
    </w:p>
    <w:p w:rsidR="00076FF3" w:rsidRPr="008223F0" w:rsidRDefault="00076FF3" w:rsidP="00076FF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76FF3" w:rsidRPr="009C5E28" w:rsidTr="00125BA7">
        <w:tc>
          <w:tcPr>
            <w:tcW w:w="9322" w:type="dxa"/>
            <w:gridSpan w:val="9"/>
            <w:shd w:val="clear" w:color="auto" w:fill="4F81BD"/>
            <w:vAlign w:val="center"/>
          </w:tcPr>
          <w:p w:rsidR="00076FF3" w:rsidRPr="009C5E28" w:rsidRDefault="00076FF3" w:rsidP="00125BA7">
            <w:pPr>
              <w:spacing w:after="0"/>
              <w:jc w:val="center"/>
              <w:rPr>
                <w:b/>
                <w:bCs/>
              </w:rPr>
            </w:pPr>
            <w:r w:rsidRPr="009C5E28">
              <w:rPr>
                <w:b/>
                <w:bCs/>
              </w:rPr>
              <w:t>Gefahrenstoffe</w:t>
            </w:r>
          </w:p>
        </w:tc>
      </w:tr>
      <w:tr w:rsidR="00076FF3" w:rsidRPr="009C5E28" w:rsidTr="00125BA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76FF3" w:rsidRPr="009C5E28" w:rsidRDefault="00076FF3" w:rsidP="00125BA7">
            <w:pPr>
              <w:spacing w:after="0" w:line="276" w:lineRule="auto"/>
              <w:jc w:val="center"/>
              <w:rPr>
                <w:b/>
                <w:bCs/>
              </w:rPr>
            </w:pPr>
            <w:r>
              <w:rPr>
                <w:b/>
                <w:bCs/>
              </w:rPr>
              <w:t>Wasserstoffperoxid</w:t>
            </w:r>
          </w:p>
        </w:tc>
        <w:tc>
          <w:tcPr>
            <w:tcW w:w="3177" w:type="dxa"/>
            <w:gridSpan w:val="3"/>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sidRPr="009C5E28">
              <w:rPr>
                <w:sz w:val="20"/>
              </w:rPr>
              <w:t xml:space="preserve">H: </w:t>
            </w:r>
            <w:r>
              <w:t>-302- 318</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76FF3" w:rsidRPr="009C5E28" w:rsidRDefault="00076FF3" w:rsidP="00125BA7">
            <w:pPr>
              <w:spacing w:after="0"/>
              <w:jc w:val="center"/>
            </w:pPr>
            <w:r w:rsidRPr="009C5E28">
              <w:rPr>
                <w:sz w:val="20"/>
              </w:rPr>
              <w:t xml:space="preserve">P: </w:t>
            </w:r>
            <w:r>
              <w:t>-280- 305+351+338- 313</w:t>
            </w:r>
          </w:p>
        </w:tc>
      </w:tr>
      <w:tr w:rsidR="00076FF3" w:rsidRPr="009C5E28" w:rsidTr="00125BA7">
        <w:tc>
          <w:tcPr>
            <w:tcW w:w="1009" w:type="dxa"/>
            <w:tcBorders>
              <w:top w:val="single" w:sz="8" w:space="0" w:color="4F81BD"/>
              <w:left w:val="single" w:sz="8" w:space="0" w:color="4F81BD"/>
              <w:bottom w:val="single" w:sz="8" w:space="0" w:color="4F81BD"/>
            </w:tcBorders>
            <w:shd w:val="clear" w:color="auto" w:fill="auto"/>
            <w:vAlign w:val="center"/>
          </w:tcPr>
          <w:p w:rsidR="00076FF3" w:rsidRPr="009C5E28" w:rsidRDefault="00076FF3" w:rsidP="00125BA7">
            <w:pPr>
              <w:spacing w:after="0"/>
              <w:jc w:val="center"/>
              <w:rPr>
                <w:b/>
                <w:bCs/>
              </w:rPr>
            </w:pPr>
            <w:r>
              <w:rPr>
                <w:b/>
                <w:noProof/>
                <w:lang w:eastAsia="de-DE"/>
              </w:rPr>
              <w:drawing>
                <wp:inline distT="0" distB="0" distL="0" distR="0" wp14:anchorId="64403190" wp14:editId="0DBA4E56">
                  <wp:extent cx="504190" cy="504190"/>
                  <wp:effectExtent l="0" t="0" r="0" b="0"/>
                  <wp:docPr id="63" name="Grafi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3F5BF7BC" wp14:editId="463BAD81">
                  <wp:extent cx="504190" cy="504190"/>
                  <wp:effectExtent l="0" t="0" r="0" b="0"/>
                  <wp:docPr id="64" name="Grafi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7A7C0F44" wp14:editId="0462A901">
                  <wp:extent cx="503555" cy="503555"/>
                  <wp:effectExtent l="0" t="0" r="0" b="0"/>
                  <wp:docPr id="65" name="Grafi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8"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57FA443C" wp14:editId="37188677">
                  <wp:extent cx="504190" cy="504190"/>
                  <wp:effectExtent l="0" t="0" r="0" b="0"/>
                  <wp:docPr id="66" name="Grafi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42EB66CF" wp14:editId="5BD3FC66">
                  <wp:extent cx="504190" cy="504190"/>
                  <wp:effectExtent l="0" t="0" r="0" b="0"/>
                  <wp:docPr id="67" name="Grafi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6E86AFCA" wp14:editId="4012D750">
                  <wp:extent cx="504190" cy="504190"/>
                  <wp:effectExtent l="0" t="0" r="0" b="0"/>
                  <wp:docPr id="68" name="Grafi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2DDAE65D" wp14:editId="41C45082">
                  <wp:extent cx="504190" cy="504190"/>
                  <wp:effectExtent l="0" t="0" r="0" b="0"/>
                  <wp:docPr id="6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23515316" wp14:editId="01ED2DE4">
                  <wp:extent cx="503555" cy="503555"/>
                  <wp:effectExtent l="0" t="0" r="0" b="0"/>
                  <wp:docPr id="70" name="Grafi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3"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76FF3" w:rsidRPr="009C5E28" w:rsidRDefault="00076FF3" w:rsidP="00125BA7">
            <w:pPr>
              <w:spacing w:after="0"/>
              <w:jc w:val="center"/>
            </w:pPr>
            <w:r>
              <w:rPr>
                <w:noProof/>
                <w:lang w:eastAsia="de-DE"/>
              </w:rPr>
              <w:drawing>
                <wp:inline distT="0" distB="0" distL="0" distR="0" wp14:anchorId="03062E77" wp14:editId="1F314C46">
                  <wp:extent cx="582930" cy="582930"/>
                  <wp:effectExtent l="0" t="0" r="0" b="0"/>
                  <wp:docPr id="71" name="Grafi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076FF3" w:rsidRDefault="00076FF3" w:rsidP="00076FF3">
      <w:pPr>
        <w:tabs>
          <w:tab w:val="left" w:pos="1701"/>
          <w:tab w:val="left" w:pos="1985"/>
        </w:tabs>
        <w:ind w:left="1980" w:hanging="1980"/>
      </w:pPr>
    </w:p>
    <w:p w:rsidR="00076FF3" w:rsidRDefault="00076FF3" w:rsidP="00076FF3">
      <w:pPr>
        <w:tabs>
          <w:tab w:val="left" w:pos="1701"/>
          <w:tab w:val="left" w:pos="1985"/>
        </w:tabs>
        <w:ind w:left="1980" w:hanging="1980"/>
      </w:pPr>
      <w:r>
        <w:t xml:space="preserve">Materialien: </w:t>
      </w:r>
      <w:r>
        <w:tab/>
      </w:r>
      <w:r>
        <w:tab/>
        <w:t>2 Reagenzgläser, Stativ mit Klemmen</w:t>
      </w:r>
    </w:p>
    <w:p w:rsidR="00076FF3" w:rsidRPr="00ED07C2" w:rsidRDefault="00076FF3" w:rsidP="00076FF3">
      <w:pPr>
        <w:tabs>
          <w:tab w:val="left" w:pos="1701"/>
          <w:tab w:val="left" w:pos="1985"/>
        </w:tabs>
        <w:ind w:left="1980" w:hanging="1980"/>
      </w:pPr>
      <w:r>
        <w:t>Chemikalien:</w:t>
      </w:r>
      <w:r>
        <w:tab/>
      </w:r>
      <w:r>
        <w:tab/>
        <w:t>Kupferspirale, Platinspirale, verdünnte Wasserstoffperoxid-Lösung</w:t>
      </w:r>
    </w:p>
    <w:p w:rsidR="00076FF3" w:rsidRDefault="00076FF3" w:rsidP="00076FF3">
      <w:pPr>
        <w:tabs>
          <w:tab w:val="left" w:pos="1701"/>
          <w:tab w:val="left" w:pos="1985"/>
        </w:tabs>
        <w:ind w:left="1980" w:hanging="1980"/>
      </w:pPr>
      <w:r>
        <w:t xml:space="preserve">Durchführung: </w:t>
      </w:r>
      <w:r>
        <w:tab/>
      </w:r>
      <w:r>
        <w:tab/>
      </w:r>
      <w:r>
        <w:tab/>
        <w:t xml:space="preserve">Die Reagenzgläser werden zur Hälfte mit verdünnter Wasserstoffperoxid-Lösung gefüllt. In das erste Reagenzglas wird eine Kupferspirale und in das zweite Reagenzglas wird eine Platinspirale gegeben. Die Beobachtungen werden notiert. </w:t>
      </w:r>
    </w:p>
    <w:p w:rsidR="00076FF3" w:rsidRDefault="00076FF3" w:rsidP="00076FF3">
      <w:pPr>
        <w:tabs>
          <w:tab w:val="left" w:pos="1701"/>
          <w:tab w:val="left" w:pos="1985"/>
        </w:tabs>
        <w:ind w:left="1980" w:hanging="1980"/>
      </w:pPr>
      <w:r>
        <w:t>Beobachtung:</w:t>
      </w:r>
      <w:r>
        <w:tab/>
      </w:r>
      <w:r>
        <w:tab/>
        <w:t xml:space="preserve">Am Kupfer ist keine Veränderung zu beobachten. An der Platinspirale kommt es zur Bläschenbildung. </w:t>
      </w:r>
    </w:p>
    <w:p w:rsidR="00076FF3" w:rsidRDefault="00076FF3" w:rsidP="00076FF3">
      <w:pPr>
        <w:keepNext/>
        <w:tabs>
          <w:tab w:val="left" w:pos="1701"/>
          <w:tab w:val="left" w:pos="1985"/>
        </w:tabs>
        <w:ind w:left="1980" w:hanging="1980"/>
        <w:jc w:val="center"/>
      </w:pPr>
      <w:r>
        <w:rPr>
          <w:noProof/>
          <w:lang w:eastAsia="de-DE"/>
        </w:rPr>
        <w:lastRenderedPageBreak/>
        <w:drawing>
          <wp:anchor distT="0" distB="0" distL="114300" distR="114300" simplePos="0" relativeHeight="251660288" behindDoc="1" locked="0" layoutInCell="1" allowOverlap="1" wp14:anchorId="4147D704" wp14:editId="7C10927C">
            <wp:simplePos x="0" y="0"/>
            <wp:positionH relativeFrom="column">
              <wp:posOffset>1915160</wp:posOffset>
            </wp:positionH>
            <wp:positionV relativeFrom="paragraph">
              <wp:posOffset>869950</wp:posOffset>
            </wp:positionV>
            <wp:extent cx="3114040" cy="1410335"/>
            <wp:effectExtent l="0" t="857250" r="0" b="837565"/>
            <wp:wrapTight wrapText="bothSides">
              <wp:wrapPolygon edited="0">
                <wp:start x="-37" y="21517"/>
                <wp:lineTo x="21501" y="21517"/>
                <wp:lineTo x="21501" y="219"/>
                <wp:lineTo x="-37" y="219"/>
                <wp:lineTo x="-37" y="21517"/>
              </wp:wrapPolygon>
            </wp:wrapTight>
            <wp:docPr id="95" name="Grafik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05145.jpg"/>
                    <pic:cNvPicPr/>
                  </pic:nvPicPr>
                  <pic:blipFill rotWithShape="1">
                    <a:blip r:embed="rId15" cstate="screen">
                      <a:extLst>
                        <a:ext uri="{28A0092B-C50C-407E-A947-70E740481C1C}">
                          <a14:useLocalDpi xmlns:a14="http://schemas.microsoft.com/office/drawing/2010/main"/>
                        </a:ext>
                      </a:extLst>
                    </a:blip>
                    <a:srcRect/>
                    <a:stretch/>
                  </pic:blipFill>
                  <pic:spPr bwMode="auto">
                    <a:xfrm rot="5400000">
                      <a:off x="0" y="0"/>
                      <a:ext cx="3114040" cy="1410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22D09DAE" wp14:editId="383DCEA3">
            <wp:extent cx="3100316" cy="1475899"/>
            <wp:effectExtent l="0" t="819150" r="0" b="791210"/>
            <wp:docPr id="96" name="Grafi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11_105247.jpg"/>
                    <pic:cNvPicPr/>
                  </pic:nvPicPr>
                  <pic:blipFill rotWithShape="1">
                    <a:blip r:embed="rId16" cstate="screen">
                      <a:extLst>
                        <a:ext uri="{28A0092B-C50C-407E-A947-70E740481C1C}">
                          <a14:useLocalDpi xmlns:a14="http://schemas.microsoft.com/office/drawing/2010/main"/>
                        </a:ext>
                      </a:extLst>
                    </a:blip>
                    <a:srcRect/>
                    <a:stretch/>
                  </pic:blipFill>
                  <pic:spPr bwMode="auto">
                    <a:xfrm rot="5400000">
                      <a:off x="0" y="0"/>
                      <a:ext cx="3100316" cy="1475899"/>
                    </a:xfrm>
                    <a:prstGeom prst="rect">
                      <a:avLst/>
                    </a:prstGeom>
                    <a:ln>
                      <a:noFill/>
                    </a:ln>
                    <a:extLst>
                      <a:ext uri="{53640926-AAD7-44D8-BBD7-CCE9431645EC}">
                        <a14:shadowObscured xmlns:a14="http://schemas.microsoft.com/office/drawing/2010/main"/>
                      </a:ext>
                    </a:extLst>
                  </pic:spPr>
                </pic:pic>
              </a:graphicData>
            </a:graphic>
          </wp:inline>
        </w:drawing>
      </w:r>
    </w:p>
    <w:p w:rsidR="00076FF3" w:rsidRDefault="00076FF3" w:rsidP="00076FF3">
      <w:pPr>
        <w:pStyle w:val="Beschriftung"/>
        <w:jc w:val="left"/>
      </w:pPr>
      <w:r>
        <w:t>Abb. 9 – Katalytische Zersetzung von Wasserstoffperoxid mit Platin (links) und Kupfer (rechts) als Katalysator</w:t>
      </w:r>
    </w:p>
    <w:p w:rsidR="00076FF3" w:rsidRDefault="00076FF3" w:rsidP="00076FF3">
      <w:pPr>
        <w:tabs>
          <w:tab w:val="left" w:pos="1701"/>
          <w:tab w:val="left" w:pos="1985"/>
        </w:tabs>
        <w:ind w:left="1980" w:hanging="1980"/>
      </w:pPr>
    </w:p>
    <w:p w:rsidR="00076FF3" w:rsidRDefault="00076FF3" w:rsidP="00076FF3">
      <w:pPr>
        <w:tabs>
          <w:tab w:val="left" w:pos="1701"/>
          <w:tab w:val="left" w:pos="1985"/>
        </w:tabs>
        <w:ind w:left="1980" w:hanging="1980"/>
        <w:rPr>
          <w:rFonts w:asciiTheme="majorHAnsi" w:hAnsiTheme="majorHAnsi"/>
        </w:rPr>
      </w:pPr>
      <w:r>
        <w:t>Deutung:</w:t>
      </w:r>
      <w:r>
        <w:tab/>
      </w:r>
      <w:r>
        <w:tab/>
      </w:r>
      <w:r w:rsidRPr="00CB494D">
        <w:rPr>
          <w:rFonts w:asciiTheme="majorHAnsi" w:hAnsiTheme="majorHAnsi"/>
        </w:rPr>
        <w:tab/>
      </w:r>
      <w:r>
        <w:rPr>
          <w:rFonts w:asciiTheme="majorHAnsi" w:hAnsiTheme="majorHAnsi"/>
        </w:rPr>
        <w:t>Durch den Katalysator</w:t>
      </w:r>
      <w:r w:rsidRPr="00CB494D">
        <w:rPr>
          <w:rFonts w:asciiTheme="majorHAnsi" w:hAnsiTheme="majorHAnsi"/>
        </w:rPr>
        <w:t xml:space="preserve"> Platin </w:t>
      </w:r>
      <w:r>
        <w:rPr>
          <w:rFonts w:asciiTheme="majorHAnsi" w:hAnsiTheme="majorHAnsi"/>
        </w:rPr>
        <w:t xml:space="preserve">wird </w:t>
      </w:r>
      <w:r w:rsidRPr="00CB494D">
        <w:rPr>
          <w:rFonts w:asciiTheme="majorHAnsi" w:hAnsiTheme="majorHAnsi"/>
        </w:rPr>
        <w:t>Wasserstoffperoxid in Wasser und Sauerstoff</w:t>
      </w:r>
      <w:r w:rsidRPr="00D72611">
        <w:rPr>
          <w:rFonts w:asciiTheme="majorHAnsi" w:hAnsiTheme="majorHAnsi"/>
        </w:rPr>
        <w:t xml:space="preserve"> </w:t>
      </w:r>
      <w:r w:rsidRPr="00CB494D">
        <w:rPr>
          <w:rFonts w:asciiTheme="majorHAnsi" w:hAnsiTheme="majorHAnsi"/>
        </w:rPr>
        <w:t>zersetzt. Letzteres ist a</w:t>
      </w:r>
      <w:r>
        <w:rPr>
          <w:rFonts w:asciiTheme="majorHAnsi" w:hAnsiTheme="majorHAnsi"/>
        </w:rPr>
        <w:t>ls Gasbläschenabscheidung an der</w:t>
      </w:r>
      <w:r w:rsidRPr="00CB494D">
        <w:rPr>
          <w:rFonts w:asciiTheme="majorHAnsi" w:hAnsiTheme="majorHAnsi"/>
        </w:rPr>
        <w:t xml:space="preserve"> Metall</w:t>
      </w:r>
      <w:r>
        <w:rPr>
          <w:rFonts w:asciiTheme="majorHAnsi" w:hAnsiTheme="majorHAnsi"/>
        </w:rPr>
        <w:t>oberfläche</w:t>
      </w:r>
      <w:r w:rsidRPr="00CB494D">
        <w:rPr>
          <w:rFonts w:asciiTheme="majorHAnsi" w:hAnsiTheme="majorHAnsi"/>
        </w:rPr>
        <w:t xml:space="preserve"> sichtbar. Platin lie</w:t>
      </w:r>
      <w:r>
        <w:rPr>
          <w:rFonts w:asciiTheme="majorHAnsi" w:hAnsiTheme="majorHAnsi"/>
        </w:rPr>
        <w:t>gt</w:t>
      </w:r>
      <w:r w:rsidRPr="00CB494D">
        <w:rPr>
          <w:rFonts w:asciiTheme="majorHAnsi" w:hAnsiTheme="majorHAnsi"/>
        </w:rPr>
        <w:t xml:space="preserve"> am Ende der Reaktion unverändert vor. </w:t>
      </w:r>
      <w:r>
        <w:rPr>
          <w:rFonts w:asciiTheme="majorHAnsi" w:hAnsiTheme="majorHAnsi"/>
        </w:rPr>
        <w:t xml:space="preserve">Ohne Katalysator ist für die Einleitung der Reaktion eine hohe Aktivierungsenergie nötig, die jedoch niemals durch Erhitzen überwunden werden darf, da es sonst zu einer Explosion kommen würde. Daher ist im Reagenzglas mit der Kupferspirale keine Zersetzung zu beobachten, da die Aktivierungsenergie für diese Reaktion nicht überwunden werden kann. Durch den Katalysator Platin wird die Aktivierungsenergie für die Zersetzung von Wasserstoffperoxid herabgesetzt, sodass die Reaktion bei Zimmertemperatur ablaufen kann. </w:t>
      </w:r>
    </w:p>
    <w:p w:rsidR="00076FF3" w:rsidRDefault="00076FF3" w:rsidP="00076FF3">
      <w:pPr>
        <w:tabs>
          <w:tab w:val="left" w:pos="1701"/>
          <w:tab w:val="left" w:pos="1985"/>
        </w:tabs>
        <w:ind w:left="1980" w:hanging="1980"/>
        <w:rPr>
          <w:rFonts w:asciiTheme="majorHAnsi" w:hAnsiTheme="majorHAnsi"/>
        </w:rPr>
      </w:pPr>
      <w:r>
        <w:t>Deutung:</w:t>
      </w:r>
      <w:r>
        <w:tab/>
      </w:r>
      <w:r>
        <w:tab/>
      </w:r>
      <w:r w:rsidRPr="00CB494D">
        <w:rPr>
          <w:rFonts w:asciiTheme="majorHAnsi" w:hAnsiTheme="majorHAnsi"/>
        </w:rPr>
        <w:tab/>
      </w:r>
      <w:r>
        <w:rPr>
          <w:rFonts w:asciiTheme="majorHAnsi" w:hAnsiTheme="majorHAnsi"/>
        </w:rPr>
        <w:t>Die Wasserstoffperoxid-Lösung wird stark verdünnt und neutralisiert, sodass kleine Mengen über den Abfluss entsorgt werden können.</w:t>
      </w:r>
    </w:p>
    <w:p w:rsidR="00076FF3" w:rsidRDefault="00076FF3" w:rsidP="00076FF3">
      <w:pPr>
        <w:spacing w:after="0"/>
      </w:pPr>
      <w:r>
        <w:lastRenderedPageBreak/>
        <w:t>Literatur:</w:t>
      </w:r>
      <w:r>
        <w:tab/>
      </w:r>
      <w:r>
        <w:tab/>
        <w:t xml:space="preserve">K. Häusler, H. </w:t>
      </w:r>
      <w:proofErr w:type="spellStart"/>
      <w:r>
        <w:t>Rampf</w:t>
      </w:r>
      <w:proofErr w:type="spellEnd"/>
      <w:r>
        <w:t xml:space="preserve">, R. Reichelt – Experimente für den Chemieunterricht. </w:t>
      </w:r>
    </w:p>
    <w:p w:rsidR="00076FF3" w:rsidRDefault="00076FF3" w:rsidP="00076FF3">
      <w:pPr>
        <w:spacing w:after="0"/>
      </w:pPr>
      <w:r>
        <w:tab/>
      </w:r>
      <w:r>
        <w:tab/>
      </w:r>
      <w:r>
        <w:tab/>
        <w:t xml:space="preserve">Mit einer Einführung in die Labortechnik. </w:t>
      </w:r>
      <w:proofErr w:type="spellStart"/>
      <w:r>
        <w:t>Oldenbourg</w:t>
      </w:r>
      <w:proofErr w:type="spellEnd"/>
      <w:r>
        <w:t xml:space="preserve">. 2. Korrigierte und </w:t>
      </w:r>
    </w:p>
    <w:p w:rsidR="00076FF3" w:rsidRPr="00BE619D" w:rsidRDefault="00076FF3" w:rsidP="00076FF3">
      <w:pPr>
        <w:spacing w:after="0"/>
        <w:rPr>
          <w:rFonts w:asciiTheme="majorHAnsi" w:eastAsiaTheme="majorEastAsia" w:hAnsiTheme="majorHAnsi" w:cstheme="majorBidi"/>
          <w:b/>
          <w:bCs/>
        </w:rPr>
      </w:pPr>
      <w:r>
        <w:tab/>
      </w:r>
      <w:r>
        <w:tab/>
      </w:r>
      <w:r>
        <w:tab/>
        <w:t>verbesserte Auflage. 1995. Seite 66</w:t>
      </w:r>
    </w:p>
    <w:p w:rsidR="00076FF3" w:rsidRDefault="00076FF3" w:rsidP="00076FF3">
      <w:pPr>
        <w:tabs>
          <w:tab w:val="left" w:pos="1701"/>
          <w:tab w:val="left" w:pos="1985"/>
        </w:tabs>
        <w:ind w:left="1980" w:hanging="1980"/>
      </w:pPr>
    </w:p>
    <w:p w:rsidR="00076FF3" w:rsidRDefault="00076FF3" w:rsidP="00076FF3">
      <w:pPr>
        <w:tabs>
          <w:tab w:val="left" w:pos="1701"/>
          <w:tab w:val="left" w:pos="1985"/>
        </w:tabs>
        <w:ind w:left="1980" w:hanging="1980"/>
        <w:rPr>
          <w:color w:val="1F497D" w:themeColor="text2"/>
        </w:rPr>
      </w:pPr>
      <w:r>
        <w:rPr>
          <w:noProof/>
          <w:lang w:eastAsia="de-DE"/>
        </w:rPr>
        <mc:AlternateContent>
          <mc:Choice Requires="wps">
            <w:drawing>
              <wp:inline distT="0" distB="0" distL="0" distR="0">
                <wp:extent cx="5873115" cy="3125470"/>
                <wp:effectExtent l="13970" t="13970" r="8890" b="13335"/>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12547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76FF3" w:rsidRDefault="00076FF3" w:rsidP="00076FF3">
                            <w:pPr>
                              <w:rPr>
                                <w:color w:val="1F497D" w:themeColor="text2"/>
                              </w:rPr>
                            </w:pPr>
                            <w:r>
                              <w:rPr>
                                <w:color w:val="1F497D" w:themeColor="text2"/>
                              </w:rPr>
                              <w:t xml:space="preserve">Der Versuch „Katalytische Zersetzung von Wasserstoffperoxid“ kann als Schülerversuch in der zweiten Unterrichtsstunde zum Themenbereich Katalysatoren durchgeführt werden. Den </w:t>
                            </w:r>
                            <w:proofErr w:type="spellStart"/>
                            <w:r>
                              <w:rPr>
                                <w:color w:val="1F497D" w:themeColor="text2"/>
                              </w:rPr>
                              <w:t>SuS</w:t>
                            </w:r>
                            <w:proofErr w:type="spellEnd"/>
                            <w:r>
                              <w:rPr>
                                <w:color w:val="1F497D" w:themeColor="text2"/>
                              </w:rPr>
                              <w:t xml:space="preserve"> wissen aufgrund von V 6, dass sich Sauerstoff und Wasser bei der Zersetzung von Wasserstoffperoxid bilden, sodass V 7 zum Teil der Wiederholung dient. Der Versuch stellt eine heterogene Katalyse dar, die den </w:t>
                            </w:r>
                            <w:proofErr w:type="spellStart"/>
                            <w:r>
                              <w:rPr>
                                <w:color w:val="1F497D" w:themeColor="text2"/>
                              </w:rPr>
                              <w:t>SuS</w:t>
                            </w:r>
                            <w:proofErr w:type="spellEnd"/>
                            <w:r>
                              <w:rPr>
                                <w:color w:val="1F497D" w:themeColor="text2"/>
                              </w:rPr>
                              <w:t xml:space="preserve"> verdeutlicht, dass Katalysatoren bei einer chemischen Reaktion nicht verbraucht werden und unverändert aus der Reaktion hervorgehen. Dennoch kann die Wirkungsweise von Katalysatoren nicht vollständig von den </w:t>
                            </w:r>
                            <w:proofErr w:type="spellStart"/>
                            <w:r>
                              <w:rPr>
                                <w:color w:val="1F497D" w:themeColor="text2"/>
                              </w:rPr>
                              <w:t>SuS</w:t>
                            </w:r>
                            <w:proofErr w:type="spellEnd"/>
                            <w:r>
                              <w:rPr>
                                <w:color w:val="1F497D" w:themeColor="text2"/>
                              </w:rPr>
                              <w:t xml:space="preserve"> nachvollzogen werden, sodass eine didaktische Reduktion dahingehen erfolgt, dass die </w:t>
                            </w:r>
                            <w:proofErr w:type="spellStart"/>
                            <w:r>
                              <w:rPr>
                                <w:color w:val="1F497D" w:themeColor="text2"/>
                              </w:rPr>
                              <w:t>SuS</w:t>
                            </w:r>
                            <w:proofErr w:type="spellEnd"/>
                            <w:r>
                              <w:rPr>
                                <w:color w:val="1F497D" w:themeColor="text2"/>
                              </w:rPr>
                              <w:t xml:space="preserve"> die Vorstellung entwickeln, dass an der Oberfläche des Platinspirale die Bindungen im Wasserstoffperoxid „gelockert“ werden. </w:t>
                            </w:r>
                          </w:p>
                          <w:p w:rsidR="00076FF3" w:rsidRPr="000D10FB" w:rsidRDefault="00076FF3" w:rsidP="00076FF3">
                            <w:pPr>
                              <w:tabs>
                                <w:tab w:val="num" w:pos="1440"/>
                              </w:tabs>
                              <w:rPr>
                                <w:color w:val="1F497D" w:themeColor="text2"/>
                              </w:rPr>
                            </w:pPr>
                            <w:r>
                              <w:rPr>
                                <w:color w:val="1F497D" w:themeColor="text2"/>
                              </w:rPr>
                              <w:t xml:space="preserve">Im Anschluss an dieses Experiment soll das Arbeitsblatt „Wirkungsweise von Katalysatoren auf die Aktivierungsenergie“ ausgeteilt werden. </w:t>
                            </w:r>
                          </w:p>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2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" fillcolor="white [3201]" strokecolor="#c0504d [3205]" strokeweight="1pt">
                <v:stroke dashstyle="dash"/>
                <v:shadow color="#868686"/>
                <v:textbox>
                  <w:txbxContent>
                    <w:p w:rsidR="00076FF3" w:rsidRDefault="00076FF3" w:rsidP="00076FF3">
                      <w:pPr>
                        <w:rPr>
                          <w:color w:val="1F497D" w:themeColor="text2"/>
                        </w:rPr>
                      </w:pPr>
                      <w:r>
                        <w:rPr>
                          <w:color w:val="1F497D" w:themeColor="text2"/>
                        </w:rPr>
                        <w:t xml:space="preserve">Der Versuch „Katalytische Zersetzung von Wasserstoffperoxid“ kann als Schülerversuch in der zweiten Unterrichtsstunde zum Themenbereich Katalysatoren durchgeführt werden. Den </w:t>
                      </w:r>
                      <w:proofErr w:type="spellStart"/>
                      <w:r>
                        <w:rPr>
                          <w:color w:val="1F497D" w:themeColor="text2"/>
                        </w:rPr>
                        <w:t>SuS</w:t>
                      </w:r>
                      <w:proofErr w:type="spellEnd"/>
                      <w:r>
                        <w:rPr>
                          <w:color w:val="1F497D" w:themeColor="text2"/>
                        </w:rPr>
                        <w:t xml:space="preserve"> wissen aufgrund von V 6, dass sich Sauerstoff und Wasser bei der Zersetzung von Wasserstoffperoxid bilden, sodass V 7 zum Teil der Wiederholung dient. Der Versuch stellt eine heterogene Katalyse dar, die den </w:t>
                      </w:r>
                      <w:proofErr w:type="spellStart"/>
                      <w:r>
                        <w:rPr>
                          <w:color w:val="1F497D" w:themeColor="text2"/>
                        </w:rPr>
                        <w:t>SuS</w:t>
                      </w:r>
                      <w:proofErr w:type="spellEnd"/>
                      <w:r>
                        <w:rPr>
                          <w:color w:val="1F497D" w:themeColor="text2"/>
                        </w:rPr>
                        <w:t xml:space="preserve"> verdeutlicht, dass Katalysatoren bei einer chemischen Reaktion nicht verbraucht werden und unverändert aus der Reaktion hervorgehen. Dennoch kann die Wirkungsweise von Katalysatoren nicht vollständig von den </w:t>
                      </w:r>
                      <w:proofErr w:type="spellStart"/>
                      <w:r>
                        <w:rPr>
                          <w:color w:val="1F497D" w:themeColor="text2"/>
                        </w:rPr>
                        <w:t>SuS</w:t>
                      </w:r>
                      <w:proofErr w:type="spellEnd"/>
                      <w:r>
                        <w:rPr>
                          <w:color w:val="1F497D" w:themeColor="text2"/>
                        </w:rPr>
                        <w:t xml:space="preserve"> nachvollzogen werden, sodass eine didaktische Reduktion dahingehen erfolgt, dass die </w:t>
                      </w:r>
                      <w:proofErr w:type="spellStart"/>
                      <w:r>
                        <w:rPr>
                          <w:color w:val="1F497D" w:themeColor="text2"/>
                        </w:rPr>
                        <w:t>SuS</w:t>
                      </w:r>
                      <w:proofErr w:type="spellEnd"/>
                      <w:r>
                        <w:rPr>
                          <w:color w:val="1F497D" w:themeColor="text2"/>
                        </w:rPr>
                        <w:t xml:space="preserve"> die Vorstellung entwickeln, dass an der Oberfläche des Platinspirale die Bindungen im Wasserstoffperoxid „gelockert“ werden. </w:t>
                      </w:r>
                    </w:p>
                    <w:p w:rsidR="00076FF3" w:rsidRPr="000D10FB" w:rsidRDefault="00076FF3" w:rsidP="00076FF3">
                      <w:pPr>
                        <w:tabs>
                          <w:tab w:val="num" w:pos="1440"/>
                        </w:tabs>
                        <w:rPr>
                          <w:color w:val="1F497D" w:themeColor="text2"/>
                        </w:rPr>
                      </w:pPr>
                      <w:r>
                        <w:rPr>
                          <w:color w:val="1F497D" w:themeColor="text2"/>
                        </w:rPr>
                        <w:t xml:space="preserve">Im Anschluss an dieses Experiment soll das Arbeitsblatt „Wirkungsweise von Katalysatoren auf die Aktivierungsenergie“ ausgeteilt werden. </w:t>
                      </w:r>
                    </w:p>
                  </w:txbxContent>
                </v:textbox>
                <w10:anchorlock/>
              </v:shape>
            </w:pict>
          </mc:Fallback>
        </mc:AlternateContent>
      </w:r>
    </w:p>
    <w:p w:rsidR="0018679D" w:rsidRDefault="0018679D"/>
    <w:sectPr w:rsidR="001867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F4652"/>
    <w:multiLevelType w:val="multilevel"/>
    <w:tmpl w:val="E498400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F3"/>
    <w:rsid w:val="00076FF3"/>
    <w:rsid w:val="001867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FF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FF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FF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FF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FF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F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F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F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F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F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FF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FF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FF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FF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FF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FF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FF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FF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FF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FF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F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FF3"/>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6FF3"/>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076FF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76FF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76FF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76FF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76FF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76FF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76FF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76FF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76FF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76FF3"/>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076FF3"/>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076FF3"/>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076FF3"/>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76FF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76FF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76FF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76FF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76FF3"/>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76FF3"/>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076FF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76FF3"/>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Words>
  <Characters>1599</Characters>
  <Application>Microsoft Office Word</Application>
  <DocSecurity>0</DocSecurity>
  <Lines>13</Lines>
  <Paragraphs>3</Paragraphs>
  <ScaleCrop>false</ScaleCrop>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2014-08-25T20:12:00Z</dcterms:created>
  <dcterms:modified xsi:type="dcterms:W3CDTF">2014-08-25T20:12:00Z</dcterms:modified>
</cp:coreProperties>
</file>