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6C" w:rsidRDefault="00F74BAB">
      <w:pPr>
        <w:pStyle w:val="berschrift2"/>
      </w:pPr>
      <w:bookmarkStart w:id="0" w:name="_Toc457454876"/>
      <w:bookmarkStart w:id="1" w:name="_GoBack"/>
      <w:bookmarkEnd w:id="1"/>
      <w:r>
        <w:t>V1 – Karamellisieren- Eine chemische Reaktion aus der Küche</w:t>
      </w:r>
      <w:bookmarkEnd w:id="0"/>
      <w:r>
        <w:t xml:space="preserve"> 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5316C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Gefahrenstoffe</w:t>
            </w:r>
          </w:p>
        </w:tc>
      </w:tr>
      <w:tr w:rsidR="0075316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 w:line="276" w:lineRule="auto"/>
              <w:jc w:val="center"/>
            </w:pPr>
            <w:r>
              <w:rPr>
                <w:b/>
                <w:bCs/>
                <w:sz w:val="20"/>
              </w:rPr>
              <w:t>Haushaltszucker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t>P: -</w:t>
            </w:r>
          </w:p>
        </w:tc>
      </w:tr>
      <w:tr w:rsidR="0075316C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76246" cy="476246"/>
                  <wp:effectExtent l="0" t="0" r="4" b="4"/>
                  <wp:docPr id="1" name="Grafik 13" descr="C:\Users\Caro\AppData\Local\Temp\Temp1_Piktogramme.zip\Piktogramme\Grau\Ätze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1" cy="504191"/>
                  <wp:effectExtent l="0" t="0" r="0" b="0"/>
                  <wp:docPr id="2" name="Grafik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5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1" cy="504191"/>
                  <wp:effectExtent l="0" t="0" r="0" b="0"/>
                  <wp:docPr id="3" name="Grafik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5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1" cy="504191"/>
                  <wp:effectExtent l="0" t="0" r="0" b="0"/>
                  <wp:docPr id="4" name="Grafik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5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1" cy="504191"/>
                  <wp:effectExtent l="0" t="0" r="0" b="0"/>
                  <wp:docPr id="5" name="Grafik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5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1" cy="504191"/>
                  <wp:effectExtent l="0" t="0" r="0" b="0"/>
                  <wp:docPr id="6" name="Grafik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5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1" cy="504191"/>
                  <wp:effectExtent l="0" t="0" r="0" b="0"/>
                  <wp:docPr id="7" name="Grafik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5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3396" cy="533396"/>
                  <wp:effectExtent l="0" t="0" r="4" b="4"/>
                  <wp:docPr id="8" name="Grafik 29" descr="C:\Users\Caro\AppData\Local\Temp\Temp1_Piktogramme.zip\Piktogramme\Grau\Reize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6" cy="53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16C" w:rsidRDefault="00F74B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1" cy="504191"/>
                  <wp:effectExtent l="0" t="0" r="0" b="0"/>
                  <wp:docPr id="9" name="Grafik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50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16C" w:rsidRDefault="0075316C">
      <w:pPr>
        <w:tabs>
          <w:tab w:val="left" w:pos="1701"/>
          <w:tab w:val="left" w:pos="1985"/>
        </w:tabs>
        <w:ind w:left="1980" w:hanging="1980"/>
      </w:pPr>
    </w:p>
    <w:p w:rsidR="0075316C" w:rsidRDefault="00F74BA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Gasbrenner, Alufolie, Tiegelzange, Feuerzeug </w:t>
      </w:r>
    </w:p>
    <w:p w:rsidR="0075316C" w:rsidRDefault="00F74BA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Haushaltszucker</w:t>
      </w:r>
    </w:p>
    <w:p w:rsidR="0075316C" w:rsidRDefault="00F74BA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Forme aus der Alufolie eine kleine Schale, in der du den Zucker einfüllst. </w:t>
      </w:r>
    </w:p>
    <w:p w:rsidR="0075316C" w:rsidRDefault="00F74BA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Nach Erhitzen verfärbt sich der Zucker braun und wird flüssig, dabei zeigt sich eine Gasentwicklung. Es ist ein Geruch</w:t>
      </w:r>
      <w:r>
        <w:t xml:space="preserve"> nach Karamell vernehmbar. Bei weiterem Erhitzen wird der Zucker schwarz und bläht sich in der Schale auf. Am Ende der Reaktion bleibt ein schwarzer Rückstand.</w:t>
      </w:r>
    </w:p>
    <w:p w:rsidR="0075316C" w:rsidRDefault="00F74BAB">
      <w:pPr>
        <w:tabs>
          <w:tab w:val="left" w:pos="1701"/>
          <w:tab w:val="left" w:pos="1985"/>
        </w:tabs>
        <w:ind w:left="1980" w:hanging="1980"/>
        <w:jc w:val="center"/>
      </w:pPr>
      <w:r>
        <w:t xml:space="preserve">                                     </w:t>
      </w:r>
      <w:r>
        <w:rPr>
          <w:noProof/>
          <w:lang w:eastAsia="de-DE"/>
        </w:rPr>
        <w:drawing>
          <wp:inline distT="0" distB="0" distL="0" distR="0">
            <wp:extent cx="2172376" cy="2046893"/>
            <wp:effectExtent l="0" t="0" r="0" b="0"/>
            <wp:docPr id="10" name="Grafik 5" descr="C:\Users\Caro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76" cy="20468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072085" cy="2064111"/>
            <wp:effectExtent l="0" t="0" r="4365" b="0"/>
            <wp:docPr id="11" name="Grafik 9" descr="C:\Users\Caro\Desktop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085" cy="20641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316C" w:rsidRDefault="00F74BAB">
      <w:pPr>
        <w:tabs>
          <w:tab w:val="left" w:pos="1701"/>
          <w:tab w:val="left" w:pos="1985"/>
        </w:tabs>
        <w:ind w:left="1980" w:hanging="1980"/>
        <w:rPr>
          <w:sz w:val="18"/>
        </w:rPr>
      </w:pPr>
      <w:r>
        <w:rPr>
          <w:sz w:val="18"/>
        </w:rPr>
        <w:t xml:space="preserve">                                                  Abb. </w:t>
      </w:r>
      <w:r>
        <w:rPr>
          <w:sz w:val="18"/>
        </w:rPr>
        <w:t xml:space="preserve">1: Edukt (links) und Produkt (rechts) im Vergleich. Es sind deutliche Unterschiede im Aussehen erkennbar. </w:t>
      </w:r>
    </w:p>
    <w:p w:rsidR="0075316C" w:rsidRDefault="00F74BA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Unter Karamellisieren versteht man die Reaktionen, die beim trockenen Erhitzen von Zuckern wie z.B. dem Haushaltzucker ablaufen. Während d</w:t>
      </w:r>
      <w:r>
        <w:t xml:space="preserve">as Edukt weiß und pulverig ist, weist das Produkt eine bräunlich-schwarze Farbe auf und hat eine glänzende Oberfläche. Es hat eine Stoffumwandlung stattgefunden. </w:t>
      </w:r>
    </w:p>
    <w:p w:rsidR="0075316C" w:rsidRDefault="0075316C">
      <w:pPr>
        <w:tabs>
          <w:tab w:val="left" w:pos="1701"/>
          <w:tab w:val="left" w:pos="1985"/>
        </w:tabs>
        <w:ind w:left="1980" w:hanging="1980"/>
      </w:pPr>
    </w:p>
    <w:p w:rsidR="0075316C" w:rsidRDefault="00F74BAB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</w:r>
      <w:r>
        <w:rPr>
          <w:color w:val="000000"/>
        </w:rPr>
        <w:t>Fachliche Erklärung: Unter Karamellisierung versteht man die Reaktionen, die beim trockene</w:t>
      </w:r>
      <w:r>
        <w:rPr>
          <w:color w:val="000000"/>
        </w:rPr>
        <w:t>n Erhitzen von Zuckern wie Saccharose ablaufen.  Bei etwa 140 -160° C finden erste Umsetzungen statt.  In dieser Maillard-ähnlichen Reaktion, bei der vor allem die Hydroxy-Gruppen der Zucker oxidiert werden, entstehen gelblich-braune Produkte, die dem Kara</w:t>
      </w:r>
      <w:r>
        <w:rPr>
          <w:color w:val="000000"/>
        </w:rPr>
        <w:t>mell ihren   Geschmack   geben   und   vorwiegend   Dihydrofurane   und   Pyrone   sind.   Außerdem entsteht Maltol. Bei zu starker Hitze schließlich zerfallen die Kohlenhydrate zu Wasser und Kohlenstoff.</w:t>
      </w:r>
    </w:p>
    <w:p w:rsidR="0075316C" w:rsidRDefault="00F74BAB">
      <w:pPr>
        <w:spacing w:line="276" w:lineRule="auto"/>
        <w:jc w:val="left"/>
      </w:pPr>
      <w:r>
        <w:t>Entsorgung:</w:t>
      </w:r>
      <w:r>
        <w:tab/>
        <w:t xml:space="preserve">           Die Entsorgung des Produktes</w:t>
      </w:r>
      <w:r>
        <w:t xml:space="preserve"> erfolgt im Hausmüll. </w:t>
      </w:r>
    </w:p>
    <w:p w:rsidR="0075316C" w:rsidRDefault="00F74BAB">
      <w:pPr>
        <w:spacing w:line="276" w:lineRule="auto"/>
      </w:pPr>
      <w:r>
        <w:t>Literatur</w:t>
      </w:r>
      <w:r>
        <w:tab/>
      </w:r>
      <w:r>
        <w:tab/>
      </w:r>
      <w:r>
        <w:rPr>
          <w:rFonts w:eastAsia="Times New Roman"/>
          <w:b/>
          <w:bCs/>
          <w:sz w:val="28"/>
          <w:szCs w:val="28"/>
        </w:rPr>
        <w:br/>
      </w:r>
      <w:r>
        <w:t>Wiechoczek, Dagmar, http://www.chemieunterricht.de/dc2/kh/karamel.htm, 26.07.2016 (Zuletzt abgerufen am 26.07.2016 um 19:37Uhr).</w:t>
      </w:r>
    </w:p>
    <w:p w:rsidR="0075316C" w:rsidRDefault="0075316C">
      <w:pPr>
        <w:spacing w:line="276" w:lineRule="auto"/>
        <w:jc w:val="left"/>
        <w:rPr>
          <w:rFonts w:ascii="Calibri Light" w:hAnsi="Calibri Light"/>
        </w:rPr>
      </w:pPr>
    </w:p>
    <w:p w:rsidR="0075316C" w:rsidRDefault="0075316C"/>
    <w:sectPr w:rsidR="0075316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AB" w:rsidRDefault="00F74BAB">
      <w:pPr>
        <w:spacing w:after="0" w:line="240" w:lineRule="auto"/>
      </w:pPr>
      <w:r>
        <w:separator/>
      </w:r>
    </w:p>
  </w:endnote>
  <w:endnote w:type="continuationSeparator" w:id="0">
    <w:p w:rsidR="00F74BAB" w:rsidRDefault="00F7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AB" w:rsidRDefault="00F74B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4BAB" w:rsidRDefault="00F7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AD2"/>
    <w:multiLevelType w:val="multilevel"/>
    <w:tmpl w:val="9C608E10"/>
    <w:styleLink w:val="WWOutlineListStyl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316C"/>
    <w:rsid w:val="0075316C"/>
    <w:rsid w:val="009704F1"/>
    <w:rsid w:val="00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09089-46C1-4D0E-922F-109F1A9A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pPr>
      <w:suppressAutoHyphens/>
      <w:spacing w:after="200" w:line="360" w:lineRule="auto"/>
      <w:jc w:val="both"/>
    </w:pPr>
    <w:rPr>
      <w:rFonts w:ascii="Cambria" w:hAnsi="Cambria"/>
      <w:color w:val="171717"/>
    </w:rPr>
  </w:style>
  <w:style w:type="paragraph" w:styleId="berschrift1">
    <w:name w:val="heading 1"/>
    <w:basedOn w:val="Standard"/>
    <w:next w:val="Standard"/>
    <w:pPr>
      <w:keepNext/>
      <w:keepLines/>
      <w:numPr>
        <w:numId w:val="1"/>
      </w:numPr>
      <w:spacing w:before="360" w:after="240"/>
      <w:outlineLvl w:val="0"/>
    </w:pPr>
    <w:rPr>
      <w:rFonts w:ascii="Calibri Light" w:eastAsia="Times New Roman" w:hAnsi="Calibri Light"/>
      <w:b/>
      <w:bCs/>
      <w:sz w:val="28"/>
      <w:szCs w:val="28"/>
    </w:rPr>
  </w:style>
  <w:style w:type="paragraph" w:styleId="berschrift2">
    <w:name w:val="heading 2"/>
    <w:basedOn w:val="Standard"/>
    <w:next w:val="Standard"/>
    <w:pPr>
      <w:keepNext/>
      <w:keepLines/>
      <w:numPr>
        <w:ilvl w:val="1"/>
        <w:numId w:val="1"/>
      </w:numPr>
      <w:spacing w:before="200"/>
      <w:outlineLvl w:val="1"/>
    </w:pPr>
    <w:rPr>
      <w:rFonts w:ascii="Calibri Light" w:eastAsia="Times New Roman" w:hAnsi="Calibri Light"/>
      <w:b/>
      <w:bCs/>
      <w:szCs w:val="26"/>
    </w:rPr>
  </w:style>
  <w:style w:type="paragraph" w:styleId="berschrift3">
    <w:name w:val="heading 3"/>
    <w:basedOn w:val="Standard"/>
    <w:next w:val="Standard"/>
    <w:pPr>
      <w:keepNext/>
      <w:keepLines/>
      <w:numPr>
        <w:ilvl w:val="2"/>
        <w:numId w:val="1"/>
      </w:numPr>
      <w:spacing w:before="200" w:after="120"/>
      <w:outlineLvl w:val="2"/>
    </w:pPr>
    <w:rPr>
      <w:rFonts w:ascii="Calibri Light" w:eastAsia="Times New Roman" w:hAnsi="Calibri Light"/>
      <w:b/>
      <w:bCs/>
      <w:i/>
    </w:rPr>
  </w:style>
  <w:style w:type="paragraph" w:styleId="berschrift4">
    <w:name w:val="heading 4"/>
    <w:basedOn w:val="Standard"/>
    <w:next w:val="Standard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berschrift5">
    <w:name w:val="heading 5"/>
    <w:basedOn w:val="Standard"/>
    <w:next w:val="Standard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berschrift6">
    <w:name w:val="heading 6"/>
    <w:basedOn w:val="Standard"/>
    <w:next w:val="Standard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berschrift7">
    <w:name w:val="heading 7"/>
    <w:basedOn w:val="Standard"/>
    <w:next w:val="Standard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berschrift8">
    <w:name w:val="heading 8"/>
    <w:basedOn w:val="Standard"/>
    <w:next w:val="Standard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berschrift9">
    <w:name w:val="heading 9"/>
    <w:basedOn w:val="Standard"/>
    <w:next w:val="Standard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b/>
      <w:bCs/>
      <w:color w:val="171717"/>
      <w:sz w:val="28"/>
      <w:szCs w:val="28"/>
    </w:r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b/>
      <w:bCs/>
      <w:color w:val="171717"/>
      <w:szCs w:val="26"/>
    </w:rPr>
  </w:style>
  <w:style w:type="character" w:customStyle="1" w:styleId="berschrift3Zchn">
    <w:name w:val="Überschrift 3 Zchn"/>
    <w:basedOn w:val="Absatz-Standardschriftart"/>
    <w:rPr>
      <w:rFonts w:ascii="Calibri Light" w:eastAsia="Times New Roman" w:hAnsi="Calibri Light" w:cs="Times New Roman"/>
      <w:b/>
      <w:bCs/>
      <w:i/>
      <w:color w:val="171717"/>
    </w:rPr>
  </w:style>
  <w:style w:type="character" w:customStyle="1" w:styleId="berschrift4Zchn">
    <w:name w:val="Überschrift 4 Zchn"/>
    <w:basedOn w:val="Absatz-Standardschriftart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berschrift5Zchn">
    <w:name w:val="Überschrift 5 Zchn"/>
    <w:basedOn w:val="Absatz-Standardschriftart"/>
    <w:rPr>
      <w:rFonts w:ascii="Calibri Light" w:eastAsia="Times New Roman" w:hAnsi="Calibri Light" w:cs="Times New Roman"/>
      <w:color w:val="1F4D78"/>
    </w:rPr>
  </w:style>
  <w:style w:type="character" w:customStyle="1" w:styleId="berschrift6Zchn">
    <w:name w:val="Überschrift 6 Zchn"/>
    <w:basedOn w:val="Absatz-Standardschriftart"/>
    <w:rPr>
      <w:rFonts w:ascii="Calibri Light" w:eastAsia="Times New Roman" w:hAnsi="Calibri Light" w:cs="Times New Roman"/>
      <w:i/>
      <w:iCs/>
      <w:color w:val="1F4D78"/>
    </w:rPr>
  </w:style>
  <w:style w:type="character" w:customStyle="1" w:styleId="berschrift7Zchn">
    <w:name w:val="Überschrift 7 Zchn"/>
    <w:basedOn w:val="Absatz-Standardschriftart"/>
    <w:rPr>
      <w:rFonts w:ascii="Calibri Light" w:eastAsia="Times New Roman" w:hAnsi="Calibri Light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rPr>
      <w:rFonts w:ascii="Calibri Light" w:eastAsia="Times New Roman" w:hAnsi="Calibri Light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dc:description/>
  <cp:lastModifiedBy>Caro</cp:lastModifiedBy>
  <cp:revision>2</cp:revision>
  <dcterms:created xsi:type="dcterms:W3CDTF">2016-08-12T11:14:00Z</dcterms:created>
  <dcterms:modified xsi:type="dcterms:W3CDTF">2016-08-12T11:14:00Z</dcterms:modified>
</cp:coreProperties>
</file>