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19" w:rsidRPr="00984EF9" w:rsidRDefault="009F1519" w:rsidP="00196C0B">
      <w:pPr>
        <w:pStyle w:val="berschrift2"/>
        <w:numPr>
          <w:ilvl w:val="0"/>
          <w:numId w:val="0"/>
        </w:numPr>
        <w:ind w:left="576" w:hanging="576"/>
      </w:pPr>
      <w:bookmarkStart w:id="0" w:name="_Toc427014295"/>
      <w:r>
        <w:t xml:space="preserve">Der </w:t>
      </w:r>
      <w:proofErr w:type="spellStart"/>
      <w:r>
        <w:t>B</w:t>
      </w:r>
      <w:r w:rsidR="007E5C46">
        <w:t>ack</w:t>
      </w:r>
      <w:r>
        <w:t>pulvervulkan</w:t>
      </w:r>
      <w:bookmarkEnd w:id="0"/>
      <w:proofErr w:type="spellEnd"/>
    </w:p>
    <w:p w:rsidR="007E5C46" w:rsidRDefault="009F1519" w:rsidP="00FE71A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7E5C46">
        <w:t>Pneumatische Wanne oder Pappteller, Becherglas (50ml), Geschirrspülmi</w:t>
      </w:r>
      <w:r w:rsidR="007E5C46">
        <w:t>t</w:t>
      </w:r>
      <w:r w:rsidR="007E5C46">
        <w:t>tel, Backpulver</w:t>
      </w:r>
    </w:p>
    <w:p w:rsidR="009F1519" w:rsidRPr="00ED07C2" w:rsidRDefault="009F1519" w:rsidP="00FE71A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Zitronenessenz </w:t>
      </w:r>
    </w:p>
    <w:p w:rsidR="009F1519" w:rsidRDefault="009F1519" w:rsidP="00FE71A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02182B">
        <w:t xml:space="preserve">Es wird in ein Becherglas daumenhoch Backpulver gegeben und etwas Spülmittel hinzugefügt. Anschließend wird Zitronensäure </w:t>
      </w:r>
      <w:proofErr w:type="spellStart"/>
      <w:r w:rsidR="0002182B">
        <w:t>hinzugetropft</w:t>
      </w:r>
      <w:proofErr w:type="spellEnd"/>
      <w:r w:rsidR="0002182B">
        <w:t>.</w:t>
      </w:r>
      <w:r>
        <w:tab/>
      </w:r>
      <w:r>
        <w:tab/>
      </w:r>
    </w:p>
    <w:p w:rsidR="0002182B" w:rsidRDefault="009F1519" w:rsidP="00FE71AC">
      <w:pPr>
        <w:autoSpaceDE w:val="0"/>
        <w:autoSpaceDN w:val="0"/>
        <w:adjustRightInd w:val="0"/>
        <w:spacing w:after="0"/>
        <w:ind w:left="1985" w:hanging="1985"/>
      </w:pPr>
      <w:r>
        <w:t>Beobachtung:</w:t>
      </w:r>
      <w:r>
        <w:tab/>
      </w:r>
      <w:r w:rsidR="0002182B">
        <w:t>Es ist eine starke Gasentwicklung zu erkennen. Der Schaum quillt über den Becherglasrand.</w:t>
      </w: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70473A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106045</wp:posOffset>
            </wp:positionV>
            <wp:extent cx="2562225" cy="1444625"/>
            <wp:effectExtent l="0" t="552450" r="0" b="536575"/>
            <wp:wrapTight wrapText="bothSides">
              <wp:wrapPolygon edited="0">
                <wp:start x="54" y="21980"/>
                <wp:lineTo x="21413" y="21980"/>
                <wp:lineTo x="21413" y="47"/>
                <wp:lineTo x="54" y="47"/>
                <wp:lineTo x="54" y="21980"/>
              </wp:wrapPolygon>
            </wp:wrapTight>
            <wp:docPr id="1" name="Grafik 0" descr="20150807_09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0941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2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82B">
        <w:rPr>
          <w:noProof/>
          <w:lang w:eastAsia="de-D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86995</wp:posOffset>
            </wp:positionV>
            <wp:extent cx="2590800" cy="1463675"/>
            <wp:effectExtent l="0" t="571500" r="0" b="536575"/>
            <wp:wrapTight wrapText="bothSides">
              <wp:wrapPolygon edited="0">
                <wp:start x="-66" y="21764"/>
                <wp:lineTo x="21375" y="21764"/>
                <wp:lineTo x="21375" y="117"/>
                <wp:lineTo x="-66" y="117"/>
                <wp:lineTo x="-66" y="21764"/>
              </wp:wrapPolygon>
            </wp:wrapTight>
            <wp:docPr id="3" name="Grafik 1" descr="20150807_09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0948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080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  <w:rPr>
          <w:rFonts w:cs="Cambria"/>
          <w:color w:val="1D1B11"/>
        </w:rPr>
      </w:pPr>
    </w:p>
    <w:p w:rsidR="0002182B" w:rsidRDefault="0002182B" w:rsidP="0002182B">
      <w:pPr>
        <w:autoSpaceDE w:val="0"/>
        <w:autoSpaceDN w:val="0"/>
        <w:adjustRightInd w:val="0"/>
        <w:spacing w:after="0" w:line="240" w:lineRule="auto"/>
        <w:ind w:left="2124" w:hanging="2124"/>
        <w:jc w:val="left"/>
        <w:rPr>
          <w:rFonts w:cs="Cambria"/>
          <w:color w:val="1D1B11"/>
        </w:rPr>
      </w:pPr>
    </w:p>
    <w:p w:rsidR="009F1519" w:rsidRDefault="009F1519" w:rsidP="009F1519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9F1519" w:rsidRDefault="009F1519" w:rsidP="009F1519">
      <w:pPr>
        <w:autoSpaceDE w:val="0"/>
        <w:autoSpaceDN w:val="0"/>
        <w:adjustRightInd w:val="0"/>
        <w:spacing w:after="0" w:line="240" w:lineRule="auto"/>
        <w:jc w:val="left"/>
      </w:pPr>
      <w:r>
        <w:rPr>
          <w:rFonts w:cs="Cambria"/>
          <w:color w:val="1D1B11"/>
        </w:rPr>
        <w:tab/>
      </w:r>
      <w:r>
        <w:rPr>
          <w:rFonts w:cs="Cambria"/>
          <w:color w:val="1D1B11"/>
        </w:rPr>
        <w:tab/>
      </w:r>
    </w:p>
    <w:p w:rsidR="009F1519" w:rsidRDefault="009F1519" w:rsidP="0070473A">
      <w:pPr>
        <w:pStyle w:val="Beschriftung"/>
        <w:ind w:left="1416" w:firstLine="708"/>
        <w:jc w:val="left"/>
      </w:pPr>
      <w:r>
        <w:t xml:space="preserve">Abb. </w:t>
      </w:r>
      <w:r w:rsidR="00DB1B85">
        <w:t>2</w:t>
      </w:r>
      <w:r>
        <w:t xml:space="preserve"> - </w:t>
      </w:r>
      <w:r>
        <w:rPr>
          <w:noProof/>
        </w:rPr>
        <w:t xml:space="preserve"> </w:t>
      </w:r>
      <w:r w:rsidR="0002182B">
        <w:rPr>
          <w:noProof/>
        </w:rPr>
        <w:t>Ablauf der Reaktion mit Gasentwicklung</w:t>
      </w:r>
      <w:r w:rsidR="009824FE">
        <w:rPr>
          <w:noProof/>
        </w:rPr>
        <w:t>.</w:t>
      </w:r>
    </w:p>
    <w:p w:rsidR="009F1519" w:rsidRDefault="009F1519" w:rsidP="00FE71AC">
      <w:pPr>
        <w:autoSpaceDE w:val="0"/>
        <w:autoSpaceDN w:val="0"/>
        <w:adjustRightInd w:val="0"/>
        <w:spacing w:after="0"/>
        <w:ind w:left="2126" w:hanging="2126"/>
        <w:rPr>
          <w:rFonts w:asciiTheme="majorHAnsi" w:hAnsiTheme="majorHAnsi" w:cs="Cambria"/>
          <w:color w:val="1D1B11"/>
        </w:rPr>
      </w:pPr>
      <w:r>
        <w:t>Deutung:</w:t>
      </w:r>
      <w:r>
        <w:tab/>
      </w:r>
      <w:r w:rsidR="0002182B" w:rsidRPr="0070473A">
        <w:rPr>
          <w:rFonts w:asciiTheme="majorHAnsi" w:hAnsiTheme="majorHAnsi"/>
        </w:rPr>
        <w:t xml:space="preserve">Backpulver besteht zum größten Teil aus Natriumhydrogencarbonat. </w:t>
      </w:r>
      <w:r w:rsidR="0070473A" w:rsidRPr="0070473A">
        <w:rPr>
          <w:rFonts w:asciiTheme="majorHAnsi" w:hAnsiTheme="majorHAnsi" w:cs="Cambria"/>
          <w:color w:val="1D1B11"/>
        </w:rPr>
        <w:t>Di</w:t>
      </w:r>
      <w:r w:rsidR="0070473A" w:rsidRPr="0070473A">
        <w:rPr>
          <w:rFonts w:asciiTheme="majorHAnsi" w:hAnsiTheme="majorHAnsi" w:cs="Cambria"/>
          <w:color w:val="1D1B11"/>
        </w:rPr>
        <w:t>e</w:t>
      </w:r>
      <w:r w:rsidR="0070473A" w:rsidRPr="0070473A">
        <w:rPr>
          <w:rFonts w:asciiTheme="majorHAnsi" w:hAnsiTheme="majorHAnsi" w:cs="Cambria"/>
          <w:color w:val="1D1B11"/>
        </w:rPr>
        <w:t xml:space="preserve">ses </w:t>
      </w:r>
      <w:r w:rsidR="0002182B" w:rsidRPr="0070473A">
        <w:rPr>
          <w:rFonts w:asciiTheme="majorHAnsi" w:hAnsiTheme="majorHAnsi" w:cs="Cambria"/>
          <w:color w:val="1D1B11"/>
        </w:rPr>
        <w:t xml:space="preserve"> reagiert mit </w:t>
      </w:r>
      <w:proofErr w:type="spellStart"/>
      <w:r w:rsidR="0002182B" w:rsidRPr="0070473A">
        <w:rPr>
          <w:rFonts w:asciiTheme="majorHAnsi" w:hAnsiTheme="majorHAnsi" w:cs="Cambria"/>
          <w:color w:val="1D1B11"/>
        </w:rPr>
        <w:t>Citronensäure</w:t>
      </w:r>
      <w:proofErr w:type="spellEnd"/>
      <w:r w:rsidR="0070473A" w:rsidRPr="0070473A">
        <w:rPr>
          <w:rFonts w:asciiTheme="majorHAnsi" w:hAnsiTheme="majorHAnsi" w:cs="Cambria"/>
          <w:color w:val="1D1B11"/>
        </w:rPr>
        <w:t xml:space="preserve"> </w:t>
      </w:r>
      <w:r w:rsidR="0002182B" w:rsidRPr="0070473A">
        <w:rPr>
          <w:rFonts w:asciiTheme="majorHAnsi" w:hAnsiTheme="majorHAnsi" w:cs="Cambria"/>
          <w:color w:val="1D1B11"/>
        </w:rPr>
        <w:t>zu Natriumcitrat, Wasser und Kohle</w:t>
      </w:r>
      <w:r w:rsidR="0002182B" w:rsidRPr="0070473A">
        <w:rPr>
          <w:rFonts w:asciiTheme="majorHAnsi" w:hAnsiTheme="majorHAnsi" w:cs="Cambria"/>
          <w:color w:val="1D1B11"/>
        </w:rPr>
        <w:t>n</w:t>
      </w:r>
      <w:r w:rsidR="0002182B" w:rsidRPr="0070473A">
        <w:rPr>
          <w:rFonts w:asciiTheme="majorHAnsi" w:hAnsiTheme="majorHAnsi" w:cs="Cambria"/>
          <w:color w:val="1D1B11"/>
        </w:rPr>
        <w:t>stoffdioxid</w:t>
      </w:r>
      <w:r w:rsidR="0070473A">
        <w:rPr>
          <w:rFonts w:asciiTheme="majorHAnsi" w:hAnsiTheme="majorHAnsi" w:cs="Cambria"/>
          <w:color w:val="1D1B11"/>
        </w:rPr>
        <w:t>.</w:t>
      </w:r>
    </w:p>
    <w:p w:rsidR="0070473A" w:rsidRDefault="0088552A" w:rsidP="00FE71AC">
      <w:pPr>
        <w:autoSpaceDE w:val="0"/>
        <w:autoSpaceDN w:val="0"/>
        <w:adjustRightInd w:val="0"/>
        <w:spacing w:after="0"/>
        <w:ind w:left="2126" w:hanging="2126"/>
        <w:rPr>
          <w:rFonts w:asciiTheme="majorHAnsi" w:hAnsiTheme="majorHAnsi" w:cs="Cambria"/>
          <w:color w:val="1D1B11"/>
        </w:rPr>
      </w:pPr>
      <w:r>
        <w:rPr>
          <w:rFonts w:asciiTheme="majorHAnsi" w:hAnsiTheme="majorHAnsi" w:cs="Cambria"/>
          <w:noProof/>
          <w:color w:val="1D1B11"/>
          <w:lang w:eastAsia="de-DE"/>
        </w:rPr>
        <w:pict>
          <v:rect id="_x0000_s1157" style="position:absolute;left:0;text-align:left;margin-left:302.65pt;margin-top:16.35pt;width:15pt;height:9.75pt;z-index:251791360" stroked="f"/>
        </w:pict>
      </w:r>
      <w:r>
        <w:rPr>
          <w:rFonts w:asciiTheme="majorHAnsi" w:hAnsiTheme="majorHAnsi" w:cs="Cambria"/>
          <w:noProof/>
          <w:color w:val="1D1B11"/>
          <w:lang w:eastAsia="de-DE"/>
        </w:rPr>
        <w:pict>
          <v:rect id="_x0000_s1156" style="position:absolute;left:0;text-align:left;margin-left:221.65pt;margin-top:16.35pt;width:7.5pt;height:9.75pt;z-index:251790336" stroked="f"/>
        </w:pict>
      </w:r>
    </w:p>
    <w:p w:rsidR="0070473A" w:rsidRPr="0070473A" w:rsidRDefault="0070473A" w:rsidP="00FE71AC">
      <w:pPr>
        <w:autoSpaceDE w:val="0"/>
        <w:autoSpaceDN w:val="0"/>
        <w:adjustRightInd w:val="0"/>
        <w:spacing w:after="0"/>
        <w:ind w:left="2126" w:hanging="2126"/>
        <w:rPr>
          <w:rFonts w:asciiTheme="majorHAnsi" w:hAnsiTheme="majorHAnsi" w:cs="Cambria"/>
          <w:color w:val="1D1B11"/>
        </w:rPr>
      </w:pPr>
      <w:r>
        <w:rPr>
          <w:rFonts w:asciiTheme="majorHAnsi" w:hAnsiTheme="majorHAnsi" w:cs="Cambria"/>
          <w:color w:val="1D1B11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3 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NaHCO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/>
        </m:sSubSup>
        <m:r>
          <m:rPr>
            <m:sty m:val="p"/>
          </m:rPr>
          <w:rPr>
            <w:rFonts w:ascii="Cambria Math" w:eastAsiaTheme="minorEastAsia" w:hAnsi="Cambria Math"/>
          </w:rPr>
          <m:t>→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7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(aq)</m:t>
            </m: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 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 CO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(g)</m:t>
            </m:r>
          </m:sub>
        </m:sSub>
      </m:oMath>
    </w:p>
    <w:p w:rsidR="0070473A" w:rsidRPr="0070473A" w:rsidRDefault="0070473A" w:rsidP="00FE71AC">
      <w:pPr>
        <w:ind w:left="2126" w:hanging="2126"/>
        <w:rPr>
          <w:rFonts w:asciiTheme="majorHAnsi" w:eastAsiaTheme="minorEastAsia" w:hAnsiTheme="majorHAnsi"/>
        </w:rPr>
      </w:pPr>
    </w:p>
    <w:p w:rsidR="009F1519" w:rsidRPr="0070473A" w:rsidRDefault="009F1519" w:rsidP="00FE71AC">
      <w:pPr>
        <w:ind w:left="2126" w:hanging="2126"/>
        <w:rPr>
          <w:rFonts w:asciiTheme="majorHAnsi" w:hAnsiTheme="majorHAnsi"/>
          <w:color w:val="000000" w:themeColor="text1"/>
        </w:rPr>
      </w:pPr>
      <w:r w:rsidRPr="0070473A">
        <w:rPr>
          <w:rFonts w:asciiTheme="majorHAnsi" w:hAnsiTheme="majorHAnsi"/>
          <w:color w:val="000000" w:themeColor="text1"/>
        </w:rPr>
        <w:t>Entsorgung:</w:t>
      </w:r>
      <w:r w:rsidRPr="0070473A">
        <w:rPr>
          <w:rFonts w:asciiTheme="majorHAnsi" w:hAnsiTheme="majorHAnsi"/>
          <w:color w:val="000000" w:themeColor="text1"/>
        </w:rPr>
        <w:tab/>
        <w:t xml:space="preserve"> Die Lösungen können im Abfluss entsorgt werden. </w:t>
      </w:r>
    </w:p>
    <w:p w:rsidR="009F1519" w:rsidRPr="009F1519" w:rsidRDefault="009F1519" w:rsidP="009F1519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  <w:t>Nach:</w:t>
      </w:r>
    </w:p>
    <w:p w:rsidR="009F1519" w:rsidRPr="009F1519" w:rsidRDefault="0070473A" w:rsidP="00196C0B">
      <w:pPr>
        <w:autoSpaceDE w:val="0"/>
        <w:autoSpaceDN w:val="0"/>
        <w:adjustRightInd w:val="0"/>
        <w:spacing w:after="0"/>
        <w:ind w:left="2126" w:firstLine="6"/>
        <w:jc w:val="left"/>
        <w:rPr>
          <w:rFonts w:asciiTheme="majorHAnsi" w:hAnsiTheme="majorHAnsi"/>
          <w:color w:val="000000" w:themeColor="text1"/>
        </w:rPr>
      </w:pPr>
      <w:r>
        <w:rPr>
          <w:rFonts w:cs="Cambria"/>
          <w:color w:val="000000" w:themeColor="text1"/>
        </w:rPr>
        <w:t>W</w:t>
      </w:r>
      <w:r w:rsidR="009F1519" w:rsidRPr="009F1519">
        <w:rPr>
          <w:rFonts w:cs="Cambria"/>
          <w:color w:val="000000" w:themeColor="text1"/>
        </w:rPr>
        <w:t xml:space="preserve">. </w:t>
      </w:r>
      <w:r>
        <w:rPr>
          <w:rFonts w:cs="Cambria"/>
          <w:color w:val="000000" w:themeColor="text1"/>
        </w:rPr>
        <w:t>Wagner</w:t>
      </w:r>
      <w:r w:rsidR="009F1519" w:rsidRPr="009F1519">
        <w:rPr>
          <w:rFonts w:cs="Cambria"/>
          <w:color w:val="000000" w:themeColor="text1"/>
        </w:rPr>
        <w:t xml:space="preserve">, </w:t>
      </w:r>
      <w:r w:rsidRPr="0070473A">
        <w:rPr>
          <w:rFonts w:cs="Cambria"/>
          <w:color w:val="000000" w:themeColor="text1"/>
        </w:rPr>
        <w:t>http://daten.didaktikchemie.uni-bayreuth.de/s_didaktik/alltag/02_backpulver_l.htm</w:t>
      </w:r>
      <w:r>
        <w:rPr>
          <w:rFonts w:cs="Cambria"/>
          <w:color w:val="000000" w:themeColor="text1"/>
        </w:rPr>
        <w:t xml:space="preserve"> </w:t>
      </w:r>
      <w:r w:rsidR="009F1519" w:rsidRPr="009F1519">
        <w:rPr>
          <w:rFonts w:cs="Cambria"/>
          <w:color w:val="000000" w:themeColor="text1"/>
        </w:rPr>
        <w:t xml:space="preserve"> (Zuletzt abgerufen am 09.08.2015 um </w:t>
      </w:r>
      <w:r>
        <w:rPr>
          <w:rFonts w:cs="Cambria"/>
          <w:color w:val="000000" w:themeColor="text1"/>
        </w:rPr>
        <w:t>20</w:t>
      </w:r>
      <w:r w:rsidR="009F1519" w:rsidRPr="009F1519">
        <w:rPr>
          <w:rFonts w:cs="Cambria"/>
          <w:color w:val="000000" w:themeColor="text1"/>
        </w:rPr>
        <w:t>:</w:t>
      </w:r>
      <w:r>
        <w:rPr>
          <w:rFonts w:cs="Cambria"/>
          <w:color w:val="000000" w:themeColor="text1"/>
        </w:rPr>
        <w:t>3</w:t>
      </w:r>
      <w:r w:rsidR="009F1519" w:rsidRPr="009F1519">
        <w:rPr>
          <w:rFonts w:cs="Cambria"/>
          <w:color w:val="000000" w:themeColor="text1"/>
        </w:rPr>
        <w:t>0 Uhr).</w:t>
      </w:r>
    </w:p>
    <w:sectPr w:rsidR="009F1519" w:rsidRPr="009F1519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7B" w:rsidRDefault="0050587B" w:rsidP="0086227B">
      <w:pPr>
        <w:spacing w:after="0" w:line="240" w:lineRule="auto"/>
      </w:pPr>
      <w:r>
        <w:separator/>
      </w:r>
    </w:p>
  </w:endnote>
  <w:endnote w:type="continuationSeparator" w:id="0">
    <w:p w:rsidR="0050587B" w:rsidRDefault="0050587B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7B" w:rsidRDefault="0050587B" w:rsidP="0086227B">
      <w:pPr>
        <w:spacing w:after="0" w:line="240" w:lineRule="auto"/>
      </w:pPr>
      <w:r>
        <w:separator/>
      </w:r>
    </w:p>
  </w:footnote>
  <w:footnote w:type="continuationSeparator" w:id="0">
    <w:p w:rsidR="0050587B" w:rsidRDefault="0050587B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0F71"/>
    <w:rsid w:val="0002182B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104F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96C0B"/>
    <w:rsid w:val="001A7524"/>
    <w:rsid w:val="001B46E0"/>
    <w:rsid w:val="001C5EFC"/>
    <w:rsid w:val="00206D6B"/>
    <w:rsid w:val="00213874"/>
    <w:rsid w:val="00216E3C"/>
    <w:rsid w:val="0023241F"/>
    <w:rsid w:val="002347FE"/>
    <w:rsid w:val="002375EF"/>
    <w:rsid w:val="00254F3F"/>
    <w:rsid w:val="00270289"/>
    <w:rsid w:val="00270719"/>
    <w:rsid w:val="0028080E"/>
    <w:rsid w:val="0028646F"/>
    <w:rsid w:val="002944CF"/>
    <w:rsid w:val="002A716F"/>
    <w:rsid w:val="002A7855"/>
    <w:rsid w:val="002B0B14"/>
    <w:rsid w:val="002C4B67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50DA0"/>
    <w:rsid w:val="0038284A"/>
    <w:rsid w:val="003837C2"/>
    <w:rsid w:val="00384682"/>
    <w:rsid w:val="003B49C6"/>
    <w:rsid w:val="003C5747"/>
    <w:rsid w:val="003D529E"/>
    <w:rsid w:val="003E69AB"/>
    <w:rsid w:val="00401750"/>
    <w:rsid w:val="00401EBE"/>
    <w:rsid w:val="004039F1"/>
    <w:rsid w:val="004102B8"/>
    <w:rsid w:val="0041565C"/>
    <w:rsid w:val="00434D4E"/>
    <w:rsid w:val="00434F30"/>
    <w:rsid w:val="00442EB1"/>
    <w:rsid w:val="00486C9F"/>
    <w:rsid w:val="0049087A"/>
    <w:rsid w:val="004944F3"/>
    <w:rsid w:val="004A5BEF"/>
    <w:rsid w:val="004B200E"/>
    <w:rsid w:val="004B3E0E"/>
    <w:rsid w:val="004B5C64"/>
    <w:rsid w:val="004C64A6"/>
    <w:rsid w:val="004D2994"/>
    <w:rsid w:val="004D321A"/>
    <w:rsid w:val="004F1A17"/>
    <w:rsid w:val="00503C6A"/>
    <w:rsid w:val="0050587B"/>
    <w:rsid w:val="005115B1"/>
    <w:rsid w:val="00511B2E"/>
    <w:rsid w:val="005131C3"/>
    <w:rsid w:val="005228A9"/>
    <w:rsid w:val="005240FE"/>
    <w:rsid w:val="00526F69"/>
    <w:rsid w:val="00530A18"/>
    <w:rsid w:val="005324A0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4D11"/>
    <w:rsid w:val="00637239"/>
    <w:rsid w:val="0064172D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AFF"/>
    <w:rsid w:val="006E32AF"/>
    <w:rsid w:val="006E451C"/>
    <w:rsid w:val="006F4715"/>
    <w:rsid w:val="0070473A"/>
    <w:rsid w:val="00707392"/>
    <w:rsid w:val="0072123D"/>
    <w:rsid w:val="00746773"/>
    <w:rsid w:val="00750830"/>
    <w:rsid w:val="00775EEC"/>
    <w:rsid w:val="0078071E"/>
    <w:rsid w:val="007858D5"/>
    <w:rsid w:val="00790D3B"/>
    <w:rsid w:val="007A7FA8"/>
    <w:rsid w:val="007B65E9"/>
    <w:rsid w:val="007E586C"/>
    <w:rsid w:val="007E5C46"/>
    <w:rsid w:val="007E7412"/>
    <w:rsid w:val="007F2348"/>
    <w:rsid w:val="00801678"/>
    <w:rsid w:val="008042F5"/>
    <w:rsid w:val="00815FB9"/>
    <w:rsid w:val="0082230A"/>
    <w:rsid w:val="00837114"/>
    <w:rsid w:val="0086227B"/>
    <w:rsid w:val="008664DF"/>
    <w:rsid w:val="00875E5B"/>
    <w:rsid w:val="0088451A"/>
    <w:rsid w:val="0088552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5D37"/>
    <w:rsid w:val="00936F75"/>
    <w:rsid w:val="0094350A"/>
    <w:rsid w:val="00946F4E"/>
    <w:rsid w:val="00954DC8"/>
    <w:rsid w:val="00961647"/>
    <w:rsid w:val="00965F5C"/>
    <w:rsid w:val="00971E91"/>
    <w:rsid w:val="009735A3"/>
    <w:rsid w:val="00973F3F"/>
    <w:rsid w:val="009775D7"/>
    <w:rsid w:val="00977ED8"/>
    <w:rsid w:val="0098168E"/>
    <w:rsid w:val="009824FE"/>
    <w:rsid w:val="00984EF9"/>
    <w:rsid w:val="00993407"/>
    <w:rsid w:val="00994634"/>
    <w:rsid w:val="009B0D3F"/>
    <w:rsid w:val="009C6F21"/>
    <w:rsid w:val="009C7687"/>
    <w:rsid w:val="009D150C"/>
    <w:rsid w:val="009D4BD9"/>
    <w:rsid w:val="009E282C"/>
    <w:rsid w:val="009F0667"/>
    <w:rsid w:val="009F0CE9"/>
    <w:rsid w:val="009F1519"/>
    <w:rsid w:val="009F5A39"/>
    <w:rsid w:val="009F61D4"/>
    <w:rsid w:val="00A006C3"/>
    <w:rsid w:val="00A012CE"/>
    <w:rsid w:val="00A0582F"/>
    <w:rsid w:val="00A05C2F"/>
    <w:rsid w:val="00A14261"/>
    <w:rsid w:val="00A2136F"/>
    <w:rsid w:val="00A2301A"/>
    <w:rsid w:val="00A313AA"/>
    <w:rsid w:val="00A61671"/>
    <w:rsid w:val="00A7439F"/>
    <w:rsid w:val="00A75F0A"/>
    <w:rsid w:val="00A76684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AE3A4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4ECD"/>
    <w:rsid w:val="00C66D91"/>
    <w:rsid w:val="00C77A5B"/>
    <w:rsid w:val="00CA6231"/>
    <w:rsid w:val="00CB2161"/>
    <w:rsid w:val="00CE1F14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B1B8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602D2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6347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C43"/>
    <w:rsid w:val="00FB3D74"/>
    <w:rsid w:val="00FC02BE"/>
    <w:rsid w:val="00FD644E"/>
    <w:rsid w:val="00FE54D8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78F08D4C-1EC7-4CCC-878A-F025B9F6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19</cp:revision>
  <cp:lastPrinted>2015-08-10T22:05:00Z</cp:lastPrinted>
  <dcterms:created xsi:type="dcterms:W3CDTF">2015-07-28T08:50:00Z</dcterms:created>
  <dcterms:modified xsi:type="dcterms:W3CDTF">2015-08-28T11:05:00Z</dcterms:modified>
</cp:coreProperties>
</file>